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7C3B" w14:textId="4068D5B6" w:rsidR="00410774" w:rsidRPr="00A61A34" w:rsidRDefault="00410774" w:rsidP="00A61A34">
      <w:pPr>
        <w:shd w:val="clear" w:color="auto" w:fill="D9D9D9" w:themeFill="background1" w:themeFillShade="D9"/>
        <w:spacing w:before="100" w:beforeAutospacing="1" w:after="195"/>
        <w:rPr>
          <w:b/>
          <w:bCs/>
          <w:vanish/>
          <w:sz w:val="30"/>
          <w:szCs w:val="30"/>
          <w:lang w:val="de-CH"/>
        </w:rPr>
      </w:pPr>
      <w:r w:rsidRPr="00330601">
        <w:rPr>
          <w:rFonts w:ascii="Arial" w:eastAsia="Arial" w:hAnsi="Arial" w:cs="Arial"/>
          <w:b/>
          <w:vanish/>
          <w:sz w:val="30"/>
          <w:lang w:val="de-CH"/>
        </w:rPr>
        <w:t xml:space="preserve">DE: </w:t>
      </w:r>
      <w:r w:rsidR="00A61A34" w:rsidRPr="00A61A34">
        <w:rPr>
          <w:rFonts w:ascii="Arial" w:eastAsia="Arial" w:hAnsi="Arial" w:cs="Arial"/>
          <w:b/>
          <w:vanish/>
          <w:sz w:val="30"/>
          <w:lang w:val="de-CH"/>
        </w:rPr>
        <w:t>Infos für die Hotels und die Destinationen:</w:t>
      </w:r>
    </w:p>
    <w:p w14:paraId="6AFB92B6" w14:textId="77777777" w:rsidR="00410774" w:rsidRPr="00330601" w:rsidRDefault="00410774" w:rsidP="00A61A34">
      <w:pPr>
        <w:shd w:val="clear" w:color="auto" w:fill="D9D9D9" w:themeFill="background1" w:themeFillShade="D9"/>
        <w:spacing w:before="100" w:beforeAutospacing="1" w:after="195"/>
        <w:rPr>
          <w:rFonts w:eastAsia="Times New Roman"/>
          <w:vanish/>
          <w:lang w:val="de-CH"/>
        </w:rPr>
      </w:pPr>
      <w:r w:rsidRPr="00330601">
        <w:rPr>
          <w:rFonts w:ascii="Arial" w:eastAsia="Times New Roman" w:hAnsi="Arial" w:cs="Arial"/>
          <w:vanish/>
          <w:sz w:val="20"/>
          <w:lang w:val="de-CH"/>
        </w:rPr>
        <w:t xml:space="preserve">Die SBB stellt Ihnen personalisierbare Elemente wie Texte, Bilder und Marketing-URLs für die Einbindung in Ihre Kommunikationskanäle zur Verfügung. Nutzen Sie diese z.B. auf Ihrer Website, in der Korrespondenz (z.B.: </w:t>
      </w:r>
      <w:proofErr w:type="spellStart"/>
      <w:r w:rsidRPr="00330601">
        <w:rPr>
          <w:rFonts w:ascii="Arial" w:eastAsia="Times New Roman" w:hAnsi="Arial" w:cs="Arial"/>
          <w:vanish/>
          <w:sz w:val="20"/>
          <w:lang w:val="de-CH"/>
        </w:rPr>
        <w:t>Pre</w:t>
      </w:r>
      <w:proofErr w:type="spellEnd"/>
      <w:r w:rsidRPr="00330601">
        <w:rPr>
          <w:rFonts w:ascii="Arial" w:eastAsia="Times New Roman" w:hAnsi="Arial" w:cs="Arial"/>
          <w:vanish/>
          <w:sz w:val="20"/>
          <w:lang w:val="de-CH"/>
        </w:rPr>
        <w:t xml:space="preserve"> </w:t>
      </w:r>
      <w:proofErr w:type="spellStart"/>
      <w:r w:rsidRPr="00330601">
        <w:rPr>
          <w:rFonts w:ascii="Arial" w:eastAsia="Times New Roman" w:hAnsi="Arial" w:cs="Arial"/>
          <w:vanish/>
          <w:sz w:val="20"/>
          <w:lang w:val="de-CH"/>
        </w:rPr>
        <w:t>Stay</w:t>
      </w:r>
      <w:proofErr w:type="spellEnd"/>
      <w:r w:rsidRPr="00330601">
        <w:rPr>
          <w:rFonts w:ascii="Arial" w:eastAsia="Times New Roman" w:hAnsi="Arial" w:cs="Arial"/>
          <w:vanish/>
          <w:sz w:val="20"/>
          <w:lang w:val="de-CH"/>
        </w:rPr>
        <w:t xml:space="preserve"> Mail) mit Ihren Gästen und Ihren Broschüren.</w:t>
      </w:r>
    </w:p>
    <w:p w14:paraId="5038418F" w14:textId="77777777" w:rsidR="00410774" w:rsidRPr="00330601" w:rsidRDefault="00410774" w:rsidP="00A61A34">
      <w:pPr>
        <w:shd w:val="clear" w:color="auto" w:fill="D9D9D9" w:themeFill="background1" w:themeFillShade="D9"/>
        <w:rPr>
          <w:b/>
          <w:bCs/>
          <w:vanish/>
          <w:sz w:val="30"/>
          <w:szCs w:val="30"/>
        </w:rPr>
      </w:pPr>
      <w:r w:rsidRPr="00330601">
        <w:rPr>
          <w:rFonts w:ascii="Arial" w:eastAsia="Arial" w:hAnsi="Arial" w:cs="Arial"/>
          <w:b/>
          <w:vanish/>
          <w:sz w:val="30"/>
        </w:rPr>
        <w:t xml:space="preserve">FR : Infos pour l'hôtelier et les destinations </w:t>
      </w:r>
    </w:p>
    <w:p w14:paraId="1937E517" w14:textId="77777777" w:rsidR="00410774" w:rsidRPr="00330601" w:rsidRDefault="00410774" w:rsidP="00A61A34">
      <w:pPr>
        <w:shd w:val="clear" w:color="auto" w:fill="D9D9D9" w:themeFill="background1" w:themeFillShade="D9"/>
        <w:rPr>
          <w:vanish/>
        </w:rPr>
      </w:pPr>
      <w:r w:rsidRPr="00330601">
        <w:rPr>
          <w:rFonts w:ascii="Arial" w:eastAsia="Arial" w:hAnsi="Arial" w:cs="Arial"/>
          <w:vanish/>
          <w:sz w:val="20"/>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105C6A8A" w14:textId="77777777" w:rsidR="00410774" w:rsidRPr="00410774" w:rsidRDefault="00410774" w:rsidP="00A61A34">
      <w:pPr>
        <w:shd w:val="clear" w:color="auto" w:fill="D9D9D9" w:themeFill="background1" w:themeFillShade="D9"/>
        <w:rPr>
          <w:b/>
          <w:bCs/>
          <w:vanish/>
          <w:sz w:val="30"/>
          <w:szCs w:val="30"/>
          <w:lang w:val="en-GB"/>
        </w:rPr>
      </w:pPr>
      <w:r>
        <w:rPr>
          <w:rFonts w:ascii="Arial" w:eastAsia="Arial" w:hAnsi="Arial" w:cs="Arial"/>
          <w:b/>
          <w:vanish/>
          <w:sz w:val="30"/>
          <w:lang w:val="en-GB"/>
        </w:rPr>
        <w:t>EN: Information for hotels and destinations</w:t>
      </w:r>
    </w:p>
    <w:p w14:paraId="446FF90A" w14:textId="77777777" w:rsidR="00410774" w:rsidRPr="00410774" w:rsidRDefault="00410774" w:rsidP="00A61A34">
      <w:pPr>
        <w:shd w:val="clear" w:color="auto" w:fill="D9D9D9" w:themeFill="background1" w:themeFillShade="D9"/>
        <w:rPr>
          <w:vanish/>
          <w:lang w:val="en-GB"/>
        </w:rPr>
      </w:pPr>
      <w:r>
        <w:rPr>
          <w:rFonts w:ascii="Arial" w:hAnsi="Arial" w:cstheme="minorBidi"/>
          <w:vanish/>
          <w:sz w:val="20"/>
          <w:lang w:val="en-GB"/>
        </w:rPr>
        <w:t xml:space="preserve">SBB provides customisable material such as text, </w:t>
      </w:r>
      <w:proofErr w:type="gramStart"/>
      <w:r>
        <w:rPr>
          <w:rFonts w:ascii="Arial" w:hAnsi="Arial" w:cstheme="minorBidi"/>
          <w:vanish/>
          <w:sz w:val="20"/>
          <w:lang w:val="en-GB"/>
        </w:rPr>
        <w:t>images</w:t>
      </w:r>
      <w:proofErr w:type="gramEnd"/>
      <w:r>
        <w:rPr>
          <w:rFonts w:ascii="Arial" w:hAnsi="Arial" w:cstheme="minorBidi"/>
          <w:vanish/>
          <w:sz w:val="20"/>
          <w:lang w:val="en-GB"/>
        </w:rPr>
        <w:t xml:space="preserve"> and marketing URLs, which can be integrated into your communications channels. For example, you can use them on your website, in correspondence with your guests (e.g., pre-stay e-mail) and in your brochures.</w:t>
      </w:r>
    </w:p>
    <w:p w14:paraId="16B1C45C" w14:textId="77777777" w:rsidR="00410774" w:rsidRPr="00330601" w:rsidRDefault="00410774" w:rsidP="00A61A34">
      <w:pPr>
        <w:shd w:val="clear" w:color="auto" w:fill="D9D9D9" w:themeFill="background1" w:themeFillShade="D9"/>
        <w:rPr>
          <w:b/>
          <w:bCs/>
          <w:vanish/>
          <w:sz w:val="30"/>
          <w:szCs w:val="30"/>
          <w:lang w:val="it-CH"/>
        </w:rPr>
      </w:pPr>
      <w:r w:rsidRPr="00330601">
        <w:rPr>
          <w:rFonts w:ascii="Arial" w:eastAsia="Arial" w:hAnsi="Arial" w:cs="Arial"/>
          <w:b/>
          <w:vanish/>
          <w:sz w:val="30"/>
          <w:lang w:val="it-CH"/>
        </w:rPr>
        <w:t>IT: Informazioni per albergatori e relative alle destinazioni:</w:t>
      </w:r>
    </w:p>
    <w:p w14:paraId="3CC6BB17" w14:textId="77777777" w:rsidR="00410774" w:rsidRPr="00330601" w:rsidRDefault="00410774" w:rsidP="00A61A34">
      <w:pPr>
        <w:shd w:val="clear" w:color="auto" w:fill="D9D9D9" w:themeFill="background1" w:themeFillShade="D9"/>
        <w:rPr>
          <w:vanish/>
          <w:lang w:val="it-CH"/>
        </w:rPr>
      </w:pPr>
      <w:r w:rsidRPr="00330601">
        <w:rPr>
          <w:rFonts w:ascii="Arial" w:eastAsia="Arial" w:hAnsi="Arial" w:cs="Arial"/>
          <w:vanish/>
          <w:sz w:val="20"/>
          <w:lang w:val="it-CH"/>
        </w:rPr>
        <w:t xml:space="preserve">Le FFS mettono a disposizione elementi personalizzabili come testi, immagini e URL di marketing da integrare nei tuoi canali di comunicazione. Puoi utilizzarli ad esempio per il tuo sito web, la corrispondenza con gli ospiti (per e-mail di </w:t>
      </w:r>
      <w:proofErr w:type="spellStart"/>
      <w:r w:rsidRPr="00330601">
        <w:rPr>
          <w:rFonts w:ascii="Arial" w:eastAsia="Arial" w:hAnsi="Arial" w:cs="Arial"/>
          <w:vanish/>
          <w:sz w:val="20"/>
          <w:lang w:val="it-CH"/>
        </w:rPr>
        <w:t>pre</w:t>
      </w:r>
      <w:proofErr w:type="spellEnd"/>
      <w:r w:rsidRPr="00330601">
        <w:rPr>
          <w:rFonts w:ascii="Arial" w:eastAsia="Arial" w:hAnsi="Arial" w:cs="Arial"/>
          <w:vanish/>
          <w:sz w:val="20"/>
          <w:lang w:val="it-CH"/>
        </w:rPr>
        <w:t>-stay) e le tue brochure.</w:t>
      </w:r>
    </w:p>
    <w:p w14:paraId="2F0427A4" w14:textId="77777777" w:rsidR="00410774" w:rsidRPr="00330601" w:rsidRDefault="00410774" w:rsidP="00410774">
      <w:pPr>
        <w:rPr>
          <w:b/>
          <w:bCs/>
          <w:sz w:val="30"/>
          <w:szCs w:val="30"/>
          <w:lang w:val="it-CH"/>
        </w:rPr>
      </w:pPr>
    </w:p>
    <w:p w14:paraId="4CC2C5B5" w14:textId="2FC9EF5E" w:rsidR="00090677" w:rsidRPr="00F2614E" w:rsidRDefault="00090677" w:rsidP="009907CB">
      <w:pPr>
        <w:rPr>
          <w:rFonts w:ascii="Arial" w:hAnsi="Arial" w:cs="Arial"/>
          <w:b/>
          <w:bCs/>
          <w:sz w:val="32"/>
          <w:szCs w:val="32"/>
          <w:lang w:val="de-CH" w:eastAsia="de-DE"/>
        </w:rPr>
      </w:pPr>
      <w:r w:rsidRPr="00F2614E">
        <w:rPr>
          <w:rFonts w:ascii="Arial" w:hAnsi="Arial" w:cs="Arial"/>
          <w:b/>
          <w:bCs/>
          <w:sz w:val="32"/>
          <w:szCs w:val="32"/>
          <w:lang w:val="de-CH" w:eastAsia="de-DE"/>
        </w:rPr>
        <w:t>DE: Velo</w:t>
      </w:r>
    </w:p>
    <w:p w14:paraId="715ECD83" w14:textId="77777777" w:rsidR="00090677" w:rsidRPr="00F2614E" w:rsidRDefault="00090677" w:rsidP="009907CB">
      <w:pPr>
        <w:rPr>
          <w:rFonts w:ascii="Arial" w:hAnsi="Arial" w:cs="Arial"/>
          <w:i/>
          <w:iCs/>
          <w:sz w:val="20"/>
          <w:szCs w:val="20"/>
          <w:lang w:val="de-CH" w:eastAsia="de-DE"/>
        </w:rPr>
      </w:pPr>
    </w:p>
    <w:p w14:paraId="24FD8D30" w14:textId="67277FCD" w:rsidR="009907CB" w:rsidRPr="00F2614E" w:rsidRDefault="009907CB" w:rsidP="009907CB">
      <w:pPr>
        <w:rPr>
          <w:lang w:val="de-CH" w:eastAsia="de-DE"/>
        </w:rPr>
      </w:pPr>
      <w:r w:rsidRPr="00F2614E">
        <w:rPr>
          <w:rFonts w:ascii="Arial" w:hAnsi="Arial" w:cs="Arial"/>
          <w:sz w:val="20"/>
          <w:szCs w:val="20"/>
          <w:lang w:val="de-CH" w:eastAsia="de-DE"/>
        </w:rPr>
        <w:t>((Headline))</w:t>
      </w:r>
    </w:p>
    <w:p w14:paraId="2E1E2ACD" w14:textId="77777777" w:rsidR="009907CB" w:rsidRPr="00F2614E" w:rsidRDefault="009907CB" w:rsidP="009907CB">
      <w:pPr>
        <w:rPr>
          <w:lang w:val="de-CH" w:eastAsia="de-DE"/>
        </w:rPr>
      </w:pPr>
      <w:r w:rsidRPr="00F2614E">
        <w:rPr>
          <w:rFonts w:ascii="Arial" w:hAnsi="Arial" w:cs="Arial"/>
          <w:sz w:val="20"/>
          <w:szCs w:val="20"/>
          <w:lang w:val="de-CH" w:eastAsia="de-DE"/>
        </w:rPr>
        <w:t>Velo und ÖV clever kombinieren.</w:t>
      </w:r>
    </w:p>
    <w:p w14:paraId="565CD56F" w14:textId="4D2DA7A6" w:rsidR="009907CB" w:rsidRPr="00F2614E" w:rsidRDefault="009907CB" w:rsidP="009907CB">
      <w:pPr>
        <w:rPr>
          <w:lang w:val="de-CH" w:eastAsia="de-DE"/>
        </w:rPr>
      </w:pPr>
    </w:p>
    <w:p w14:paraId="4274F0CB" w14:textId="77777777" w:rsidR="009907CB" w:rsidRPr="00F2614E" w:rsidRDefault="009907CB" w:rsidP="009907CB">
      <w:pPr>
        <w:rPr>
          <w:lang w:val="de-CH" w:eastAsia="de-DE"/>
        </w:rPr>
      </w:pPr>
      <w:r w:rsidRPr="00F2614E">
        <w:rPr>
          <w:rFonts w:ascii="Arial" w:hAnsi="Arial" w:cs="Arial"/>
          <w:sz w:val="20"/>
          <w:szCs w:val="20"/>
          <w:lang w:val="de-CH" w:eastAsia="de-DE"/>
        </w:rPr>
        <w:t>((Lead))</w:t>
      </w:r>
    </w:p>
    <w:p w14:paraId="1B46840D" w14:textId="4B246313" w:rsidR="009907CB" w:rsidRPr="00F2614E" w:rsidRDefault="009907CB" w:rsidP="009907CB">
      <w:pPr>
        <w:rPr>
          <w:rFonts w:ascii="Arial" w:hAnsi="Arial" w:cs="Arial"/>
          <w:sz w:val="20"/>
          <w:szCs w:val="20"/>
          <w:lang w:val="de-CH" w:eastAsia="de-DE"/>
        </w:rPr>
      </w:pPr>
      <w:r w:rsidRPr="00F2614E">
        <w:rPr>
          <w:rFonts w:ascii="Arial" w:hAnsi="Arial" w:cs="Arial"/>
          <w:sz w:val="20"/>
          <w:szCs w:val="20"/>
          <w:lang w:val="de-CH" w:eastAsia="de-DE"/>
        </w:rPr>
        <w:t xml:space="preserve">Reisen Sie klimafreundlich und entspannt mit dem Öffentlichen Verkehr an und entdecken Sie die Region mit dem Velo. Sie möchten Ihr eigenes Velo </w:t>
      </w:r>
      <w:proofErr w:type="gramStart"/>
      <w:r w:rsidRPr="00F2614E">
        <w:rPr>
          <w:rFonts w:ascii="Arial" w:hAnsi="Arial" w:cs="Arial"/>
          <w:sz w:val="20"/>
          <w:szCs w:val="20"/>
          <w:lang w:val="de-CH" w:eastAsia="de-DE"/>
        </w:rPr>
        <w:t>dabei haben</w:t>
      </w:r>
      <w:proofErr w:type="gramEnd"/>
      <w:r w:rsidRPr="00F2614E">
        <w:rPr>
          <w:rFonts w:ascii="Arial" w:hAnsi="Arial" w:cs="Arial"/>
          <w:sz w:val="20"/>
          <w:szCs w:val="20"/>
          <w:lang w:val="de-CH" w:eastAsia="de-DE"/>
        </w:rPr>
        <w:t xml:space="preserve">? Kein Problem: Die SBB transportiert Ihr Velo für Sie </w:t>
      </w:r>
      <w:r w:rsidR="00133428" w:rsidRPr="00F2614E">
        <w:rPr>
          <w:rFonts w:ascii="Arial" w:hAnsi="Arial" w:cs="Arial"/>
          <w:sz w:val="20"/>
          <w:szCs w:val="20"/>
          <w:lang w:val="de-CH" w:eastAsia="de-DE"/>
        </w:rPr>
        <w:t>bis in Ihr Feriendomizi</w:t>
      </w:r>
      <w:r w:rsidR="00D97ED1" w:rsidRPr="00F2614E">
        <w:rPr>
          <w:rFonts w:ascii="Arial" w:hAnsi="Arial" w:cs="Arial"/>
          <w:sz w:val="20"/>
          <w:szCs w:val="20"/>
          <w:lang w:val="de-CH" w:eastAsia="de-DE"/>
        </w:rPr>
        <w:t>l.</w:t>
      </w:r>
      <w:r w:rsidRPr="00F2614E">
        <w:rPr>
          <w:rFonts w:ascii="Arial" w:hAnsi="Arial" w:cs="Arial"/>
          <w:sz w:val="20"/>
          <w:szCs w:val="20"/>
          <w:lang w:val="de-CH" w:eastAsia="de-DE"/>
        </w:rPr>
        <w:t xml:space="preserve"> Sie können es auch im Zug und in vielen Bussen mitnehmen oder vor Ort ein Velo mieten. Informationen zum Reisen mit ÖV und Velo finden Sie auf sbb.ch/</w:t>
      </w:r>
      <w:proofErr w:type="spellStart"/>
      <w:r w:rsidRPr="00F2614E">
        <w:rPr>
          <w:rFonts w:ascii="Arial" w:hAnsi="Arial" w:cs="Arial"/>
          <w:sz w:val="20"/>
          <w:szCs w:val="20"/>
          <w:lang w:val="de-CH" w:eastAsia="de-DE"/>
        </w:rPr>
        <w:t>velo</w:t>
      </w:r>
      <w:proofErr w:type="spellEnd"/>
      <w:r w:rsidRPr="00F2614E">
        <w:rPr>
          <w:rFonts w:ascii="Arial" w:hAnsi="Arial" w:cs="Arial"/>
          <w:sz w:val="20"/>
          <w:szCs w:val="20"/>
          <w:lang w:val="de-CH" w:eastAsia="de-DE"/>
        </w:rPr>
        <w:t>.</w:t>
      </w:r>
    </w:p>
    <w:p w14:paraId="3115E4E7" w14:textId="2FFB5234" w:rsidR="00090677" w:rsidRPr="00F2614E" w:rsidRDefault="00090677" w:rsidP="009907CB">
      <w:pPr>
        <w:rPr>
          <w:rFonts w:ascii="Arial" w:hAnsi="Arial" w:cs="Arial"/>
          <w:i/>
          <w:iCs/>
          <w:sz w:val="20"/>
          <w:szCs w:val="20"/>
          <w:lang w:val="de-CH" w:eastAsia="de-DE"/>
        </w:rPr>
      </w:pPr>
    </w:p>
    <w:p w14:paraId="578D5806" w14:textId="6A4E90B5" w:rsidR="00090677" w:rsidRPr="00F2614E" w:rsidRDefault="00090677" w:rsidP="009907CB">
      <w:pPr>
        <w:rPr>
          <w:rFonts w:ascii="Arial" w:hAnsi="Arial" w:cs="Arial"/>
          <w:i/>
          <w:iCs/>
          <w:sz w:val="20"/>
          <w:szCs w:val="20"/>
          <w:lang w:val="de-CH" w:eastAsia="de-DE"/>
        </w:rPr>
      </w:pPr>
    </w:p>
    <w:p w14:paraId="63126278" w14:textId="4CE72312" w:rsidR="00090677" w:rsidRPr="00F2614E" w:rsidRDefault="00090677" w:rsidP="009907CB">
      <w:pPr>
        <w:rPr>
          <w:rFonts w:ascii="Arial" w:hAnsi="Arial" w:cs="Arial"/>
          <w:b/>
          <w:bCs/>
          <w:sz w:val="32"/>
          <w:szCs w:val="32"/>
          <w:lang w:eastAsia="de-DE"/>
        </w:rPr>
      </w:pPr>
      <w:proofErr w:type="gramStart"/>
      <w:r w:rsidRPr="00F2614E">
        <w:rPr>
          <w:rFonts w:ascii="Arial" w:hAnsi="Arial" w:cs="Arial"/>
          <w:b/>
          <w:bCs/>
          <w:sz w:val="32"/>
          <w:szCs w:val="32"/>
          <w:lang w:eastAsia="de-DE"/>
        </w:rPr>
        <w:t>FR:</w:t>
      </w:r>
      <w:proofErr w:type="gramEnd"/>
      <w:r w:rsidRPr="00F2614E">
        <w:rPr>
          <w:rFonts w:ascii="Arial" w:hAnsi="Arial" w:cs="Arial"/>
          <w:b/>
          <w:bCs/>
          <w:sz w:val="32"/>
          <w:szCs w:val="32"/>
          <w:lang w:eastAsia="de-DE"/>
        </w:rPr>
        <w:t xml:space="preserve"> Vélo</w:t>
      </w:r>
    </w:p>
    <w:p w14:paraId="5A3948B2" w14:textId="77777777" w:rsidR="00090677" w:rsidRPr="00F2614E" w:rsidRDefault="00090677" w:rsidP="009907CB">
      <w:pPr>
        <w:rPr>
          <w:rFonts w:ascii="Arial" w:hAnsi="Arial" w:cs="Arial"/>
          <w:b/>
          <w:bCs/>
          <w:sz w:val="32"/>
          <w:szCs w:val="32"/>
          <w:lang w:eastAsia="de-DE"/>
        </w:rPr>
      </w:pPr>
    </w:p>
    <w:p w14:paraId="71B4D90F" w14:textId="77777777" w:rsidR="00993B05" w:rsidRPr="00F2614E" w:rsidRDefault="00993B05" w:rsidP="00993B05">
      <w:pPr>
        <w:rPr>
          <w:lang w:eastAsia="de-DE"/>
        </w:rPr>
      </w:pPr>
      <w:r w:rsidRPr="00F2614E">
        <w:rPr>
          <w:rFonts w:ascii="Arial" w:hAnsi="Arial" w:cs="Arial"/>
          <w:sz w:val="20"/>
        </w:rPr>
        <w:t>((Headline))</w:t>
      </w:r>
    </w:p>
    <w:p w14:paraId="41F81746" w14:textId="77777777" w:rsidR="00993B05" w:rsidRPr="00F2614E" w:rsidRDefault="00993B05" w:rsidP="00993B05">
      <w:pPr>
        <w:rPr>
          <w:lang w:eastAsia="de-DE"/>
        </w:rPr>
      </w:pPr>
      <w:r w:rsidRPr="00F2614E">
        <w:rPr>
          <w:rFonts w:ascii="Arial" w:hAnsi="Arial" w:cs="Arial"/>
          <w:sz w:val="20"/>
        </w:rPr>
        <w:t>Transports publics et vélo, une combinaison futée.</w:t>
      </w:r>
    </w:p>
    <w:p w14:paraId="65A1B7F6" w14:textId="77777777" w:rsidR="00993B05" w:rsidRPr="00F2614E" w:rsidRDefault="00993B05" w:rsidP="00993B05">
      <w:pPr>
        <w:rPr>
          <w:lang w:eastAsia="de-DE"/>
        </w:rPr>
      </w:pPr>
    </w:p>
    <w:p w14:paraId="081B48EA" w14:textId="77777777" w:rsidR="00993B05" w:rsidRPr="00F2614E" w:rsidRDefault="00993B05" w:rsidP="00993B05">
      <w:pPr>
        <w:rPr>
          <w:lang w:eastAsia="de-DE"/>
        </w:rPr>
      </w:pPr>
      <w:r w:rsidRPr="00F2614E">
        <w:rPr>
          <w:rFonts w:ascii="Arial" w:hAnsi="Arial" w:cs="Arial"/>
          <w:sz w:val="20"/>
        </w:rPr>
        <w:t>((Lead))</w:t>
      </w:r>
    </w:p>
    <w:p w14:paraId="19C8E5BE" w14:textId="77777777" w:rsidR="00993B05" w:rsidRPr="00F2614E" w:rsidRDefault="00993B05" w:rsidP="00993B05">
      <w:pPr>
        <w:rPr>
          <w:rFonts w:ascii="Arial" w:hAnsi="Arial" w:cs="Arial"/>
          <w:sz w:val="20"/>
          <w:szCs w:val="20"/>
          <w:lang w:eastAsia="de-DE"/>
        </w:rPr>
      </w:pPr>
      <w:r w:rsidRPr="00F2614E">
        <w:rPr>
          <w:rFonts w:ascii="Arial" w:hAnsi="Arial" w:cs="Arial"/>
          <w:sz w:val="20"/>
        </w:rPr>
        <w:t xml:space="preserve">Voyagez relax et dans le respect du climat avec les transports publics. Partez ensuite explorer la </w:t>
      </w:r>
      <w:proofErr w:type="gramStart"/>
      <w:r w:rsidRPr="00F2614E">
        <w:rPr>
          <w:rFonts w:ascii="Arial" w:hAnsi="Arial" w:cs="Arial"/>
          <w:sz w:val="20"/>
        </w:rPr>
        <w:t>région</w:t>
      </w:r>
      <w:proofErr w:type="gramEnd"/>
      <w:r w:rsidRPr="00F2614E">
        <w:rPr>
          <w:rFonts w:ascii="Arial" w:hAnsi="Arial" w:cs="Arial"/>
          <w:sz w:val="20"/>
        </w:rPr>
        <w:t xml:space="preserve"> à vélo. Vous souhaitez emporter votre </w:t>
      </w:r>
      <w:proofErr w:type="gramStart"/>
      <w:r w:rsidRPr="00F2614E">
        <w:rPr>
          <w:rFonts w:ascii="Arial" w:hAnsi="Arial" w:cs="Arial"/>
          <w:sz w:val="20"/>
        </w:rPr>
        <w:t>vélo?</w:t>
      </w:r>
      <w:proofErr w:type="gramEnd"/>
      <w:r w:rsidRPr="00F2614E">
        <w:rPr>
          <w:rFonts w:ascii="Arial" w:hAnsi="Arial" w:cs="Arial"/>
          <w:sz w:val="20"/>
        </w:rPr>
        <w:t xml:space="preserve"> Aucun </w:t>
      </w:r>
      <w:proofErr w:type="gramStart"/>
      <w:r w:rsidRPr="00F2614E">
        <w:rPr>
          <w:rFonts w:ascii="Arial" w:hAnsi="Arial" w:cs="Arial"/>
          <w:sz w:val="20"/>
        </w:rPr>
        <w:t>problème:</w:t>
      </w:r>
      <w:proofErr w:type="gramEnd"/>
      <w:r w:rsidRPr="00F2614E">
        <w:rPr>
          <w:rFonts w:ascii="Arial" w:hAnsi="Arial" w:cs="Arial"/>
          <w:sz w:val="20"/>
        </w:rPr>
        <w:t xml:space="preserve"> les CFF le transportent pour vous jusqu’à votre lieu de vacances. Vous pouvez également le prendre avec vous dans le train et sur de nombreuses lignes de bus, en encore en louer un sur place. Retrouvez toutes les informations utiles pour voyager avec votre vélo dans les transports publics sur cff.ch/</w:t>
      </w:r>
      <w:proofErr w:type="spellStart"/>
      <w:r w:rsidRPr="00F2614E">
        <w:rPr>
          <w:rFonts w:ascii="Arial" w:hAnsi="Arial" w:cs="Arial"/>
          <w:sz w:val="20"/>
        </w:rPr>
        <w:t>velo</w:t>
      </w:r>
      <w:proofErr w:type="spellEnd"/>
      <w:r w:rsidRPr="00F2614E">
        <w:rPr>
          <w:rFonts w:ascii="Arial" w:hAnsi="Arial" w:cs="Arial"/>
          <w:sz w:val="20"/>
        </w:rPr>
        <w:t>.</w:t>
      </w:r>
    </w:p>
    <w:p w14:paraId="217A334B" w14:textId="62A6C8BA" w:rsidR="00090677" w:rsidRPr="00F2614E" w:rsidRDefault="00090677" w:rsidP="00090677"/>
    <w:p w14:paraId="336F6F46" w14:textId="6CEAFBCF" w:rsidR="00090677" w:rsidRPr="00F2614E" w:rsidRDefault="00090677" w:rsidP="00090677">
      <w:pPr>
        <w:rPr>
          <w:rFonts w:ascii="Arial" w:hAnsi="Arial" w:cs="Arial"/>
          <w:b/>
          <w:bCs/>
          <w:sz w:val="32"/>
          <w:szCs w:val="32"/>
          <w:lang w:val="it-CH" w:eastAsia="de-DE"/>
        </w:rPr>
      </w:pPr>
      <w:r w:rsidRPr="00F2614E">
        <w:rPr>
          <w:rFonts w:ascii="Arial" w:hAnsi="Arial" w:cs="Arial"/>
          <w:b/>
          <w:bCs/>
          <w:sz w:val="32"/>
          <w:szCs w:val="32"/>
          <w:lang w:val="it-CH" w:eastAsia="de-DE"/>
        </w:rPr>
        <w:t>IT: Bici</w:t>
      </w:r>
    </w:p>
    <w:p w14:paraId="638B1F9E" w14:textId="77777777" w:rsidR="00361F2C" w:rsidRPr="00F2614E" w:rsidRDefault="00361F2C" w:rsidP="00361F2C">
      <w:pPr>
        <w:rPr>
          <w:lang w:val="it-CH" w:eastAsia="de-DE"/>
        </w:rPr>
      </w:pPr>
      <w:r w:rsidRPr="00F2614E">
        <w:rPr>
          <w:rFonts w:ascii="Arial" w:hAnsi="Arial" w:cs="Arial"/>
          <w:sz w:val="20"/>
          <w:lang w:val="it-CH"/>
        </w:rPr>
        <w:t>((Headline))</w:t>
      </w:r>
    </w:p>
    <w:p w14:paraId="6B48D553" w14:textId="77777777" w:rsidR="00361F2C" w:rsidRPr="00F2614E" w:rsidRDefault="00361F2C" w:rsidP="00361F2C">
      <w:pPr>
        <w:rPr>
          <w:lang w:val="it-CH" w:eastAsia="de-DE"/>
        </w:rPr>
      </w:pPr>
      <w:r w:rsidRPr="00F2614E">
        <w:rPr>
          <w:rFonts w:ascii="Arial" w:hAnsi="Arial" w:cs="Arial"/>
          <w:sz w:val="20"/>
          <w:lang w:val="it-CH"/>
        </w:rPr>
        <w:t>Combina bici e trasporti pubblici in modo intelligente.</w:t>
      </w:r>
    </w:p>
    <w:p w14:paraId="642CC4B1" w14:textId="77777777" w:rsidR="00361F2C" w:rsidRPr="00F2614E" w:rsidRDefault="00361F2C" w:rsidP="00361F2C">
      <w:pPr>
        <w:rPr>
          <w:lang w:val="it-CH" w:eastAsia="de-DE"/>
        </w:rPr>
      </w:pPr>
    </w:p>
    <w:p w14:paraId="248297BD" w14:textId="77777777" w:rsidR="00361F2C" w:rsidRPr="00F2614E" w:rsidRDefault="00361F2C" w:rsidP="00361F2C">
      <w:pPr>
        <w:rPr>
          <w:lang w:val="it-CH" w:eastAsia="de-DE"/>
        </w:rPr>
      </w:pPr>
      <w:r w:rsidRPr="00F2614E">
        <w:rPr>
          <w:rFonts w:ascii="Arial" w:hAnsi="Arial" w:cs="Arial"/>
          <w:sz w:val="20"/>
          <w:lang w:val="it-CH"/>
        </w:rPr>
        <w:t>((Lead))</w:t>
      </w:r>
    </w:p>
    <w:p w14:paraId="4103F48B" w14:textId="77777777" w:rsidR="00361F2C" w:rsidRPr="00F2614E" w:rsidRDefault="00361F2C" w:rsidP="00361F2C">
      <w:pPr>
        <w:rPr>
          <w:rFonts w:ascii="Arial" w:hAnsi="Arial" w:cs="Arial"/>
          <w:sz w:val="20"/>
          <w:szCs w:val="20"/>
          <w:lang w:val="it-CH" w:eastAsia="de-DE"/>
        </w:rPr>
      </w:pPr>
      <w:r w:rsidRPr="00F2614E">
        <w:rPr>
          <w:rFonts w:ascii="Arial" w:hAnsi="Arial" w:cs="Arial"/>
          <w:sz w:val="20"/>
          <w:lang w:val="it-CH"/>
        </w:rPr>
        <w:t>Viaggia con i trasporti pubblici in tutta comodità e nel rispetto del clima e scopri la regione in bicicletta. Vorresti portare con te la tua bici? Nessun problema: le FFS trasportano la tua bici fino al tuo domicilio di vacanza. Puoi anche portare la tua bicicletta con te in treno e in numerosi autobus oppure noleggiarne una sul posto. Le informazioni sui viaggi con i trasporti pubblici e la bici sono disponibili su ffs.ch/bici.</w:t>
      </w:r>
    </w:p>
    <w:p w14:paraId="2F18EC62" w14:textId="43A6D334" w:rsidR="00090677" w:rsidRPr="00F2614E" w:rsidRDefault="00090677" w:rsidP="00090677">
      <w:pPr>
        <w:rPr>
          <w:lang w:val="it-CH"/>
        </w:rPr>
      </w:pPr>
    </w:p>
    <w:p w14:paraId="0CC10BE1" w14:textId="77777777" w:rsidR="005F4170" w:rsidRPr="00F2614E" w:rsidRDefault="005F4170" w:rsidP="005F4170">
      <w:pPr>
        <w:rPr>
          <w:rFonts w:ascii="Arial" w:hAnsi="Arial" w:cs="Arial"/>
          <w:b/>
          <w:bCs/>
          <w:sz w:val="32"/>
          <w:szCs w:val="32"/>
          <w:lang w:val="en-GB" w:eastAsia="de-DE"/>
        </w:rPr>
      </w:pPr>
      <w:r w:rsidRPr="00F2614E">
        <w:rPr>
          <w:rFonts w:ascii="Arial" w:hAnsi="Arial" w:cs="Arial"/>
          <w:b/>
          <w:sz w:val="32"/>
          <w:lang w:val="en-GB"/>
        </w:rPr>
        <w:lastRenderedPageBreak/>
        <w:t>EN: Bicycles</w:t>
      </w:r>
    </w:p>
    <w:p w14:paraId="64F1627F" w14:textId="77777777" w:rsidR="005F4170" w:rsidRPr="00F2614E" w:rsidRDefault="005F4170" w:rsidP="005F4170">
      <w:pPr>
        <w:rPr>
          <w:rFonts w:ascii="Arial" w:hAnsi="Arial" w:cs="Arial"/>
          <w:i/>
          <w:iCs/>
          <w:sz w:val="20"/>
          <w:szCs w:val="20"/>
          <w:lang w:val="en-GB" w:eastAsia="de-DE"/>
        </w:rPr>
      </w:pPr>
    </w:p>
    <w:p w14:paraId="1B5C7EFA" w14:textId="77777777" w:rsidR="005F4170" w:rsidRPr="00F2614E" w:rsidRDefault="005F4170" w:rsidP="005F4170">
      <w:pPr>
        <w:rPr>
          <w:lang w:val="en-GB" w:eastAsia="de-DE"/>
        </w:rPr>
      </w:pPr>
      <w:r w:rsidRPr="00F2614E">
        <w:rPr>
          <w:rFonts w:ascii="Arial" w:hAnsi="Arial" w:cs="Arial"/>
          <w:sz w:val="20"/>
          <w:lang w:val="en-GB"/>
        </w:rPr>
        <w:t>((Headline))</w:t>
      </w:r>
    </w:p>
    <w:p w14:paraId="467FF252" w14:textId="77777777" w:rsidR="005F4170" w:rsidRPr="00F2614E" w:rsidRDefault="005F4170" w:rsidP="005F4170">
      <w:pPr>
        <w:rPr>
          <w:lang w:val="en-GB" w:eastAsia="de-DE"/>
        </w:rPr>
      </w:pPr>
      <w:r w:rsidRPr="00F2614E">
        <w:rPr>
          <w:rFonts w:ascii="Arial" w:hAnsi="Arial" w:cs="Arial"/>
          <w:sz w:val="20"/>
          <w:lang w:val="en-GB"/>
        </w:rPr>
        <w:t>Combine your bike with public transport for smart mobility.</w:t>
      </w:r>
    </w:p>
    <w:p w14:paraId="358001CA" w14:textId="77777777" w:rsidR="005F4170" w:rsidRPr="00F2614E" w:rsidRDefault="005F4170" w:rsidP="005F4170">
      <w:pPr>
        <w:rPr>
          <w:lang w:val="en-GB" w:eastAsia="de-DE"/>
        </w:rPr>
      </w:pPr>
    </w:p>
    <w:p w14:paraId="0AD17F99" w14:textId="77777777" w:rsidR="005F4170" w:rsidRPr="00F2614E" w:rsidRDefault="005F4170" w:rsidP="005F4170">
      <w:pPr>
        <w:rPr>
          <w:lang w:val="en-GB" w:eastAsia="de-DE"/>
        </w:rPr>
      </w:pPr>
      <w:r w:rsidRPr="00F2614E">
        <w:rPr>
          <w:rFonts w:ascii="Arial" w:hAnsi="Arial" w:cs="Arial"/>
          <w:sz w:val="20"/>
          <w:lang w:val="en-GB"/>
        </w:rPr>
        <w:t>((Lead))</w:t>
      </w:r>
    </w:p>
    <w:p w14:paraId="2218C290" w14:textId="77777777" w:rsidR="005F4170" w:rsidRPr="00F2614E" w:rsidRDefault="005F4170" w:rsidP="005F4170">
      <w:pPr>
        <w:rPr>
          <w:rFonts w:ascii="Arial" w:hAnsi="Arial" w:cs="Arial"/>
          <w:sz w:val="20"/>
          <w:szCs w:val="20"/>
          <w:lang w:val="en-GB" w:eastAsia="de-DE"/>
        </w:rPr>
      </w:pPr>
      <w:r w:rsidRPr="00F2614E">
        <w:rPr>
          <w:rFonts w:ascii="Arial" w:hAnsi="Arial" w:cs="Arial"/>
          <w:sz w:val="20"/>
          <w:lang w:val="en-GB"/>
        </w:rPr>
        <w:t xml:space="preserve">Travel to your destination the climate-friendly and relaxed way by public transport and discover the region on your bike. Want to have your own bike with you? No problem! SBB will transport your bike to your holiday accommodation for you. You can also take it with you on the train and on many </w:t>
      </w:r>
      <w:proofErr w:type="gramStart"/>
      <w:r w:rsidRPr="00F2614E">
        <w:rPr>
          <w:rFonts w:ascii="Arial" w:hAnsi="Arial" w:cs="Arial"/>
          <w:sz w:val="20"/>
          <w:lang w:val="en-GB"/>
        </w:rPr>
        <w:t>buses, or</w:t>
      </w:r>
      <w:proofErr w:type="gramEnd"/>
      <w:r w:rsidRPr="00F2614E">
        <w:rPr>
          <w:rFonts w:ascii="Arial" w:hAnsi="Arial" w:cs="Arial"/>
          <w:sz w:val="20"/>
          <w:lang w:val="en-GB"/>
        </w:rPr>
        <w:t xml:space="preserve"> rent a bike when you get there. Information on public transport and bicycle travel can be found at sbb.ch/</w:t>
      </w:r>
      <w:proofErr w:type="spellStart"/>
      <w:r w:rsidRPr="00F2614E">
        <w:rPr>
          <w:rFonts w:ascii="Arial" w:hAnsi="Arial" w:cs="Arial"/>
          <w:sz w:val="20"/>
          <w:lang w:val="en-GB"/>
        </w:rPr>
        <w:t>en</w:t>
      </w:r>
      <w:proofErr w:type="spellEnd"/>
      <w:r w:rsidRPr="00F2614E">
        <w:rPr>
          <w:rFonts w:ascii="Arial" w:hAnsi="Arial" w:cs="Arial"/>
          <w:sz w:val="20"/>
          <w:lang w:val="en-GB"/>
        </w:rPr>
        <w:t>/bike.</w:t>
      </w:r>
    </w:p>
    <w:p w14:paraId="06B44788" w14:textId="77777777" w:rsidR="00600902" w:rsidRPr="00F2614E" w:rsidRDefault="00600902">
      <w:pPr>
        <w:rPr>
          <w:lang w:val="en-GB"/>
        </w:rPr>
      </w:pPr>
    </w:p>
    <w:sectPr w:rsidR="00600902" w:rsidRPr="00F261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F87F" w14:textId="77777777" w:rsidR="000B61FE" w:rsidRDefault="000B61FE" w:rsidP="00760F35">
      <w:r>
        <w:separator/>
      </w:r>
    </w:p>
  </w:endnote>
  <w:endnote w:type="continuationSeparator" w:id="0">
    <w:p w14:paraId="0A5F8C0A" w14:textId="77777777" w:rsidR="000B61FE" w:rsidRDefault="000B61FE" w:rsidP="0076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567D" w14:textId="77777777" w:rsidR="00F451C6" w:rsidRDefault="00F451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5A96" w14:textId="77777777" w:rsidR="00F451C6" w:rsidRDefault="00F451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86B0" w14:textId="77777777" w:rsidR="00F451C6" w:rsidRDefault="00F451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5573" w14:textId="77777777" w:rsidR="000B61FE" w:rsidRDefault="000B61FE" w:rsidP="00760F35">
      <w:r>
        <w:separator/>
      </w:r>
    </w:p>
  </w:footnote>
  <w:footnote w:type="continuationSeparator" w:id="0">
    <w:p w14:paraId="2BA5C72D" w14:textId="77777777" w:rsidR="000B61FE" w:rsidRDefault="000B61FE" w:rsidP="0076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3A" w14:textId="77777777" w:rsidR="00F451C6" w:rsidRDefault="00F451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B01" w14:textId="77777777" w:rsidR="00F451C6" w:rsidRDefault="00F451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0D4F" w14:textId="77777777" w:rsidR="00F451C6" w:rsidRDefault="00F451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F6"/>
    <w:rsid w:val="00090677"/>
    <w:rsid w:val="000B61FE"/>
    <w:rsid w:val="00133428"/>
    <w:rsid w:val="00235467"/>
    <w:rsid w:val="002C1716"/>
    <w:rsid w:val="002D6E82"/>
    <w:rsid w:val="00361F2C"/>
    <w:rsid w:val="00410774"/>
    <w:rsid w:val="00420F03"/>
    <w:rsid w:val="00450CF5"/>
    <w:rsid w:val="005F4170"/>
    <w:rsid w:val="00600902"/>
    <w:rsid w:val="00760F35"/>
    <w:rsid w:val="007760F6"/>
    <w:rsid w:val="00807C7F"/>
    <w:rsid w:val="009907CB"/>
    <w:rsid w:val="00993B05"/>
    <w:rsid w:val="00A61A34"/>
    <w:rsid w:val="00AF1704"/>
    <w:rsid w:val="00AF50E0"/>
    <w:rsid w:val="00D97ED1"/>
    <w:rsid w:val="00E9221D"/>
    <w:rsid w:val="00EC41E5"/>
    <w:rsid w:val="00F2614E"/>
    <w:rsid w:val="00F451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BEB9"/>
  <w15:chartTrackingRefBased/>
  <w15:docId w15:val="{A34B39CD-C23E-479B-9AB7-BE622BD0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0F6"/>
    <w:pPr>
      <w:spacing w:after="0" w:line="240" w:lineRule="auto"/>
    </w:pPr>
    <w:rPr>
      <w:rFonts w:ascii="Calibri" w:hAnsi="Calibri" w:cs="Calibri"/>
      <w:lang w:val="fr-CH"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0677"/>
    <w:pPr>
      <w:tabs>
        <w:tab w:val="center" w:pos="4536"/>
        <w:tab w:val="right" w:pos="9072"/>
      </w:tabs>
    </w:pPr>
  </w:style>
  <w:style w:type="character" w:customStyle="1" w:styleId="KopfzeileZchn">
    <w:name w:val="Kopfzeile Zchn"/>
    <w:basedOn w:val="Absatz-Standardschriftart"/>
    <w:link w:val="Kopfzeile"/>
    <w:uiPriority w:val="99"/>
    <w:rsid w:val="00090677"/>
    <w:rPr>
      <w:rFonts w:ascii="Calibri" w:hAnsi="Calibri" w:cs="Calibri"/>
      <w:lang w:val="fr-CH" w:eastAsia="fr-CH"/>
    </w:rPr>
  </w:style>
  <w:style w:type="paragraph" w:styleId="Fuzeile">
    <w:name w:val="footer"/>
    <w:basedOn w:val="Standard"/>
    <w:link w:val="FuzeileZchn"/>
    <w:uiPriority w:val="99"/>
    <w:unhideWhenUsed/>
    <w:rsid w:val="00090677"/>
    <w:pPr>
      <w:tabs>
        <w:tab w:val="center" w:pos="4536"/>
        <w:tab w:val="right" w:pos="9072"/>
      </w:tabs>
    </w:pPr>
  </w:style>
  <w:style w:type="character" w:customStyle="1" w:styleId="FuzeileZchn">
    <w:name w:val="Fußzeile Zchn"/>
    <w:basedOn w:val="Absatz-Standardschriftart"/>
    <w:link w:val="Fuzeile"/>
    <w:uiPriority w:val="99"/>
    <w:rsid w:val="00090677"/>
    <w:rPr>
      <w:rFonts w:ascii="Calibri" w:hAnsi="Calibri" w:cs="Calibri"/>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434">
      <w:bodyDiv w:val="1"/>
      <w:marLeft w:val="0"/>
      <w:marRight w:val="0"/>
      <w:marTop w:val="0"/>
      <w:marBottom w:val="0"/>
      <w:divBdr>
        <w:top w:val="none" w:sz="0" w:space="0" w:color="auto"/>
        <w:left w:val="none" w:sz="0" w:space="0" w:color="auto"/>
        <w:bottom w:val="none" w:sz="0" w:space="0" w:color="auto"/>
        <w:right w:val="none" w:sz="0" w:space="0" w:color="auto"/>
      </w:divBdr>
    </w:div>
    <w:div w:id="16687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7FC5616-8094-4EC8-98B2-C786C59E23FF}"/>
</file>

<file path=customXml/itemProps2.xml><?xml version="1.0" encoding="utf-8"?>
<ds:datastoreItem xmlns:ds="http://schemas.openxmlformats.org/officeDocument/2006/customXml" ds:itemID="{2847CB0C-48D9-4ED5-A44E-0A61032510B4}">
  <ds:schemaRefs>
    <ds:schemaRef ds:uri="http://schemas.microsoft.com/sharepoint/v3/contenttype/forms"/>
  </ds:schemaRefs>
</ds:datastoreItem>
</file>

<file path=customXml/itemProps3.xml><?xml version="1.0" encoding="utf-8"?>
<ds:datastoreItem xmlns:ds="http://schemas.openxmlformats.org/officeDocument/2006/customXml" ds:itemID="{69F469E0-C7D1-46F2-88CA-6EDE3A7B41EC}">
  <ds:schemaRefs>
    <ds:schemaRef ds:uri="http://schemas.microsoft.com/office/2006/metadata/properties"/>
    <ds:schemaRef ds:uri="http://schemas.microsoft.com/office/infopath/2007/PartnerControls"/>
    <ds:schemaRef ds:uri="e4c85bcd-4783-4b94-af19-ace4d553736c"/>
    <ds:schemaRef ds:uri="e57d4b49-a539-4c39-add5-b38ef6d12be3"/>
  </ds:schemaRefs>
</ds:datastoreItem>
</file>

<file path=customXml/itemProps4.xml><?xml version="1.0" encoding="utf-8"?>
<ds:datastoreItem xmlns:ds="http://schemas.openxmlformats.org/officeDocument/2006/customXml" ds:itemID="{C9EF1B15-30C1-413C-8A65-41B20FF92442}"/>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Campigotto Rachel (P-VSV-VMA-MKO)</dc:creator>
  <cp:keywords/>
  <dc:description/>
  <cp:lastModifiedBy>Strahm Fabian (MP-MAE-VMA-FERI)</cp:lastModifiedBy>
  <cp:revision>9</cp:revision>
  <dcterms:created xsi:type="dcterms:W3CDTF">2023-04-12T15:38:00Z</dcterms:created>
  <dcterms:modified xsi:type="dcterms:W3CDTF">2023-04-20T06:08:00Z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5a378d60-1486-49e3-8cb3-6fb699988687</vt:lpwstr>
  </property>
  <property fmtid="{D5CDD505-2E9C-101B-9397-08002B2CF9AE}" pid="4" name="MediaServiceImageTags">
    <vt:lpwstr/>
  </property>
</Properties>
</file>