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D4DE" w14:textId="5D3528A3" w:rsidR="007D6F67" w:rsidRDefault="00416020" w:rsidP="00A532A5">
      <w:pPr>
        <w:jc w:val="right"/>
      </w:pPr>
      <w:r>
        <w:t>Zürich</w:t>
      </w:r>
      <w:r w:rsidR="00A532A5">
        <w:t xml:space="preserve">, </w:t>
      </w:r>
      <w:r w:rsidR="00CC1142">
        <w:t>2</w:t>
      </w:r>
      <w:r w:rsidR="00537900">
        <w:t>2</w:t>
      </w:r>
      <w:r>
        <w:t>. Juni 2023</w:t>
      </w:r>
    </w:p>
    <w:p w14:paraId="3A54F276" w14:textId="77777777" w:rsidR="00A532A5" w:rsidRDefault="00A532A5" w:rsidP="00A532A5"/>
    <w:p w14:paraId="2FCF29EC" w14:textId="383BF7A3" w:rsidR="00416020" w:rsidRPr="00416020" w:rsidRDefault="00482996" w:rsidP="00416020">
      <w:pPr>
        <w:rPr>
          <w:b/>
          <w:bCs/>
        </w:rPr>
      </w:pPr>
      <w:r>
        <w:rPr>
          <w:b/>
          <w:bCs/>
        </w:rPr>
        <w:t xml:space="preserve">Sommer 2023: </w:t>
      </w:r>
      <w:r w:rsidR="003B5FBD">
        <w:rPr>
          <w:b/>
          <w:bCs/>
        </w:rPr>
        <w:t>Tourismusbranche zuversichtlich fürs ganze Land</w:t>
      </w:r>
      <w:r w:rsidR="005266D7">
        <w:rPr>
          <w:b/>
          <w:bCs/>
        </w:rPr>
        <w:t>.</w:t>
      </w:r>
    </w:p>
    <w:p w14:paraId="072D365E" w14:textId="77777777" w:rsidR="00BB313A" w:rsidRDefault="00BB313A" w:rsidP="00A532A5"/>
    <w:p w14:paraId="0B58EF0E" w14:textId="6434382E" w:rsidR="001D0784" w:rsidRDefault="00A55497" w:rsidP="00960F90">
      <w:pPr>
        <w:rPr>
          <w:b/>
          <w:bCs/>
        </w:rPr>
      </w:pPr>
      <w:r w:rsidRPr="00B8718D">
        <w:rPr>
          <w:b/>
          <w:bCs/>
        </w:rPr>
        <w:t>Eine Umfrage von Schweiz Tourismus (ST) zeigt viel Optimismus für die Sommersaison:</w:t>
      </w:r>
      <w:r>
        <w:t xml:space="preserve"> </w:t>
      </w:r>
      <w:r w:rsidR="00C76CD1">
        <w:rPr>
          <w:b/>
          <w:bCs/>
        </w:rPr>
        <w:t xml:space="preserve">Unterkünfte erwarten ein Plus von 27 % im Vergleich zum letzten Sommer, und </w:t>
      </w:r>
      <w:r w:rsidR="00AF6ACB">
        <w:rPr>
          <w:b/>
          <w:bCs/>
        </w:rPr>
        <w:t>bei den</w:t>
      </w:r>
      <w:r w:rsidR="00C76CD1">
        <w:rPr>
          <w:b/>
          <w:bCs/>
        </w:rPr>
        <w:t xml:space="preserve"> </w:t>
      </w:r>
      <w:r w:rsidR="00C76CD1" w:rsidRPr="00537900">
        <w:rPr>
          <w:b/>
          <w:bCs/>
          <w:color w:val="000000" w:themeColor="text1"/>
        </w:rPr>
        <w:t xml:space="preserve">Tagesausflügen </w:t>
      </w:r>
      <w:r w:rsidRPr="00537900">
        <w:rPr>
          <w:b/>
          <w:bCs/>
          <w:color w:val="000000" w:themeColor="text1"/>
        </w:rPr>
        <w:t xml:space="preserve">wird </w:t>
      </w:r>
      <w:r w:rsidR="00A84A38" w:rsidRPr="00537900">
        <w:rPr>
          <w:b/>
          <w:bCs/>
          <w:color w:val="000000" w:themeColor="text1"/>
        </w:rPr>
        <w:t xml:space="preserve">von </w:t>
      </w:r>
      <w:r w:rsidRPr="00537900">
        <w:rPr>
          <w:b/>
          <w:bCs/>
          <w:color w:val="000000" w:themeColor="text1"/>
        </w:rPr>
        <w:t>ein</w:t>
      </w:r>
      <w:r w:rsidR="00A84A38" w:rsidRPr="00537900">
        <w:rPr>
          <w:b/>
          <w:bCs/>
          <w:color w:val="000000" w:themeColor="text1"/>
        </w:rPr>
        <w:t>em</w:t>
      </w:r>
      <w:r w:rsidR="00C76CD1" w:rsidRPr="00537900">
        <w:rPr>
          <w:b/>
          <w:bCs/>
          <w:color w:val="000000" w:themeColor="text1"/>
        </w:rPr>
        <w:t xml:space="preserve"> Wachstum von 23 % </w:t>
      </w:r>
      <w:r w:rsidR="00A84A38" w:rsidRPr="00537900">
        <w:rPr>
          <w:b/>
          <w:bCs/>
          <w:color w:val="000000" w:themeColor="text1"/>
        </w:rPr>
        <w:t>ausgegangen</w:t>
      </w:r>
      <w:r w:rsidR="00C76CD1" w:rsidRPr="00537900">
        <w:rPr>
          <w:b/>
          <w:bCs/>
          <w:color w:val="000000" w:themeColor="text1"/>
        </w:rPr>
        <w:t xml:space="preserve">. </w:t>
      </w:r>
      <w:r w:rsidR="00AF6ACB" w:rsidRPr="00537900">
        <w:rPr>
          <w:b/>
          <w:bCs/>
          <w:color w:val="000000" w:themeColor="text1"/>
        </w:rPr>
        <w:t>Zudem</w:t>
      </w:r>
      <w:r w:rsidR="00C76CD1" w:rsidRPr="00537900">
        <w:rPr>
          <w:b/>
          <w:bCs/>
          <w:color w:val="000000" w:themeColor="text1"/>
        </w:rPr>
        <w:t xml:space="preserve"> </w:t>
      </w:r>
      <w:r w:rsidR="00AF6ACB" w:rsidRPr="00537900">
        <w:rPr>
          <w:b/>
          <w:bCs/>
          <w:color w:val="000000" w:themeColor="text1"/>
        </w:rPr>
        <w:t xml:space="preserve">bestätigt die </w:t>
      </w:r>
      <w:r w:rsidR="00AF6ACB">
        <w:rPr>
          <w:b/>
          <w:bCs/>
        </w:rPr>
        <w:t>Umfrage</w:t>
      </w:r>
      <w:r w:rsidR="00C76CD1">
        <w:rPr>
          <w:b/>
          <w:bCs/>
        </w:rPr>
        <w:t xml:space="preserve"> das starke Engagement der Branche im Bereich Nachhaltigkeit deutlich. </w:t>
      </w:r>
    </w:p>
    <w:p w14:paraId="126F63BB" w14:textId="4C8FFD2B" w:rsidR="00C76CD1" w:rsidRDefault="00C76CD1" w:rsidP="00960F90">
      <w:pPr>
        <w:rPr>
          <w:b/>
          <w:bCs/>
        </w:rPr>
      </w:pPr>
      <w:r>
        <w:rPr>
          <w:b/>
          <w:bCs/>
        </w:rPr>
        <w:t xml:space="preserve">ST lanciert zudem die nationale Brunnenaktion «Fountain Dip», </w:t>
      </w:r>
      <w:r w:rsidR="00A55497">
        <w:rPr>
          <w:b/>
          <w:bCs/>
        </w:rPr>
        <w:t>welche</w:t>
      </w:r>
      <w:r>
        <w:rPr>
          <w:b/>
          <w:bCs/>
        </w:rPr>
        <w:t xml:space="preserve"> die Attraktivität der Schweizer Städte als Sommerferiendestinationen präsentiert. Mit an Bord ist Skistar Andri Ragettli.</w:t>
      </w:r>
    </w:p>
    <w:p w14:paraId="6C8B7AA7" w14:textId="77777777" w:rsidR="00BB313A" w:rsidRDefault="00BB313A" w:rsidP="00A532A5"/>
    <w:p w14:paraId="36CF0C18" w14:textId="7E1D0125" w:rsidR="0039609E" w:rsidRPr="00537900" w:rsidRDefault="00A55497" w:rsidP="00A532A5">
      <w:pPr>
        <w:rPr>
          <w:color w:val="000000" w:themeColor="text1"/>
        </w:rPr>
      </w:pPr>
      <w:r w:rsidRPr="005121DA">
        <w:t>In einer indikativen Branchenumfrage bei Touristikerinnen und Touristikern im ganzen Land zeigt sich grosse Zuversicht für das diesjährige Sommergeschäft</w:t>
      </w:r>
      <w:r w:rsidR="00B31C6F">
        <w:t>, und zwar in den Bergen sowie vor allem in den Städten</w:t>
      </w:r>
      <w:r w:rsidRPr="005121DA">
        <w:t>.</w:t>
      </w:r>
      <w:r>
        <w:rPr>
          <w:b/>
          <w:bCs/>
        </w:rPr>
        <w:t xml:space="preserve"> </w:t>
      </w:r>
      <w:r w:rsidR="00B31C6F">
        <w:t>Für die ganze Schweiz</w:t>
      </w:r>
      <w:r w:rsidR="0083314A">
        <w:t xml:space="preserve"> gehen die befragten </w:t>
      </w:r>
      <w:r w:rsidR="00B31C6F">
        <w:t>Unterkunftsa</w:t>
      </w:r>
      <w:r w:rsidR="005266D7">
        <w:t>nbieter</w:t>
      </w:r>
      <w:r w:rsidR="0083314A">
        <w:t xml:space="preserve"> von einem Wachstum von 27 % aus, bei den Tagesausflügen ist das erwartete Plus mit 23 % ebenfalls stark (</w:t>
      </w:r>
      <w:r w:rsidR="00B31C6F">
        <w:t xml:space="preserve">je </w:t>
      </w:r>
      <w:r w:rsidR="0083314A">
        <w:t xml:space="preserve">im Vergleich zum Sommer 2022). </w:t>
      </w:r>
      <w:r w:rsidR="0060342A">
        <w:br/>
      </w:r>
      <w:r w:rsidR="00B31C6F" w:rsidRPr="00537900">
        <w:rPr>
          <w:color w:val="000000" w:themeColor="text1"/>
        </w:rPr>
        <w:t xml:space="preserve">Insbesondere </w:t>
      </w:r>
      <w:r w:rsidR="0083314A" w:rsidRPr="00537900">
        <w:rPr>
          <w:color w:val="000000" w:themeColor="text1"/>
        </w:rPr>
        <w:t xml:space="preserve">bei den Gästen aus den Fernmärkten (+21 %) </w:t>
      </w:r>
      <w:r w:rsidR="0083314A" w:rsidRPr="00E27BC8">
        <w:rPr>
          <w:color w:val="000000" w:themeColor="text1"/>
        </w:rPr>
        <w:t>erwartet die Branche eine langsame, aber stetige Rückkehr.</w:t>
      </w:r>
      <w:r w:rsidR="0083314A" w:rsidRPr="00537900">
        <w:rPr>
          <w:color w:val="000000" w:themeColor="text1"/>
        </w:rPr>
        <w:t xml:space="preserve"> </w:t>
      </w:r>
      <w:r w:rsidR="0039609E" w:rsidRPr="00537900">
        <w:rPr>
          <w:color w:val="000000" w:themeColor="text1"/>
        </w:rPr>
        <w:t>A</w:t>
      </w:r>
      <w:r w:rsidR="008B5099" w:rsidRPr="00537900">
        <w:rPr>
          <w:color w:val="000000" w:themeColor="text1"/>
        </w:rPr>
        <w:t>ber a</w:t>
      </w:r>
      <w:r w:rsidR="0039609E" w:rsidRPr="00537900">
        <w:rPr>
          <w:color w:val="000000" w:themeColor="text1"/>
        </w:rPr>
        <w:t xml:space="preserve">uch mit diesen optimistischen Prognosen würde im Vergleich zum Rekordsommer 2019 jedoch nach wie vor ein Fünftel aller Übersee-Gäste fehlen. </w:t>
      </w:r>
    </w:p>
    <w:p w14:paraId="15610AA4" w14:textId="2FAA641A" w:rsidR="0083314A" w:rsidRPr="00537900" w:rsidRDefault="0083314A" w:rsidP="00A532A5">
      <w:pPr>
        <w:rPr>
          <w:color w:val="000000" w:themeColor="text1"/>
        </w:rPr>
      </w:pPr>
      <w:r w:rsidRPr="00537900">
        <w:rPr>
          <w:color w:val="000000" w:themeColor="text1"/>
        </w:rPr>
        <w:t xml:space="preserve">Auch Reisende aus Europa dürften erneut mehr empfangen werden als noch vor einem Jahr, hier wirken jedoch die Währung und die Inflation etwas dämpfend (+15 %). </w:t>
      </w:r>
    </w:p>
    <w:p w14:paraId="10BE0393" w14:textId="78246F36" w:rsidR="0083314A" w:rsidRPr="00537900" w:rsidRDefault="00A84A38" w:rsidP="0083314A">
      <w:pPr>
        <w:rPr>
          <w:color w:val="000000" w:themeColor="text1"/>
        </w:rPr>
      </w:pPr>
      <w:r w:rsidRPr="00537900">
        <w:rPr>
          <w:color w:val="000000" w:themeColor="text1"/>
        </w:rPr>
        <w:t>Bezüglich Gäste</w:t>
      </w:r>
      <w:r w:rsidR="00B31C6F" w:rsidRPr="00537900">
        <w:rPr>
          <w:color w:val="000000" w:themeColor="text1"/>
        </w:rPr>
        <w:t xml:space="preserve"> aus der</w:t>
      </w:r>
      <w:r w:rsidR="0083314A" w:rsidRPr="00537900">
        <w:rPr>
          <w:color w:val="000000" w:themeColor="text1"/>
        </w:rPr>
        <w:t xml:space="preserve"> Schweiz ist die Branche </w:t>
      </w:r>
      <w:r w:rsidR="00B31C6F" w:rsidRPr="00537900">
        <w:rPr>
          <w:color w:val="000000" w:themeColor="text1"/>
        </w:rPr>
        <w:t>dagegen der Meinung</w:t>
      </w:r>
      <w:r w:rsidR="0083314A" w:rsidRPr="00537900">
        <w:rPr>
          <w:color w:val="000000" w:themeColor="text1"/>
        </w:rPr>
        <w:t xml:space="preserve">, dass die bereits rekordverdächtigen letzten Sommersaisons sowie ein grosser Nachholbedarf nach Auslandsferien Auswirkungen haben werden. Besonders die Touristikerinnen in den Bergen geben bei den Schweizer Gästen «nur» Stabilität und kein Wachstum an – </w:t>
      </w:r>
      <w:r w:rsidR="004C7178" w:rsidRPr="00537900">
        <w:rPr>
          <w:color w:val="000000" w:themeColor="text1"/>
        </w:rPr>
        <w:t xml:space="preserve">«gemäss unseren Prognosen werden Herr und Frau Schweizer in diesem Sommer wieder vermehrt ins Ausland verreisen», so Matthias Supersaxo, Geschäftsleiter Saas-Fee/Saastal Tourismus. </w:t>
      </w:r>
    </w:p>
    <w:p w14:paraId="3CCAD078" w14:textId="77777777" w:rsidR="004C7178" w:rsidRDefault="004C7178" w:rsidP="0083314A"/>
    <w:p w14:paraId="0AE8793A" w14:textId="1D5848DF" w:rsidR="003768C0" w:rsidRDefault="003768C0" w:rsidP="00A532A5">
      <w:pPr>
        <w:rPr>
          <w:b/>
          <w:bCs/>
        </w:rPr>
      </w:pPr>
      <w:r w:rsidRPr="003768C0">
        <w:rPr>
          <w:b/>
          <w:bCs/>
        </w:rPr>
        <w:t>Nachhaltiger Tourismus</w:t>
      </w:r>
      <w:r>
        <w:rPr>
          <w:b/>
          <w:bCs/>
        </w:rPr>
        <w:t xml:space="preserve"> – </w:t>
      </w:r>
      <w:r w:rsidR="00B03A1A">
        <w:rPr>
          <w:b/>
          <w:bCs/>
        </w:rPr>
        <w:t>von</w:t>
      </w:r>
      <w:r>
        <w:rPr>
          <w:b/>
          <w:bCs/>
        </w:rPr>
        <w:t xml:space="preserve"> der Branche gelebt</w:t>
      </w:r>
    </w:p>
    <w:p w14:paraId="17CEDF35" w14:textId="34C1BBFB" w:rsidR="003768C0" w:rsidRDefault="00B03A1A" w:rsidP="00A532A5">
      <w:r w:rsidRPr="00B03A1A">
        <w:t>Fast 2000 Betriebe beteiligen sich</w:t>
      </w:r>
      <w:r>
        <w:t xml:space="preserve"> aktuell</w:t>
      </w:r>
      <w:r w:rsidRPr="00B03A1A">
        <w:t xml:space="preserve"> bereits am Programm Swisstainable der Schweizer Tourismusbranche. </w:t>
      </w:r>
      <w:r>
        <w:t xml:space="preserve">Die Branche hat </w:t>
      </w:r>
      <w:r w:rsidR="00B31C6F">
        <w:t xml:space="preserve">dabei </w:t>
      </w:r>
      <w:r>
        <w:t>erkannt, wie sehr etwa ein breites ÖV-Angebot von den Gästen nachgefragt wird (gemäss 82 % der Befragten wichtig bis sehr wichtig für die Gäste). In diesem Sinne wird immer mehr z.B. mit ÖV-Inklusiv-Angeboten gearbeitet</w:t>
      </w:r>
      <w:r w:rsidR="00B517F2">
        <w:t xml:space="preserve"> (siehe bspw. </w:t>
      </w:r>
      <w:hyperlink r:id="rId7" w:history="1">
        <w:r w:rsidR="00B517F2" w:rsidRPr="00B517F2">
          <w:rPr>
            <w:rStyle w:val="Hyperlink"/>
          </w:rPr>
          <w:t>ST-Nachhaltigkeitskampagne «Swisstainable unterwegs»</w:t>
        </w:r>
      </w:hyperlink>
      <w:r w:rsidR="00B517F2">
        <w:t>)</w:t>
      </w:r>
      <w:r>
        <w:t xml:space="preserve">. Darüber hinaus </w:t>
      </w:r>
      <w:r w:rsidR="00AF6ACB">
        <w:t>investieren die Anbieter</w:t>
      </w:r>
      <w:r>
        <w:t xml:space="preserve"> in internationale Zertifizierungen oder in betriebliche Massnahmen (Strom, Licht, Wasser, Gastronomie, Hotellerie, etc.). </w:t>
      </w:r>
    </w:p>
    <w:p w14:paraId="34F0E470" w14:textId="77777777" w:rsidR="00B517F2" w:rsidRDefault="00B517F2" w:rsidP="00A532A5"/>
    <w:p w14:paraId="6164DF55" w14:textId="565173FE" w:rsidR="00B517F2" w:rsidRPr="00B517F2" w:rsidRDefault="00B517F2" w:rsidP="00A532A5">
      <w:pPr>
        <w:rPr>
          <w:b/>
          <w:bCs/>
        </w:rPr>
      </w:pPr>
      <w:r w:rsidRPr="00B517F2">
        <w:rPr>
          <w:b/>
          <w:bCs/>
        </w:rPr>
        <w:t>Angebote immer öfter mit dem gewissen Extra</w:t>
      </w:r>
    </w:p>
    <w:p w14:paraId="1F1A8F28" w14:textId="00CFEE1C" w:rsidR="00960F90" w:rsidRDefault="00B517F2" w:rsidP="00A532A5">
      <w:r>
        <w:t xml:space="preserve">Die Pulsmessung von ST </w:t>
      </w:r>
      <w:r w:rsidR="005266D7">
        <w:t xml:space="preserve">bestätigt weiter </w:t>
      </w:r>
      <w:r>
        <w:t>di</w:t>
      </w:r>
      <w:r w:rsidR="005266D7">
        <w:t>e hohe Nachfrage nach Angeboten</w:t>
      </w:r>
      <w:r>
        <w:t xml:space="preserve"> mit einem Zusatzprogramm. So etwa</w:t>
      </w:r>
      <w:r w:rsidR="00AF6ACB">
        <w:t xml:space="preserve"> im Outdoor-Bereich</w:t>
      </w:r>
      <w:r>
        <w:t xml:space="preserve"> Wanderungen oder Velotouren mit Kulinarik, geführte Thementouren, </w:t>
      </w:r>
      <w:r w:rsidR="005266D7">
        <w:t xml:space="preserve">aber auch </w:t>
      </w:r>
      <w:r>
        <w:t>Kurse</w:t>
      </w:r>
      <w:r w:rsidR="00BA6837">
        <w:t xml:space="preserve">, </w:t>
      </w:r>
      <w:r>
        <w:t>etc. Oft steht hier nicht nur eine Naturerfahrung im Vordergrund, sondern auch ein aktives Erlebnis. Sommerferiengäste wollen «</w:t>
      </w:r>
      <w:r w:rsidR="00BA6837">
        <w:t xml:space="preserve">noch mehr in der Natur erleben, </w:t>
      </w:r>
      <w:r>
        <w:t xml:space="preserve">mit der Natur arbeiten», erklärt Andreas Frey, </w:t>
      </w:r>
      <w:r w:rsidR="00BA6837">
        <w:t xml:space="preserve">Geschäftsführer Appenzellerland Tourismus (AR). </w:t>
      </w:r>
    </w:p>
    <w:p w14:paraId="4661C7FB" w14:textId="77777777" w:rsidR="00B8718D" w:rsidRDefault="00B8718D" w:rsidP="00A532A5">
      <w:pPr>
        <w:rPr>
          <w:b/>
          <w:bCs/>
        </w:rPr>
      </w:pPr>
    </w:p>
    <w:p w14:paraId="5EB4F0C8" w14:textId="4352465A" w:rsidR="00130BC7" w:rsidRDefault="00130BC7" w:rsidP="00A532A5">
      <w:pPr>
        <w:rPr>
          <w:b/>
          <w:bCs/>
        </w:rPr>
      </w:pPr>
      <w:r w:rsidRPr="00C2004C">
        <w:rPr>
          <w:b/>
          <w:bCs/>
        </w:rPr>
        <w:t xml:space="preserve">«Fountain Dip» </w:t>
      </w:r>
      <w:r>
        <w:rPr>
          <w:b/>
          <w:bCs/>
        </w:rPr>
        <w:t>–</w:t>
      </w:r>
      <w:r w:rsidRPr="00C2004C">
        <w:rPr>
          <w:b/>
          <w:bCs/>
        </w:rPr>
        <w:t xml:space="preserve"> </w:t>
      </w:r>
      <w:r>
        <w:rPr>
          <w:b/>
          <w:bCs/>
        </w:rPr>
        <w:t>Erfrischung rund um städtische Brunnen</w:t>
      </w:r>
      <w:r w:rsidDel="00130BC7">
        <w:rPr>
          <w:b/>
          <w:bCs/>
        </w:rPr>
        <w:t xml:space="preserve"> </w:t>
      </w:r>
    </w:p>
    <w:p w14:paraId="63C748B3" w14:textId="5FF610BA" w:rsidR="00440ADF" w:rsidRDefault="00AE7BFC" w:rsidP="00A532A5">
      <w:r>
        <w:t>Besonders in</w:t>
      </w:r>
      <w:r w:rsidR="00BA6837">
        <w:t xml:space="preserve"> den Städten können diesen Sommer</w:t>
      </w:r>
      <w:r w:rsidR="005266D7">
        <w:t xml:space="preserve"> wohl</w:t>
      </w:r>
      <w:r w:rsidR="00BA6837">
        <w:t xml:space="preserve"> endlich wieder mehr Übersee-Gäste willkommen geheissen werden, so die </w:t>
      </w:r>
      <w:r w:rsidR="00B8718D">
        <w:t>b</w:t>
      </w:r>
      <w:r w:rsidR="00BA6837">
        <w:t xml:space="preserve">efragten </w:t>
      </w:r>
      <w:r w:rsidR="007247E9">
        <w:t xml:space="preserve">Anbieter in den Städten </w:t>
      </w:r>
      <w:r w:rsidR="00BA6837">
        <w:t>(+28 % mehr Fernmarkt-</w:t>
      </w:r>
      <w:r w:rsidR="007247E9">
        <w:t xml:space="preserve">Übernachtungsgäste </w:t>
      </w:r>
      <w:r w:rsidR="00BA6837">
        <w:t xml:space="preserve">als im Sommer </w:t>
      </w:r>
      <w:r w:rsidR="00AF6ACB">
        <w:t>2022</w:t>
      </w:r>
      <w:r w:rsidR="00BA6837">
        <w:t xml:space="preserve">). </w:t>
      </w:r>
      <w:r>
        <w:t>Sie</w:t>
      </w:r>
      <w:r w:rsidR="00E639D6" w:rsidRPr="006E290D">
        <w:t xml:space="preserve"> präsentieren diesen Sommer zusammen mit ST</w:t>
      </w:r>
      <w:r w:rsidR="00E13AA8">
        <w:t xml:space="preserve"> in der Städtekampagne</w:t>
      </w:r>
      <w:r w:rsidR="00E639D6" w:rsidRPr="006E290D">
        <w:t xml:space="preserve"> </w:t>
      </w:r>
      <w:r w:rsidR="00AF6ACB">
        <w:t xml:space="preserve">2023 </w:t>
      </w:r>
      <w:r w:rsidR="00E639D6" w:rsidRPr="006E290D">
        <w:t>weltweit das</w:t>
      </w:r>
      <w:r w:rsidR="00E639D6">
        <w:t xml:space="preserve"> Wasser in der Stadt als Sommerthema.</w:t>
      </w:r>
      <w:r w:rsidR="007247E9">
        <w:t xml:space="preserve"> Denn einzigartig ist die Möglichkeit in praktisch jeder Schweizer Stadt in glasklaren Flüssen</w:t>
      </w:r>
      <w:r w:rsidR="00B8718D">
        <w:t xml:space="preserve">, </w:t>
      </w:r>
      <w:r w:rsidR="007247E9">
        <w:t>Seen und Freibädern Abkühlung zu finden. Das gilt auch für</w:t>
      </w:r>
      <w:r w:rsidR="004217A6">
        <w:t xml:space="preserve"> d</w:t>
      </w:r>
      <w:r w:rsidR="00AF6ACB">
        <w:t xml:space="preserve">ie </w:t>
      </w:r>
      <w:r w:rsidR="004217A6">
        <w:t xml:space="preserve">Vielzahl von Brunnen </w:t>
      </w:r>
      <w:r w:rsidR="001D0784">
        <w:t>an beinahe jeder Ecke</w:t>
      </w:r>
      <w:r w:rsidR="00AF6ACB">
        <w:t xml:space="preserve"> </w:t>
      </w:r>
      <w:r w:rsidR="004217A6">
        <w:t>– vom einfachen Trinkbrunnen bis zum aufwändigen Wasserspiel.</w:t>
      </w:r>
      <w:r w:rsidR="00DD6FBB">
        <w:t xml:space="preserve"> </w:t>
      </w:r>
      <w:r w:rsidR="007247E9">
        <w:t>Zu diesem Thema</w:t>
      </w:r>
      <w:r w:rsidR="00DD6FBB">
        <w:t xml:space="preserve"> entwickelte </w:t>
      </w:r>
      <w:r w:rsidR="004217A6">
        <w:t xml:space="preserve">ST zusammen mit den Städtepartnern das neue touristische Produkt «Fountain Dip», </w:t>
      </w:r>
      <w:r w:rsidR="0067657F">
        <w:t>wo</w:t>
      </w:r>
      <w:r w:rsidR="004217A6">
        <w:t xml:space="preserve"> d</w:t>
      </w:r>
      <w:r w:rsidR="0067657F">
        <w:t>as</w:t>
      </w:r>
      <w:r w:rsidR="004217A6">
        <w:t xml:space="preserve"> Baden oder Erfrischen </w:t>
      </w:r>
      <w:r w:rsidR="00994031">
        <w:t>in</w:t>
      </w:r>
      <w:r w:rsidR="004217A6">
        <w:t>, a</w:t>
      </w:r>
      <w:r w:rsidR="00994031">
        <w:t>n</w:t>
      </w:r>
      <w:r w:rsidR="004217A6">
        <w:t xml:space="preserve"> oder rund um städtische Brunnen</w:t>
      </w:r>
      <w:r w:rsidR="0067657F">
        <w:t xml:space="preserve"> im Zentrum steht. In insgesamt </w:t>
      </w:r>
      <w:r w:rsidR="00196006">
        <w:t>neun</w:t>
      </w:r>
      <w:r w:rsidR="0067657F">
        <w:t xml:space="preserve"> Städten werden </w:t>
      </w:r>
      <w:r w:rsidR="00440ADF">
        <w:t>Aktivitäten rund um</w:t>
      </w:r>
      <w:r w:rsidR="0067657F">
        <w:t xml:space="preserve"> Brunnen inszeniert</w:t>
      </w:r>
      <w:r w:rsidR="00F2499B">
        <w:t xml:space="preserve"> und so zusätzliche Aufmerksamkeit für Städtereisen generiert</w:t>
      </w:r>
      <w:r w:rsidR="007247E9">
        <w:t xml:space="preserve"> (Auswahl):</w:t>
      </w:r>
    </w:p>
    <w:p w14:paraId="0C77120C" w14:textId="77777777" w:rsidR="00440ADF" w:rsidRDefault="00440ADF" w:rsidP="00A532A5"/>
    <w:p w14:paraId="1D26D6C2" w14:textId="5115FBDB" w:rsidR="00F2499B" w:rsidRDefault="00F2499B" w:rsidP="00F2499B">
      <w:pPr>
        <w:pStyle w:val="ListParagraph"/>
        <w:numPr>
          <w:ilvl w:val="0"/>
          <w:numId w:val="2"/>
        </w:numPr>
      </w:pPr>
      <w:r w:rsidRPr="002A6455">
        <w:rPr>
          <w:u w:val="single"/>
        </w:rPr>
        <w:t>Lugano</w:t>
      </w:r>
      <w:r>
        <w:t xml:space="preserve"> – Mittelmeer-Atmosphäre am Springbrunnen </w:t>
      </w:r>
      <w:r w:rsidR="00342268">
        <w:t>gleich neben dem historischen Postgebäude</w:t>
      </w:r>
      <w:r w:rsidR="007247E9">
        <w:t>,</w:t>
      </w:r>
      <w:r>
        <w:t xml:space="preserve"> mit Konzerten und Aktivitäten im Ra</w:t>
      </w:r>
      <w:r w:rsidR="002A6455">
        <w:t>h</w:t>
      </w:r>
      <w:r>
        <w:t xml:space="preserve">men des </w:t>
      </w:r>
      <w:r w:rsidR="00994031">
        <w:t>Sommerfestivals</w:t>
      </w:r>
      <w:r>
        <w:t xml:space="preserve"> «</w:t>
      </w:r>
      <w:hyperlink r:id="rId8" w:history="1">
        <w:r w:rsidRPr="00AE7BFC">
          <w:rPr>
            <w:rStyle w:val="Hyperlink"/>
          </w:rPr>
          <w:t>Longlake</w:t>
        </w:r>
      </w:hyperlink>
      <w:r>
        <w:t>» sowie einer Pop-up-Bar</w:t>
      </w:r>
    </w:p>
    <w:p w14:paraId="4549A482" w14:textId="7E082FCF" w:rsidR="00F2499B" w:rsidRPr="00342268" w:rsidRDefault="00F2499B" w:rsidP="00F2499B">
      <w:pPr>
        <w:pStyle w:val="ListParagraph"/>
        <w:numPr>
          <w:ilvl w:val="0"/>
          <w:numId w:val="2"/>
        </w:numPr>
      </w:pPr>
      <w:r w:rsidRPr="00342268">
        <w:rPr>
          <w:u w:val="single"/>
        </w:rPr>
        <w:t>Zürich</w:t>
      </w:r>
      <w:r w:rsidRPr="00342268">
        <w:t xml:space="preserve"> – </w:t>
      </w:r>
      <w:r w:rsidR="00994031" w:rsidRPr="00342268">
        <w:t xml:space="preserve">Strand-Atmosphäre </w:t>
      </w:r>
      <w:r w:rsidR="00342268" w:rsidRPr="00342268">
        <w:t>rund um den Brunnen im Trendquartier</w:t>
      </w:r>
      <w:r w:rsidR="002A6455" w:rsidRPr="00342268">
        <w:t xml:space="preserve"> </w:t>
      </w:r>
      <w:r w:rsidRPr="00342268">
        <w:t xml:space="preserve">Europaallee. </w:t>
      </w:r>
      <w:r w:rsidR="00342268" w:rsidRPr="00342268">
        <w:t xml:space="preserve">Frisch gebrautes Bier vom «BIERWERK» probieren, im Liegestuhl relaxen und dazu die Füsse baden. </w:t>
      </w:r>
      <w:r w:rsidRPr="00342268">
        <w:t>Inszenierung durch die umliegende Gastronomie</w:t>
      </w:r>
      <w:r w:rsidR="00342268" w:rsidRPr="00342268">
        <w:t>.</w:t>
      </w:r>
    </w:p>
    <w:p w14:paraId="6A4F860C" w14:textId="0EF87E4B" w:rsidR="002A6455" w:rsidRDefault="002A6455" w:rsidP="00F2499B">
      <w:pPr>
        <w:pStyle w:val="ListParagraph"/>
        <w:numPr>
          <w:ilvl w:val="0"/>
          <w:numId w:val="2"/>
        </w:numPr>
      </w:pPr>
      <w:r w:rsidRPr="002A6455">
        <w:rPr>
          <w:u w:val="single"/>
        </w:rPr>
        <w:t>Bern</w:t>
      </w:r>
      <w:r>
        <w:t xml:space="preserve"> –</w:t>
      </w:r>
      <w:r w:rsidR="00994031">
        <w:t xml:space="preserve"> d</w:t>
      </w:r>
      <w:r>
        <w:t xml:space="preserve">ie 26 Fontänen auf dem </w:t>
      </w:r>
      <w:r w:rsidR="00994031">
        <w:t>Bundesplatz inszeniert</w:t>
      </w:r>
      <w:r>
        <w:t xml:space="preserve"> mit besonderem Fokus auf das Jubiläum «175 Jahre Bundess</w:t>
      </w:r>
      <w:r w:rsidR="00156E39">
        <w:t>t</w:t>
      </w:r>
      <w:r>
        <w:t>aat». Mit Lounges</w:t>
      </w:r>
      <w:r w:rsidR="00342268">
        <w:t>, einem trendigen Take-Away-Angebot</w:t>
      </w:r>
      <w:r>
        <w:t xml:space="preserve"> und Gelegenheiten zum Relaxen.</w:t>
      </w:r>
    </w:p>
    <w:p w14:paraId="1C880146" w14:textId="23D58ACA" w:rsidR="002A6455" w:rsidRDefault="002A6455" w:rsidP="00F2499B">
      <w:pPr>
        <w:pStyle w:val="ListParagraph"/>
        <w:numPr>
          <w:ilvl w:val="0"/>
          <w:numId w:val="2"/>
        </w:numPr>
      </w:pPr>
      <w:r w:rsidRPr="002A6455">
        <w:rPr>
          <w:u w:val="single"/>
        </w:rPr>
        <w:t>Winterthur</w:t>
      </w:r>
      <w:r>
        <w:t xml:space="preserve"> – </w:t>
      </w:r>
      <w:r w:rsidR="00342268">
        <w:t xml:space="preserve">im </w:t>
      </w:r>
      <w:r w:rsidR="00156E39">
        <w:t xml:space="preserve">Veltheimquartier am </w:t>
      </w:r>
      <w:r w:rsidR="00342268">
        <w:t xml:space="preserve">Brunnen entspannen und hausgemachten Kuchen des Cafés Kunterbunt schmausen oder </w:t>
      </w:r>
      <w:r w:rsidR="00156E39">
        <w:t>Brunnenbaden an der Steinberggasse mit Apéro-Bars und Glace-Wagen</w:t>
      </w:r>
    </w:p>
    <w:p w14:paraId="4B1B97E6" w14:textId="318704C5" w:rsidR="002A6455" w:rsidRDefault="002A6455" w:rsidP="00F2499B">
      <w:pPr>
        <w:pStyle w:val="ListParagraph"/>
        <w:numPr>
          <w:ilvl w:val="0"/>
          <w:numId w:val="2"/>
        </w:numPr>
      </w:pPr>
      <w:r w:rsidRPr="00994031">
        <w:rPr>
          <w:u w:val="single"/>
        </w:rPr>
        <w:t>Genf</w:t>
      </w:r>
      <w:r>
        <w:t xml:space="preserve"> – Baden im Brunnen am Brunswick-Monument mit </w:t>
      </w:r>
      <w:r w:rsidR="00994031">
        <w:t>Apéro und</w:t>
      </w:r>
      <w:r>
        <w:t xml:space="preserve"> «Summer Feeling» </w:t>
      </w:r>
      <w:r w:rsidR="00994031">
        <w:t>im</w:t>
      </w:r>
      <w:r w:rsidR="00C429E4">
        <w:t xml:space="preserve"> </w:t>
      </w:r>
      <w:r>
        <w:t>Café vor Ort.</w:t>
      </w:r>
    </w:p>
    <w:p w14:paraId="0702FF75" w14:textId="77777777" w:rsidR="00AF6ACB" w:rsidRDefault="00AF6ACB" w:rsidP="00A532A5">
      <w:pPr>
        <w:rPr>
          <w:b/>
          <w:bCs/>
        </w:rPr>
      </w:pPr>
    </w:p>
    <w:p w14:paraId="08B3DDEF" w14:textId="49EC3D93" w:rsidR="00440ADF" w:rsidRPr="00440ADF" w:rsidRDefault="009950DB" w:rsidP="00A532A5">
      <w:pPr>
        <w:rPr>
          <w:b/>
          <w:bCs/>
        </w:rPr>
      </w:pPr>
      <w:r>
        <w:rPr>
          <w:b/>
          <w:bCs/>
        </w:rPr>
        <w:t xml:space="preserve">Schneesport-Star </w:t>
      </w:r>
      <w:r w:rsidR="00440ADF" w:rsidRPr="00440ADF">
        <w:rPr>
          <w:b/>
          <w:bCs/>
        </w:rPr>
        <w:t xml:space="preserve">Andri Ragettli </w:t>
      </w:r>
      <w:r w:rsidR="00156E39">
        <w:rPr>
          <w:b/>
          <w:bCs/>
        </w:rPr>
        <w:t>springt für den Sommer in der Stadt</w:t>
      </w:r>
    </w:p>
    <w:p w14:paraId="15DA61AE" w14:textId="03638778" w:rsidR="003072D7" w:rsidRDefault="00440ADF" w:rsidP="00440ADF">
      <w:r w:rsidRPr="00B8718D">
        <w:t xml:space="preserve">ST </w:t>
      </w:r>
      <w:r w:rsidR="00065405" w:rsidRPr="00B8718D">
        <w:t>konnte</w:t>
      </w:r>
      <w:r w:rsidR="00BF6F63" w:rsidRPr="00B8718D">
        <w:t xml:space="preserve"> für die Städtekampagne 2023</w:t>
      </w:r>
      <w:r w:rsidRPr="00B8718D">
        <w:t xml:space="preserve"> den Schweizer Freestyle-Skifahrer und Social-Media-Star Andri Ragettli dazu begeistern</w:t>
      </w:r>
      <w:r w:rsidR="00156E39" w:rsidRPr="00B8718D">
        <w:t>, ein</w:t>
      </w:r>
      <w:r w:rsidR="00EE601B" w:rsidRPr="00B8718D">
        <w:t>en</w:t>
      </w:r>
      <w:r w:rsidR="007247E9" w:rsidRPr="00B8718D">
        <w:t xml:space="preserve"> </w:t>
      </w:r>
      <w:r w:rsidR="00156E39" w:rsidRPr="00B8718D">
        <w:t>Clip für Social Media zu produzieren</w:t>
      </w:r>
      <w:r w:rsidR="00065405" w:rsidRPr="00B8718D">
        <w:t xml:space="preserve"> (Umsetzung mit der </w:t>
      </w:r>
      <w:r w:rsidR="00065405" w:rsidRPr="00537900">
        <w:rPr>
          <w:color w:val="000000" w:themeColor="text1"/>
        </w:rPr>
        <w:t>Agentur beloud</w:t>
      </w:r>
      <w:r w:rsidR="00537900" w:rsidRPr="00537900">
        <w:rPr>
          <w:color w:val="000000" w:themeColor="text1"/>
        </w:rPr>
        <w:t xml:space="preserve">). </w:t>
      </w:r>
      <w:r w:rsidR="003072D7" w:rsidRPr="00537900">
        <w:rPr>
          <w:color w:val="000000" w:themeColor="text1"/>
        </w:rPr>
        <w:t>Der Clip</w:t>
      </w:r>
      <w:r w:rsidR="007247E9" w:rsidRPr="00537900">
        <w:rPr>
          <w:color w:val="000000" w:themeColor="text1"/>
        </w:rPr>
        <w:t xml:space="preserve"> in typischem Ragettli-Stil</w:t>
      </w:r>
      <w:r w:rsidR="003072D7" w:rsidRPr="00537900">
        <w:rPr>
          <w:color w:val="000000" w:themeColor="text1"/>
        </w:rPr>
        <w:t xml:space="preserve"> wird auf Instagram und TikTok ausgespielt und </w:t>
      </w:r>
      <w:r w:rsidR="007247E9">
        <w:t xml:space="preserve">dürfte weltweit für </w:t>
      </w:r>
      <w:r w:rsidR="003072D7">
        <w:t xml:space="preserve">Aufmerksamkeit für die </w:t>
      </w:r>
      <w:r w:rsidR="001D0784">
        <w:t>Städtekampagne</w:t>
      </w:r>
      <w:r w:rsidR="003072D7">
        <w:t xml:space="preserve"> 2023</w:t>
      </w:r>
      <w:r w:rsidR="007247E9">
        <w:t xml:space="preserve"> sorgen</w:t>
      </w:r>
      <w:r w:rsidR="00065405">
        <w:t>.</w:t>
      </w:r>
    </w:p>
    <w:p w14:paraId="23E31055" w14:textId="77777777" w:rsidR="003072D7" w:rsidRDefault="003072D7" w:rsidP="00440ADF"/>
    <w:p w14:paraId="46CE1A8D" w14:textId="77777777" w:rsidR="003072D7" w:rsidRPr="00745E53" w:rsidRDefault="003072D7" w:rsidP="003072D7">
      <w:pPr>
        <w:rPr>
          <w:b/>
          <w:bCs/>
        </w:rPr>
      </w:pPr>
      <w:r w:rsidRPr="00745E53">
        <w:rPr>
          <w:b/>
          <w:bCs/>
        </w:rPr>
        <w:t>Weitere Informationen:</w:t>
      </w:r>
    </w:p>
    <w:p w14:paraId="6BDD5C0D" w14:textId="77777777" w:rsidR="003072D7" w:rsidRDefault="003072D7" w:rsidP="003072D7">
      <w:pPr>
        <w:rPr>
          <w:b/>
          <w:bCs/>
        </w:rPr>
      </w:pPr>
    </w:p>
    <w:p w14:paraId="1B35C739" w14:textId="38AADFA4" w:rsidR="004E3AE1" w:rsidRPr="00537900" w:rsidRDefault="004E3AE1" w:rsidP="003072D7">
      <w:pPr>
        <w:rPr>
          <w:b/>
          <w:bCs/>
        </w:rPr>
      </w:pPr>
      <w:r w:rsidRPr="00537900">
        <w:rPr>
          <w:b/>
          <w:bCs/>
        </w:rPr>
        <w:t>Landing Page</w:t>
      </w:r>
      <w:r w:rsidR="00B31088" w:rsidRPr="00537900">
        <w:rPr>
          <w:b/>
          <w:bCs/>
        </w:rPr>
        <w:t>s</w:t>
      </w:r>
    </w:p>
    <w:p w14:paraId="26214DD8" w14:textId="392E6169" w:rsidR="003072D7" w:rsidRPr="00537900" w:rsidRDefault="00000000" w:rsidP="000F7A36">
      <w:hyperlink r:id="rId9" w:history="1">
        <w:r w:rsidR="00A82E85" w:rsidRPr="00537900">
          <w:rPr>
            <w:rStyle w:val="Hyperlink"/>
          </w:rPr>
          <w:t>www.MySwitzerland.com/summerinthecity</w:t>
        </w:r>
      </w:hyperlink>
      <w:r w:rsidR="00A82E85" w:rsidRPr="00537900">
        <w:t xml:space="preserve"> </w:t>
      </w:r>
      <w:r w:rsidR="003D324E" w:rsidRPr="00537900">
        <w:t xml:space="preserve"> </w:t>
      </w:r>
    </w:p>
    <w:p w14:paraId="0A8A57BD" w14:textId="1D1C05DB" w:rsidR="00B31088" w:rsidRPr="00E56F1B" w:rsidRDefault="00000000" w:rsidP="000F7A36">
      <w:hyperlink r:id="rId10" w:history="1">
        <w:r w:rsidR="00B31088" w:rsidRPr="00537900">
          <w:rPr>
            <w:rStyle w:val="Hyperlink"/>
          </w:rPr>
          <w:t>www.MySwitzerland.com/fountaindip</w:t>
        </w:r>
      </w:hyperlink>
      <w:r w:rsidR="00B31088" w:rsidRPr="00E56F1B">
        <w:t xml:space="preserve"> </w:t>
      </w:r>
    </w:p>
    <w:p w14:paraId="66B41954" w14:textId="77777777" w:rsidR="003072D7" w:rsidRPr="00E56F1B" w:rsidRDefault="003072D7" w:rsidP="003072D7">
      <w:pPr>
        <w:rPr>
          <w:b/>
          <w:bCs/>
        </w:rPr>
      </w:pPr>
    </w:p>
    <w:p w14:paraId="7B50EF32" w14:textId="3D8B84CB" w:rsidR="004E3AE1" w:rsidRDefault="004E3AE1" w:rsidP="003072D7">
      <w:pPr>
        <w:rPr>
          <w:b/>
          <w:bCs/>
        </w:rPr>
      </w:pPr>
      <w:r>
        <w:rPr>
          <w:b/>
          <w:bCs/>
        </w:rPr>
        <w:t>Unterseiten für die einzelnen Städte:</w:t>
      </w:r>
    </w:p>
    <w:p w14:paraId="5F086A99" w14:textId="5E54830B" w:rsidR="004E3AE1" w:rsidRDefault="00000000" w:rsidP="004E3AE1">
      <w:pPr>
        <w:pStyle w:val="ListParagraph"/>
        <w:numPr>
          <w:ilvl w:val="0"/>
          <w:numId w:val="2"/>
        </w:numPr>
      </w:pPr>
      <w:hyperlink r:id="rId11" w:history="1">
        <w:r w:rsidR="004E3AE1" w:rsidRPr="004E3AE1">
          <w:rPr>
            <w:rStyle w:val="Hyperlink"/>
          </w:rPr>
          <w:t>Basel</w:t>
        </w:r>
      </w:hyperlink>
    </w:p>
    <w:p w14:paraId="49C7111E" w14:textId="739A5C6A" w:rsidR="004E3AE1" w:rsidRPr="008E56CD" w:rsidRDefault="00000000" w:rsidP="004E3AE1">
      <w:pPr>
        <w:pStyle w:val="ListParagraph"/>
        <w:numPr>
          <w:ilvl w:val="0"/>
          <w:numId w:val="2"/>
        </w:numPr>
      </w:pPr>
      <w:hyperlink r:id="rId12" w:history="1">
        <w:r w:rsidR="004E3AE1" w:rsidRPr="008E56CD">
          <w:rPr>
            <w:rStyle w:val="Hyperlink"/>
          </w:rPr>
          <w:t>Bern</w:t>
        </w:r>
      </w:hyperlink>
    </w:p>
    <w:p w14:paraId="31B6C818" w14:textId="6445A644" w:rsidR="004E3AE1" w:rsidRDefault="00000000" w:rsidP="004E3AE1">
      <w:pPr>
        <w:pStyle w:val="ListParagraph"/>
        <w:numPr>
          <w:ilvl w:val="0"/>
          <w:numId w:val="2"/>
        </w:numPr>
      </w:pPr>
      <w:hyperlink r:id="rId13" w:history="1">
        <w:r w:rsidR="004E3AE1" w:rsidRPr="004E3AE1">
          <w:rPr>
            <w:rStyle w:val="Hyperlink"/>
          </w:rPr>
          <w:t>Genf</w:t>
        </w:r>
      </w:hyperlink>
    </w:p>
    <w:p w14:paraId="20021963" w14:textId="0EABA817" w:rsidR="004E3AE1" w:rsidRDefault="00000000" w:rsidP="004E3AE1">
      <w:pPr>
        <w:pStyle w:val="ListParagraph"/>
        <w:numPr>
          <w:ilvl w:val="0"/>
          <w:numId w:val="2"/>
        </w:numPr>
      </w:pPr>
      <w:hyperlink r:id="rId14" w:history="1">
        <w:r w:rsidR="004E3AE1" w:rsidRPr="004E3AE1">
          <w:rPr>
            <w:rStyle w:val="Hyperlink"/>
          </w:rPr>
          <w:t>Lausanne</w:t>
        </w:r>
      </w:hyperlink>
    </w:p>
    <w:p w14:paraId="26B207D6" w14:textId="31632DCB" w:rsidR="004E3AE1" w:rsidRPr="001213E5" w:rsidRDefault="00000000" w:rsidP="004E3AE1">
      <w:pPr>
        <w:pStyle w:val="ListParagraph"/>
        <w:numPr>
          <w:ilvl w:val="0"/>
          <w:numId w:val="2"/>
        </w:numPr>
      </w:pPr>
      <w:hyperlink r:id="rId15" w:history="1">
        <w:r w:rsidR="004E3AE1" w:rsidRPr="001213E5">
          <w:rPr>
            <w:rStyle w:val="Hyperlink"/>
          </w:rPr>
          <w:t>Lugano</w:t>
        </w:r>
      </w:hyperlink>
    </w:p>
    <w:p w14:paraId="6BECE658" w14:textId="206A77C8" w:rsidR="004E3AE1" w:rsidRDefault="00000000" w:rsidP="004E3AE1">
      <w:pPr>
        <w:pStyle w:val="ListParagraph"/>
        <w:numPr>
          <w:ilvl w:val="0"/>
          <w:numId w:val="2"/>
        </w:numPr>
      </w:pPr>
      <w:hyperlink r:id="rId16" w:history="1">
        <w:r w:rsidR="004E3AE1" w:rsidRPr="004E3AE1">
          <w:rPr>
            <w:rStyle w:val="Hyperlink"/>
          </w:rPr>
          <w:t>Luzern</w:t>
        </w:r>
      </w:hyperlink>
    </w:p>
    <w:p w14:paraId="2A596384" w14:textId="3986E177" w:rsidR="004E3AE1" w:rsidRDefault="00000000" w:rsidP="004E3AE1">
      <w:pPr>
        <w:pStyle w:val="ListParagraph"/>
        <w:numPr>
          <w:ilvl w:val="0"/>
          <w:numId w:val="2"/>
        </w:numPr>
      </w:pPr>
      <w:hyperlink r:id="rId17" w:history="1">
        <w:r w:rsidR="004E3AE1" w:rsidRPr="004E3AE1">
          <w:rPr>
            <w:rStyle w:val="Hyperlink"/>
          </w:rPr>
          <w:t>St. Gallen</w:t>
        </w:r>
      </w:hyperlink>
    </w:p>
    <w:p w14:paraId="0AB5F08F" w14:textId="77777777" w:rsidR="004E3AE1" w:rsidRDefault="00000000" w:rsidP="004E3AE1">
      <w:pPr>
        <w:pStyle w:val="ListParagraph"/>
        <w:numPr>
          <w:ilvl w:val="0"/>
          <w:numId w:val="2"/>
        </w:numPr>
      </w:pPr>
      <w:hyperlink r:id="rId18" w:history="1">
        <w:r w:rsidR="004E3AE1" w:rsidRPr="004E3AE1">
          <w:rPr>
            <w:rStyle w:val="Hyperlink"/>
          </w:rPr>
          <w:t>Winterthur</w:t>
        </w:r>
      </w:hyperlink>
    </w:p>
    <w:p w14:paraId="26058359" w14:textId="5D0F2885" w:rsidR="004E3AE1" w:rsidRPr="004E3AE1" w:rsidRDefault="00000000" w:rsidP="004E3AE1">
      <w:pPr>
        <w:pStyle w:val="ListParagraph"/>
        <w:numPr>
          <w:ilvl w:val="0"/>
          <w:numId w:val="2"/>
        </w:numPr>
      </w:pPr>
      <w:hyperlink r:id="rId19" w:history="1">
        <w:r w:rsidR="004E3AE1" w:rsidRPr="004E3AE1">
          <w:rPr>
            <w:rStyle w:val="Hyperlink"/>
          </w:rPr>
          <w:t xml:space="preserve">Zürich </w:t>
        </w:r>
      </w:hyperlink>
      <w:r w:rsidR="004E3AE1">
        <w:t xml:space="preserve"> </w:t>
      </w:r>
    </w:p>
    <w:p w14:paraId="0F4D3E80" w14:textId="77777777" w:rsidR="004E3AE1" w:rsidRPr="00745E53" w:rsidRDefault="004E3AE1" w:rsidP="003072D7">
      <w:pPr>
        <w:rPr>
          <w:b/>
          <w:bCs/>
        </w:rPr>
      </w:pPr>
    </w:p>
    <w:p w14:paraId="7EA339E3" w14:textId="77777777" w:rsidR="003072D7" w:rsidRPr="00745E53" w:rsidRDefault="003072D7" w:rsidP="003072D7">
      <w:pPr>
        <w:rPr>
          <w:b/>
          <w:bCs/>
        </w:rPr>
      </w:pPr>
    </w:p>
    <w:p w14:paraId="56F0A942" w14:textId="3977E2C3" w:rsidR="003072D7" w:rsidRPr="00D908F7" w:rsidRDefault="00000000" w:rsidP="003072D7">
      <w:pPr>
        <w:rPr>
          <w:b/>
          <w:bCs/>
        </w:rPr>
      </w:pPr>
      <w:hyperlink r:id="rId20" w:history="1">
        <w:r w:rsidR="003072D7" w:rsidRPr="00D908F7">
          <w:rPr>
            <w:rStyle w:val="Hyperlink"/>
            <w:b/>
            <w:bCs/>
          </w:rPr>
          <w:t>Bild</w:t>
        </w:r>
        <w:r w:rsidR="00D331FB" w:rsidRPr="00D908F7">
          <w:rPr>
            <w:rStyle w:val="Hyperlink"/>
            <w:b/>
            <w:bCs/>
          </w:rPr>
          <w:t>- und Video</w:t>
        </w:r>
        <w:r w:rsidR="003072D7" w:rsidRPr="00D908F7">
          <w:rPr>
            <w:rStyle w:val="Hyperlink"/>
            <w:b/>
            <w:bCs/>
          </w:rPr>
          <w:t>material</w:t>
        </w:r>
      </w:hyperlink>
      <w:r w:rsidR="00E13AA8">
        <w:rPr>
          <w:rStyle w:val="Hyperlink"/>
          <w:b/>
          <w:bCs/>
        </w:rPr>
        <w:t xml:space="preserve"> </w:t>
      </w:r>
    </w:p>
    <w:p w14:paraId="6A94C24F" w14:textId="77777777" w:rsidR="00D23D18" w:rsidRPr="00AE7BFC" w:rsidRDefault="00D23D18" w:rsidP="00D23D18"/>
    <w:p w14:paraId="38F043E0" w14:textId="7C36D214" w:rsidR="00256DD6" w:rsidRPr="00B8718D" w:rsidRDefault="00000000" w:rsidP="00D23D18">
      <w:hyperlink r:id="rId21" w:history="1">
        <w:r w:rsidR="00256DD6" w:rsidRPr="00B8718D">
          <w:rPr>
            <w:rStyle w:val="Hyperlink"/>
            <w:b/>
            <w:bCs/>
          </w:rPr>
          <w:t>Mood Clips auf YouTube</w:t>
        </w:r>
      </w:hyperlink>
      <w:r w:rsidR="00256DD6" w:rsidRPr="00B8718D">
        <w:t xml:space="preserve"> (</w:t>
      </w:r>
      <w:r w:rsidR="00B8718D" w:rsidRPr="00B8718D">
        <w:t>Städte</w:t>
      </w:r>
      <w:r w:rsidR="00B8718D">
        <w:t xml:space="preserve">kampagne, </w:t>
      </w:r>
      <w:r w:rsidR="00256DD6" w:rsidRPr="00B8718D">
        <w:t>Playlist, ungelistet)</w:t>
      </w:r>
    </w:p>
    <w:p w14:paraId="5396D789" w14:textId="77777777" w:rsidR="003072D7" w:rsidRDefault="003072D7" w:rsidP="003072D7"/>
    <w:p w14:paraId="2D65F7BC" w14:textId="719937A0" w:rsidR="009D3DC0" w:rsidRPr="00537900" w:rsidRDefault="009D3DC0" w:rsidP="003072D7">
      <w:pPr>
        <w:rPr>
          <w:b/>
          <w:bCs/>
          <w:lang w:val="en-US"/>
        </w:rPr>
      </w:pPr>
      <w:r w:rsidRPr="00537900">
        <w:rPr>
          <w:b/>
          <w:bCs/>
          <w:lang w:val="en-US"/>
        </w:rPr>
        <w:t>Clip «Fountain Dip»</w:t>
      </w:r>
      <w:r w:rsidR="00EE5161" w:rsidRPr="00537900">
        <w:rPr>
          <w:b/>
          <w:bCs/>
          <w:lang w:val="en-US"/>
        </w:rPr>
        <w:t xml:space="preserve"> auf YouTube</w:t>
      </w:r>
    </w:p>
    <w:p w14:paraId="78A4E78C" w14:textId="23BB8692" w:rsidR="009D3DC0" w:rsidRDefault="00000000" w:rsidP="003072D7">
      <w:pPr>
        <w:rPr>
          <w:lang w:val="en-US"/>
        </w:rPr>
      </w:pPr>
      <w:hyperlink r:id="rId22" w:history="1">
        <w:r w:rsidR="00EE5161" w:rsidRPr="00537900">
          <w:rPr>
            <w:rStyle w:val="Hyperlink"/>
            <w:lang w:val="en-US"/>
          </w:rPr>
          <w:t>https://youtu.be/8wHQTkyMnjs</w:t>
        </w:r>
      </w:hyperlink>
      <w:r w:rsidR="00EE5161">
        <w:rPr>
          <w:lang w:val="en-US"/>
        </w:rPr>
        <w:t xml:space="preserve"> </w:t>
      </w:r>
    </w:p>
    <w:p w14:paraId="6F1C84D4" w14:textId="77777777" w:rsidR="00EE5161" w:rsidRPr="009D3DC0" w:rsidRDefault="00EE5161" w:rsidP="003072D7">
      <w:pPr>
        <w:rPr>
          <w:lang w:val="en-US"/>
        </w:rPr>
      </w:pPr>
    </w:p>
    <w:p w14:paraId="5CD7727E" w14:textId="05E9A942" w:rsidR="003072D7" w:rsidRPr="00B80E1F" w:rsidRDefault="00EE29C2" w:rsidP="003072D7">
      <w:r w:rsidRPr="00B8718D">
        <w:rPr>
          <w:b/>
          <w:bCs/>
          <w:lang w:val="en-US"/>
        </w:rPr>
        <w:t>Post</w:t>
      </w:r>
      <w:r w:rsidR="00B8718D">
        <w:rPr>
          <w:b/>
          <w:bCs/>
          <w:lang w:val="en-US"/>
        </w:rPr>
        <w:t>s</w:t>
      </w:r>
      <w:r w:rsidR="003072D7" w:rsidRPr="00B8718D">
        <w:rPr>
          <w:b/>
          <w:bCs/>
          <w:lang w:val="en-US"/>
        </w:rPr>
        <w:t xml:space="preserve"> Andri Ragettli «Goodby</w:t>
      </w:r>
      <w:r w:rsidR="003D324E" w:rsidRPr="00B8718D">
        <w:rPr>
          <w:b/>
          <w:bCs/>
          <w:lang w:val="en-US"/>
        </w:rPr>
        <w:t>e</w:t>
      </w:r>
      <w:r w:rsidR="003072D7" w:rsidRPr="00B8718D">
        <w:rPr>
          <w:b/>
          <w:bCs/>
          <w:lang w:val="en-US"/>
        </w:rPr>
        <w:t xml:space="preserve"> Winter – </w:t>
      </w:r>
      <w:r w:rsidR="00D331FB" w:rsidRPr="00B8718D">
        <w:rPr>
          <w:b/>
          <w:bCs/>
          <w:lang w:val="en-US"/>
        </w:rPr>
        <w:t>H</w:t>
      </w:r>
      <w:r w:rsidR="003072D7" w:rsidRPr="00B8718D">
        <w:rPr>
          <w:b/>
          <w:bCs/>
          <w:lang w:val="en-US"/>
        </w:rPr>
        <w:t>ello Summer</w:t>
      </w:r>
      <w:r w:rsidR="00D331FB" w:rsidRPr="00B8718D">
        <w:rPr>
          <w:b/>
          <w:bCs/>
          <w:lang w:val="en-US"/>
        </w:rPr>
        <w:t xml:space="preserve"> in the City</w:t>
      </w:r>
      <w:r w:rsidR="003072D7" w:rsidRPr="00B8718D">
        <w:rPr>
          <w:b/>
          <w:bCs/>
          <w:lang w:val="en-US"/>
        </w:rPr>
        <w:t>»</w:t>
      </w:r>
      <w:r w:rsidR="003072D7" w:rsidRPr="00B8718D">
        <w:rPr>
          <w:lang w:val="en-US"/>
        </w:rPr>
        <w:t xml:space="preserve"> </w:t>
      </w:r>
      <w:r w:rsidR="00B8718D">
        <w:rPr>
          <w:lang w:val="en-US"/>
        </w:rPr>
        <w:t>(Sonntagabend, 2</w:t>
      </w:r>
      <w:r w:rsidR="000F7DE7">
        <w:rPr>
          <w:lang w:val="en-US"/>
        </w:rPr>
        <w:t>5</w:t>
      </w:r>
      <w:r w:rsidR="00B8718D">
        <w:rPr>
          <w:lang w:val="en-US"/>
        </w:rPr>
        <w:t xml:space="preserve">. </w:t>
      </w:r>
      <w:r w:rsidR="00B8718D" w:rsidRPr="00B80E1F">
        <w:t>Juni 2023)</w:t>
      </w:r>
    </w:p>
    <w:p w14:paraId="33E9121F" w14:textId="2012990A" w:rsidR="00B80E1F" w:rsidRPr="00B80E1F" w:rsidRDefault="00000000" w:rsidP="00B80E1F">
      <w:hyperlink r:id="rId23" w:history="1">
        <w:r w:rsidR="00B80E1F" w:rsidRPr="00B80E1F">
          <w:rPr>
            <w:rStyle w:val="Hyperlink"/>
          </w:rPr>
          <w:t>https://www.instagram.com/andriragettli</w:t>
        </w:r>
      </w:hyperlink>
    </w:p>
    <w:p w14:paraId="507666C1" w14:textId="5AD26D83" w:rsidR="00B56879" w:rsidRPr="00B80E1F" w:rsidRDefault="00000000" w:rsidP="00A532A5">
      <w:hyperlink r:id="rId24" w:history="1">
        <w:r w:rsidR="00B80E1F" w:rsidRPr="009564FE">
          <w:rPr>
            <w:rStyle w:val="Hyperlink"/>
          </w:rPr>
          <w:t>https://www.tiktok.com/@andriragettli</w:t>
        </w:r>
      </w:hyperlink>
      <w:r w:rsidR="00B80E1F">
        <w:t xml:space="preserve"> </w:t>
      </w:r>
      <w:r w:rsidR="00077463" w:rsidRPr="00B80E1F">
        <w:br/>
      </w:r>
    </w:p>
    <w:p w14:paraId="1E87E75B" w14:textId="77777777" w:rsidR="00CC1142" w:rsidRPr="00BB313A" w:rsidRDefault="00CC1142" w:rsidP="00CC1142">
      <w:r w:rsidRPr="00BB313A">
        <w:rPr>
          <w:b/>
          <w:bCs/>
        </w:rPr>
        <w:t>Weitere Auskünfte an die Medien erteilt:</w:t>
      </w:r>
      <w:r w:rsidRPr="00BB313A">
        <w:t xml:space="preserve"> </w:t>
      </w:r>
    </w:p>
    <w:p w14:paraId="5EC358D6" w14:textId="77777777" w:rsidR="00CC1142" w:rsidRDefault="00CC1142" w:rsidP="00CC1142">
      <w:pPr>
        <w:rPr>
          <w:noProof/>
        </w:rPr>
      </w:pPr>
      <w:r>
        <w:rPr>
          <w:noProof/>
        </w:rPr>
        <w:t>Markus Berger, Leiter</w:t>
      </w:r>
      <w:r w:rsidRPr="00BB313A">
        <w:rPr>
          <w:noProof/>
        </w:rPr>
        <w:t xml:space="preserve"> Unternehmenskommunikation </w:t>
      </w:r>
    </w:p>
    <w:p w14:paraId="0733EE3A" w14:textId="77777777" w:rsidR="00CC1142" w:rsidRPr="00BB313A" w:rsidRDefault="00CC1142" w:rsidP="00CC1142">
      <w:pPr>
        <w:rPr>
          <w:noProof/>
        </w:rPr>
      </w:pPr>
      <w:r w:rsidRPr="00BB313A">
        <w:rPr>
          <w:noProof/>
        </w:rPr>
        <w:t>Telefo</w:t>
      </w:r>
      <w:r>
        <w:rPr>
          <w:noProof/>
        </w:rPr>
        <w:t xml:space="preserve">n: +41 (0)44 288 12 70, E-Mail: </w:t>
      </w:r>
      <w:hyperlink r:id="rId25" w:history="1">
        <w:r>
          <w:rPr>
            <w:rStyle w:val="Hyperlink"/>
            <w:noProof/>
          </w:rPr>
          <w:t>markus.berger@switzerland.com</w:t>
        </w:r>
      </w:hyperlink>
    </w:p>
    <w:p w14:paraId="19604D73" w14:textId="203767CB" w:rsidR="00CC1142" w:rsidRPr="00CC1142" w:rsidRDefault="00CC1142" w:rsidP="00A532A5">
      <w:pPr>
        <w:rPr>
          <w:noProof/>
        </w:rPr>
      </w:pPr>
      <w:r w:rsidRPr="00BB313A">
        <w:rPr>
          <w:noProof/>
        </w:rPr>
        <w:t xml:space="preserve">Medienmitteilung und weitere Informationen unter: </w:t>
      </w:r>
      <w:hyperlink r:id="rId26" w:history="1">
        <w:r w:rsidRPr="00BB313A">
          <w:rPr>
            <w:rStyle w:val="Hyperlink"/>
            <w:noProof/>
          </w:rPr>
          <w:t>MySwitzerland.com/medien</w:t>
        </w:r>
      </w:hyperlink>
    </w:p>
    <w:sectPr w:rsidR="00CC1142" w:rsidRPr="00CC1142" w:rsidSect="003B3FC7">
      <w:headerReference w:type="even" r:id="rId27"/>
      <w:headerReference w:type="default" r:id="rId28"/>
      <w:footerReference w:type="even" r:id="rId29"/>
      <w:footerReference w:type="default" r:id="rId30"/>
      <w:headerReference w:type="first" r:id="rId31"/>
      <w:footerReference w:type="first" r:id="rId32"/>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6CDF" w14:textId="77777777" w:rsidR="00BF6912" w:rsidRDefault="00BF6912" w:rsidP="00723009">
      <w:pPr>
        <w:spacing w:line="240" w:lineRule="auto"/>
      </w:pPr>
      <w:r>
        <w:separator/>
      </w:r>
    </w:p>
  </w:endnote>
  <w:endnote w:type="continuationSeparator" w:id="0">
    <w:p w14:paraId="102D84C2" w14:textId="77777777" w:rsidR="00BF6912" w:rsidRDefault="00BF691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C5B0"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39FF"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5797" w14:textId="77777777" w:rsidR="009266DF" w:rsidRDefault="009266DF" w:rsidP="00592C7A">
    <w:pPr>
      <w:pStyle w:val="Footer"/>
    </w:pPr>
  </w:p>
  <w:p w14:paraId="0124237C" w14:textId="77777777" w:rsidR="009266DF" w:rsidRPr="00592C7A" w:rsidRDefault="009266DF" w:rsidP="00592C7A">
    <w:pPr>
      <w:pStyle w:val="Footer"/>
    </w:pPr>
  </w:p>
  <w:p w14:paraId="6272078A" w14:textId="77777777" w:rsidR="009266DF" w:rsidRPr="00592C7A" w:rsidRDefault="009266DF" w:rsidP="00592C7A">
    <w:pPr>
      <w:pStyle w:val="Footer"/>
      <w:rPr>
        <w:b/>
      </w:rPr>
    </w:pPr>
    <w:r w:rsidRPr="00592C7A">
      <w:rPr>
        <w:b/>
      </w:rPr>
      <w:t>Suisse Tourisme. Schweiz Tourismus. Svizzera Turismo. Switzerland Tourism.</w:t>
    </w:r>
  </w:p>
  <w:p w14:paraId="4B981B84"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4CFFFFFE" wp14:editId="140C98CE">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284CD" w14:textId="77777777" w:rsidR="006E3A4F" w:rsidRDefault="00416020" w:rsidP="006E3A4F">
                          <w:pPr>
                            <w:pStyle w:val="Footer"/>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CFFFF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361284CD" w14:textId="77777777" w:rsidR="006E3A4F" w:rsidRDefault="00416020"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64DB" w14:textId="77777777" w:rsidR="00BF6912" w:rsidRDefault="00BF6912" w:rsidP="00723009">
      <w:pPr>
        <w:spacing w:line="240" w:lineRule="auto"/>
      </w:pPr>
      <w:r>
        <w:separator/>
      </w:r>
    </w:p>
  </w:footnote>
  <w:footnote w:type="continuationSeparator" w:id="0">
    <w:p w14:paraId="4700B988" w14:textId="77777777" w:rsidR="00BF6912" w:rsidRDefault="00BF691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5582"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2C7A"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4E4422DA" wp14:editId="26F9D213">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8FCE450" wp14:editId="78CFC0DA">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55266BB2" wp14:editId="3DFE7949">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67FB564" wp14:editId="4C5EAF4B">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6777B4A6" wp14:editId="765A2D6D">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4A9B"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7C8DA8BA" wp14:editId="618EEAC5">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ECF08" w14:textId="77777777" w:rsidR="009266DF" w:rsidRDefault="00416020"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C8DA8BA"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424ECF08" w14:textId="77777777" w:rsidR="009266DF" w:rsidRDefault="00416020"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42D16381" wp14:editId="75E320D4">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56F6478" wp14:editId="3D6E2862">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6101ACE" wp14:editId="72E13D8E">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6035FEE" wp14:editId="0A84044E">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05A5EBD2" wp14:editId="495495B4">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AD8"/>
    <w:multiLevelType w:val="hybridMultilevel"/>
    <w:tmpl w:val="551229F6"/>
    <w:lvl w:ilvl="0" w:tplc="102A9A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8A62A0"/>
    <w:multiLevelType w:val="hybridMultilevel"/>
    <w:tmpl w:val="7ABC0CAE"/>
    <w:lvl w:ilvl="0" w:tplc="6C1E50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FC7998"/>
    <w:multiLevelType w:val="hybridMultilevel"/>
    <w:tmpl w:val="FE3AC0D8"/>
    <w:lvl w:ilvl="0" w:tplc="C65AF47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0038861">
    <w:abstractNumId w:val="1"/>
  </w:num>
  <w:num w:numId="2" w16cid:durableId="1628007631">
    <w:abstractNumId w:val="0"/>
  </w:num>
  <w:num w:numId="3" w16cid:durableId="1300572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20"/>
    <w:rsid w:val="00011902"/>
    <w:rsid w:val="00026B80"/>
    <w:rsid w:val="00027044"/>
    <w:rsid w:val="00033196"/>
    <w:rsid w:val="00055C9A"/>
    <w:rsid w:val="00065405"/>
    <w:rsid w:val="00077463"/>
    <w:rsid w:val="000934D0"/>
    <w:rsid w:val="0009385A"/>
    <w:rsid w:val="0009560C"/>
    <w:rsid w:val="000A2231"/>
    <w:rsid w:val="000C2999"/>
    <w:rsid w:val="000E5C97"/>
    <w:rsid w:val="000E69C3"/>
    <w:rsid w:val="000F7A36"/>
    <w:rsid w:val="000F7DE7"/>
    <w:rsid w:val="001213E5"/>
    <w:rsid w:val="00130BC7"/>
    <w:rsid w:val="00136452"/>
    <w:rsid w:val="00156E39"/>
    <w:rsid w:val="00163FFD"/>
    <w:rsid w:val="00170D9E"/>
    <w:rsid w:val="00171BE3"/>
    <w:rsid w:val="0017501E"/>
    <w:rsid w:val="00195CC5"/>
    <w:rsid w:val="00196006"/>
    <w:rsid w:val="001A50C6"/>
    <w:rsid w:val="001A5F93"/>
    <w:rsid w:val="001B35B6"/>
    <w:rsid w:val="001D0784"/>
    <w:rsid w:val="00211C02"/>
    <w:rsid w:val="002125A1"/>
    <w:rsid w:val="00222EA2"/>
    <w:rsid w:val="002502B0"/>
    <w:rsid w:val="00256DD6"/>
    <w:rsid w:val="00270993"/>
    <w:rsid w:val="0027134C"/>
    <w:rsid w:val="0029681A"/>
    <w:rsid w:val="002972AC"/>
    <w:rsid w:val="002A6455"/>
    <w:rsid w:val="002C4475"/>
    <w:rsid w:val="002E2476"/>
    <w:rsid w:val="002E4CB2"/>
    <w:rsid w:val="00306A1A"/>
    <w:rsid w:val="003072D7"/>
    <w:rsid w:val="00314D27"/>
    <w:rsid w:val="003152CA"/>
    <w:rsid w:val="00316EC6"/>
    <w:rsid w:val="00342268"/>
    <w:rsid w:val="0035699D"/>
    <w:rsid w:val="0037474B"/>
    <w:rsid w:val="003768C0"/>
    <w:rsid w:val="003838FC"/>
    <w:rsid w:val="0039609E"/>
    <w:rsid w:val="003B3FC7"/>
    <w:rsid w:val="003B5D95"/>
    <w:rsid w:val="003B5FBD"/>
    <w:rsid w:val="003B66F4"/>
    <w:rsid w:val="003C414D"/>
    <w:rsid w:val="003D324E"/>
    <w:rsid w:val="003E0CDD"/>
    <w:rsid w:val="003E14BF"/>
    <w:rsid w:val="003E43F6"/>
    <w:rsid w:val="003F0B09"/>
    <w:rsid w:val="003F10ED"/>
    <w:rsid w:val="00414822"/>
    <w:rsid w:val="00416020"/>
    <w:rsid w:val="004200B8"/>
    <w:rsid w:val="004202F9"/>
    <w:rsid w:val="004217A6"/>
    <w:rsid w:val="00440ADF"/>
    <w:rsid w:val="00440B7B"/>
    <w:rsid w:val="00460021"/>
    <w:rsid w:val="00482996"/>
    <w:rsid w:val="0049761E"/>
    <w:rsid w:val="004A485B"/>
    <w:rsid w:val="004A51F7"/>
    <w:rsid w:val="004B1C8A"/>
    <w:rsid w:val="004C7178"/>
    <w:rsid w:val="004D5C19"/>
    <w:rsid w:val="004D7D20"/>
    <w:rsid w:val="004E3AE1"/>
    <w:rsid w:val="004F1B7C"/>
    <w:rsid w:val="004F3E2A"/>
    <w:rsid w:val="004F62FD"/>
    <w:rsid w:val="00502316"/>
    <w:rsid w:val="005266D7"/>
    <w:rsid w:val="00537900"/>
    <w:rsid w:val="00541E19"/>
    <w:rsid w:val="00541FFD"/>
    <w:rsid w:val="00552732"/>
    <w:rsid w:val="0055764F"/>
    <w:rsid w:val="00567422"/>
    <w:rsid w:val="00592C7A"/>
    <w:rsid w:val="005A7146"/>
    <w:rsid w:val="005B3D05"/>
    <w:rsid w:val="005C59ED"/>
    <w:rsid w:val="005C7D32"/>
    <w:rsid w:val="005F1ECF"/>
    <w:rsid w:val="005F7B9E"/>
    <w:rsid w:val="0060342A"/>
    <w:rsid w:val="00611336"/>
    <w:rsid w:val="0061355F"/>
    <w:rsid w:val="0061588B"/>
    <w:rsid w:val="00632F62"/>
    <w:rsid w:val="00637D35"/>
    <w:rsid w:val="00652857"/>
    <w:rsid w:val="006542BD"/>
    <w:rsid w:val="00656B29"/>
    <w:rsid w:val="006571D2"/>
    <w:rsid w:val="0067657F"/>
    <w:rsid w:val="006940D2"/>
    <w:rsid w:val="0069632F"/>
    <w:rsid w:val="00696FAA"/>
    <w:rsid w:val="006A1817"/>
    <w:rsid w:val="006A3BB1"/>
    <w:rsid w:val="006B3F71"/>
    <w:rsid w:val="006D5F4F"/>
    <w:rsid w:val="006E290D"/>
    <w:rsid w:val="006E3A4F"/>
    <w:rsid w:val="006F548B"/>
    <w:rsid w:val="007043FB"/>
    <w:rsid w:val="00704818"/>
    <w:rsid w:val="00712D3A"/>
    <w:rsid w:val="0071301D"/>
    <w:rsid w:val="0072217C"/>
    <w:rsid w:val="00723009"/>
    <w:rsid w:val="007247E9"/>
    <w:rsid w:val="00740F1C"/>
    <w:rsid w:val="00761683"/>
    <w:rsid w:val="00767E1C"/>
    <w:rsid w:val="00771209"/>
    <w:rsid w:val="00775BDB"/>
    <w:rsid w:val="00786F4F"/>
    <w:rsid w:val="007B3E46"/>
    <w:rsid w:val="007B4AC6"/>
    <w:rsid w:val="007D14E4"/>
    <w:rsid w:val="007D6F67"/>
    <w:rsid w:val="007E50D2"/>
    <w:rsid w:val="00800544"/>
    <w:rsid w:val="0080557A"/>
    <w:rsid w:val="0083314A"/>
    <w:rsid w:val="00894B5C"/>
    <w:rsid w:val="008A4B00"/>
    <w:rsid w:val="008B3B5D"/>
    <w:rsid w:val="008B5099"/>
    <w:rsid w:val="008D3A9F"/>
    <w:rsid w:val="008E56CD"/>
    <w:rsid w:val="008E60AE"/>
    <w:rsid w:val="008F0502"/>
    <w:rsid w:val="008F69F4"/>
    <w:rsid w:val="00900C9F"/>
    <w:rsid w:val="00905029"/>
    <w:rsid w:val="009161C4"/>
    <w:rsid w:val="00924D0C"/>
    <w:rsid w:val="009266DF"/>
    <w:rsid w:val="00932C5C"/>
    <w:rsid w:val="00943D7F"/>
    <w:rsid w:val="00944298"/>
    <w:rsid w:val="00946EF1"/>
    <w:rsid w:val="009577BF"/>
    <w:rsid w:val="00960F90"/>
    <w:rsid w:val="0097353D"/>
    <w:rsid w:val="00980FC2"/>
    <w:rsid w:val="00994031"/>
    <w:rsid w:val="009950DB"/>
    <w:rsid w:val="009A5E9A"/>
    <w:rsid w:val="009C213F"/>
    <w:rsid w:val="009C385C"/>
    <w:rsid w:val="009D3DC0"/>
    <w:rsid w:val="009D5780"/>
    <w:rsid w:val="009F2B54"/>
    <w:rsid w:val="00A1577B"/>
    <w:rsid w:val="00A368BB"/>
    <w:rsid w:val="00A532A5"/>
    <w:rsid w:val="00A55497"/>
    <w:rsid w:val="00A82445"/>
    <w:rsid w:val="00A82D95"/>
    <w:rsid w:val="00A82E85"/>
    <w:rsid w:val="00A84A38"/>
    <w:rsid w:val="00A86D6C"/>
    <w:rsid w:val="00AA10D7"/>
    <w:rsid w:val="00AD0217"/>
    <w:rsid w:val="00AD3C46"/>
    <w:rsid w:val="00AE7BFC"/>
    <w:rsid w:val="00AF6ACB"/>
    <w:rsid w:val="00B03A1A"/>
    <w:rsid w:val="00B2223D"/>
    <w:rsid w:val="00B31088"/>
    <w:rsid w:val="00B31C6F"/>
    <w:rsid w:val="00B36B79"/>
    <w:rsid w:val="00B37E22"/>
    <w:rsid w:val="00B40EC1"/>
    <w:rsid w:val="00B517F2"/>
    <w:rsid w:val="00B55491"/>
    <w:rsid w:val="00B56879"/>
    <w:rsid w:val="00B71C9D"/>
    <w:rsid w:val="00B80E1F"/>
    <w:rsid w:val="00B84C98"/>
    <w:rsid w:val="00B8718D"/>
    <w:rsid w:val="00BA5106"/>
    <w:rsid w:val="00BA6813"/>
    <w:rsid w:val="00BA6837"/>
    <w:rsid w:val="00BB03D7"/>
    <w:rsid w:val="00BB0C09"/>
    <w:rsid w:val="00BB313A"/>
    <w:rsid w:val="00BF6912"/>
    <w:rsid w:val="00BF6F63"/>
    <w:rsid w:val="00BF7432"/>
    <w:rsid w:val="00C00043"/>
    <w:rsid w:val="00C13894"/>
    <w:rsid w:val="00C307D3"/>
    <w:rsid w:val="00C429E4"/>
    <w:rsid w:val="00C76CD1"/>
    <w:rsid w:val="00C80778"/>
    <w:rsid w:val="00C83747"/>
    <w:rsid w:val="00C864A5"/>
    <w:rsid w:val="00C9316D"/>
    <w:rsid w:val="00CC1142"/>
    <w:rsid w:val="00CD0000"/>
    <w:rsid w:val="00CD6093"/>
    <w:rsid w:val="00CD6C07"/>
    <w:rsid w:val="00D01314"/>
    <w:rsid w:val="00D05BCC"/>
    <w:rsid w:val="00D07384"/>
    <w:rsid w:val="00D14D76"/>
    <w:rsid w:val="00D17483"/>
    <w:rsid w:val="00D23D18"/>
    <w:rsid w:val="00D3105A"/>
    <w:rsid w:val="00D32142"/>
    <w:rsid w:val="00D331FB"/>
    <w:rsid w:val="00D40D46"/>
    <w:rsid w:val="00D46E3C"/>
    <w:rsid w:val="00D908F7"/>
    <w:rsid w:val="00DA4F15"/>
    <w:rsid w:val="00DA6B1D"/>
    <w:rsid w:val="00DB33CB"/>
    <w:rsid w:val="00DB759D"/>
    <w:rsid w:val="00DD6FBB"/>
    <w:rsid w:val="00DE7E5B"/>
    <w:rsid w:val="00E02BFB"/>
    <w:rsid w:val="00E13AA8"/>
    <w:rsid w:val="00E13F86"/>
    <w:rsid w:val="00E16B43"/>
    <w:rsid w:val="00E16DAE"/>
    <w:rsid w:val="00E27872"/>
    <w:rsid w:val="00E27BC8"/>
    <w:rsid w:val="00E413A9"/>
    <w:rsid w:val="00E4315B"/>
    <w:rsid w:val="00E56F1B"/>
    <w:rsid w:val="00E639D6"/>
    <w:rsid w:val="00E85008"/>
    <w:rsid w:val="00EC0FCD"/>
    <w:rsid w:val="00ED1E7F"/>
    <w:rsid w:val="00EE29C2"/>
    <w:rsid w:val="00EE5161"/>
    <w:rsid w:val="00EE601B"/>
    <w:rsid w:val="00EF686F"/>
    <w:rsid w:val="00F04847"/>
    <w:rsid w:val="00F06860"/>
    <w:rsid w:val="00F076A0"/>
    <w:rsid w:val="00F2499B"/>
    <w:rsid w:val="00F2640C"/>
    <w:rsid w:val="00F3520E"/>
    <w:rsid w:val="00F50BB6"/>
    <w:rsid w:val="00F55E60"/>
    <w:rsid w:val="00F60D46"/>
    <w:rsid w:val="00F763B7"/>
    <w:rsid w:val="00F84A77"/>
    <w:rsid w:val="00F87AF4"/>
    <w:rsid w:val="00F87FBA"/>
    <w:rsid w:val="00F947FB"/>
    <w:rsid w:val="00FA00EA"/>
    <w:rsid w:val="00FA4D22"/>
    <w:rsid w:val="00FC7CFF"/>
    <w:rsid w:val="00FE32AE"/>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96D388"/>
  <w15:docId w15:val="{014A14AD-85E1-884A-8C63-FA0C72CE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3072D7"/>
    <w:pPr>
      <w:ind w:left="720"/>
      <w:contextualSpacing/>
    </w:pPr>
  </w:style>
  <w:style w:type="character" w:styleId="UnresolvedMention">
    <w:name w:val="Unresolved Mention"/>
    <w:basedOn w:val="DefaultParagraphFont"/>
    <w:uiPriority w:val="99"/>
    <w:semiHidden/>
    <w:unhideWhenUsed/>
    <w:rsid w:val="002A6455"/>
    <w:rPr>
      <w:color w:val="605E5C"/>
      <w:shd w:val="clear" w:color="auto" w:fill="E1DFDD"/>
    </w:rPr>
  </w:style>
  <w:style w:type="character" w:styleId="CommentReference">
    <w:name w:val="annotation reference"/>
    <w:basedOn w:val="DefaultParagraphFont"/>
    <w:uiPriority w:val="99"/>
    <w:semiHidden/>
    <w:unhideWhenUsed/>
    <w:rsid w:val="00C429E4"/>
    <w:rPr>
      <w:sz w:val="16"/>
      <w:szCs w:val="16"/>
    </w:rPr>
  </w:style>
  <w:style w:type="paragraph" w:styleId="CommentText">
    <w:name w:val="annotation text"/>
    <w:basedOn w:val="Normal"/>
    <w:link w:val="CommentTextChar"/>
    <w:uiPriority w:val="99"/>
    <w:semiHidden/>
    <w:unhideWhenUsed/>
    <w:rsid w:val="00C429E4"/>
    <w:pPr>
      <w:spacing w:line="240" w:lineRule="auto"/>
    </w:pPr>
  </w:style>
  <w:style w:type="character" w:customStyle="1" w:styleId="CommentTextChar">
    <w:name w:val="Comment Text Char"/>
    <w:basedOn w:val="DefaultParagraphFont"/>
    <w:link w:val="CommentText"/>
    <w:uiPriority w:val="99"/>
    <w:semiHidden/>
    <w:rsid w:val="00C429E4"/>
  </w:style>
  <w:style w:type="paragraph" w:styleId="CommentSubject">
    <w:name w:val="annotation subject"/>
    <w:basedOn w:val="CommentText"/>
    <w:next w:val="CommentText"/>
    <w:link w:val="CommentSubjectChar"/>
    <w:uiPriority w:val="99"/>
    <w:semiHidden/>
    <w:unhideWhenUsed/>
    <w:rsid w:val="00C429E4"/>
    <w:rPr>
      <w:b/>
      <w:bCs/>
    </w:rPr>
  </w:style>
  <w:style w:type="character" w:customStyle="1" w:styleId="CommentSubjectChar">
    <w:name w:val="Comment Subject Char"/>
    <w:basedOn w:val="CommentTextChar"/>
    <w:link w:val="CommentSubject"/>
    <w:uiPriority w:val="99"/>
    <w:semiHidden/>
    <w:rsid w:val="00C429E4"/>
    <w:rPr>
      <w:b/>
      <w:bCs/>
    </w:rPr>
  </w:style>
  <w:style w:type="character" w:styleId="FollowedHyperlink">
    <w:name w:val="FollowedHyperlink"/>
    <w:basedOn w:val="DefaultParagraphFont"/>
    <w:uiPriority w:val="99"/>
    <w:semiHidden/>
    <w:unhideWhenUsed/>
    <w:rsid w:val="004E3AE1"/>
    <w:rPr>
      <w:color w:val="800080" w:themeColor="followedHyperlink"/>
      <w:u w:val="single"/>
    </w:rPr>
  </w:style>
  <w:style w:type="paragraph" w:styleId="Revision">
    <w:name w:val="Revision"/>
    <w:hidden/>
    <w:uiPriority w:val="99"/>
    <w:semiHidden/>
    <w:rsid w:val="000A223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switzerland.com/de-ch/erlebnisse/staedte-kultur/staedtereisen/i-need-summer-in-the-city/water-stories-from-swiss-cities/wassererlebnisse-in-genf/" TargetMode="External"/><Relationship Id="rId18" Type="http://schemas.openxmlformats.org/officeDocument/2006/relationships/hyperlink" Target="https://www.myswitzerland.com/de-ch/erlebnisse/staedte-kultur/staedtereisen/i-need-summer-in-the-city/water-stories-from-swiss-cities/sommergefuehle-in-der-gartenstadt/" TargetMode="External"/><Relationship Id="rId26" Type="http://schemas.openxmlformats.org/officeDocument/2006/relationships/hyperlink" Target="http://www.myswitzerland.com/medien" TargetMode="External"/><Relationship Id="rId3" Type="http://schemas.openxmlformats.org/officeDocument/2006/relationships/settings" Target="settings.xml"/><Relationship Id="rId21" Type="http://schemas.openxmlformats.org/officeDocument/2006/relationships/hyperlink" Target="https://www.youtube.com/watch?v=R8v8yRb-8yw&amp;list=PLS21syVwGcjkUKZujQFmcwaAol2L0vewp" TargetMode="External"/><Relationship Id="rId34" Type="http://schemas.openxmlformats.org/officeDocument/2006/relationships/theme" Target="theme/theme1.xml"/><Relationship Id="rId7" Type="http://schemas.openxmlformats.org/officeDocument/2006/relationships/hyperlink" Target="https://www.stnet.ch/de/19-planen-ihre-sommerferien-im-eigenen-land-mit-dem-zug/" TargetMode="External"/><Relationship Id="rId12" Type="http://schemas.openxmlformats.org/officeDocument/2006/relationships/hyperlink" Target="https://www.myswitzerland.com/de-ch/erlebnisse/staedte-kultur/staedtereisen/i-need-summer-in-the-city/water-stories-from-swiss-cities/ein-sommerspaziergang-durch-bern/" TargetMode="External"/><Relationship Id="rId17" Type="http://schemas.openxmlformats.org/officeDocument/2006/relationships/hyperlink" Target="https://www.myswitzerland.com/de-ch/erlebnisse/staedte-kultur/staedtereisen/i-need-summer-in-the-city/water-stories-from-swiss-cities/st-gallen-sommer-auf-allen-ebenen/" TargetMode="External"/><Relationship Id="rId25" Type="http://schemas.openxmlformats.org/officeDocument/2006/relationships/hyperlink" Target="mailto:markus.berger@switzerland.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yswitzerland.com/de-ch/erlebnisse/staedte-kultur/staedtereisen/i-need-summer-in-the-city/water-stories-from-swiss-cities/wasserstadt-luzern/" TargetMode="External"/><Relationship Id="rId20" Type="http://schemas.openxmlformats.org/officeDocument/2006/relationships/hyperlink" Target="https://sam.myswitzerland.com/pinaccess/showpin.do?pinCode=Yyt85Guyh2w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switzerland.com/de-ch/erlebnisse/staedte-kultur/staedtereisen/i-need-summer-in-the-city/water-stories-from-swiss-cities/entspannte-sommertage-am-rhein/" TargetMode="External"/><Relationship Id="rId24" Type="http://schemas.openxmlformats.org/officeDocument/2006/relationships/hyperlink" Target="https://www.tiktok.com/@andriragettli"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myswitzerland.com/de-ch/erlebnisse/staedte-kultur/staedtereisen/i-need-summer-in-the-city/wassergeschichten-aus-den-schweizer-staedten/lugano-die-mediterrane-schoenheit/" TargetMode="External"/><Relationship Id="rId23" Type="http://schemas.openxmlformats.org/officeDocument/2006/relationships/hyperlink" Target="https://www.instagram.com/andriragettli" TargetMode="External"/><Relationship Id="rId28" Type="http://schemas.openxmlformats.org/officeDocument/2006/relationships/header" Target="header2.xml"/><Relationship Id="rId10" Type="http://schemas.openxmlformats.org/officeDocument/2006/relationships/hyperlink" Target="http://www.MySwitzerland.com/fountaindip" TargetMode="External"/><Relationship Id="rId19" Type="http://schemas.openxmlformats.org/officeDocument/2006/relationships/hyperlink" Target="https://www.myswitzerland.com/de-ch/erlebnisse/staedte-kultur/staedtereisen/i-need-summer-in-the-city/water-stories-from-swiss-cities/erfrischendes-zuerich/"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ySwitzerland.com/summerinthecity" TargetMode="External"/><Relationship Id="rId14" Type="http://schemas.openxmlformats.org/officeDocument/2006/relationships/hyperlink" Target="https://www.myswitzerland.com/de-ch/erlebnisse/staedte-kultur/staedtereisen/i-need-summer-in-the-city/water-stories-from-swiss-cities/malerische-stadt-am-genfersee/" TargetMode="External"/><Relationship Id="rId22" Type="http://schemas.openxmlformats.org/officeDocument/2006/relationships/hyperlink" Target="https://youtu.be/8wHQTkyMnj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myswitzerland.com/de-ch/erlebnisse/veranstaltungen/lugano-longlake-festiva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3</Pages>
  <Words>1277</Words>
  <Characters>7283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Marion Klarer</cp:lastModifiedBy>
  <cp:revision>71</cp:revision>
  <cp:lastPrinted>2013-11-18T14:55:00Z</cp:lastPrinted>
  <dcterms:created xsi:type="dcterms:W3CDTF">2023-05-22T10:28:00Z</dcterms:created>
  <dcterms:modified xsi:type="dcterms:W3CDTF">2023-06-21T14:21:00Z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