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FA453" w14:textId="4CEA880F" w:rsidR="006E144E" w:rsidRPr="00232CBA" w:rsidRDefault="006E144E" w:rsidP="006E144E">
      <w:pPr>
        <w:jc w:val="right"/>
        <w:rPr>
          <w:lang w:val="fr-FR"/>
        </w:rPr>
      </w:pPr>
      <w:r w:rsidRPr="00232CBA">
        <w:rPr>
          <w:lang w:val="fr-FR"/>
        </w:rPr>
        <w:t xml:space="preserve">Zurich, le </w:t>
      </w:r>
      <w:r w:rsidR="00F9418E" w:rsidRPr="00232CBA">
        <w:rPr>
          <w:lang w:val="fr-FR"/>
        </w:rPr>
        <w:t>30 mars 2023</w:t>
      </w:r>
    </w:p>
    <w:p w14:paraId="531A22E0" w14:textId="77777777" w:rsidR="00CC1CB4" w:rsidRPr="00232CBA" w:rsidRDefault="00CC1CB4" w:rsidP="00A532A5">
      <w:pPr>
        <w:rPr>
          <w:lang w:val="fr-FR"/>
        </w:rPr>
      </w:pPr>
    </w:p>
    <w:p w14:paraId="2CB8C584" w14:textId="77777777" w:rsidR="00A532A5" w:rsidRPr="00232CBA" w:rsidRDefault="00A532A5" w:rsidP="00A532A5">
      <w:pPr>
        <w:rPr>
          <w:lang w:val="fr-FR"/>
        </w:rPr>
      </w:pPr>
    </w:p>
    <w:p w14:paraId="38366AA1" w14:textId="1F04ED8F" w:rsidR="00535D84" w:rsidRPr="00232CBA" w:rsidRDefault="00535D84" w:rsidP="00535D84">
      <w:pPr>
        <w:outlineLvl w:val="0"/>
        <w:rPr>
          <w:b/>
          <w:bCs/>
          <w:lang w:val="fr-FR"/>
        </w:rPr>
      </w:pPr>
      <w:r w:rsidRPr="00232CBA">
        <w:rPr>
          <w:b/>
          <w:bCs/>
          <w:lang w:val="fr-FR"/>
        </w:rPr>
        <w:t xml:space="preserve">Roger Federer et Trevor </w:t>
      </w:r>
      <w:proofErr w:type="gramStart"/>
      <w:r w:rsidRPr="00232CBA">
        <w:rPr>
          <w:b/>
          <w:bCs/>
          <w:lang w:val="fr-FR"/>
        </w:rPr>
        <w:t>Noah:</w:t>
      </w:r>
      <w:proofErr w:type="gramEnd"/>
      <w:r w:rsidRPr="00232CBA">
        <w:rPr>
          <w:b/>
          <w:bCs/>
          <w:lang w:val="fr-FR"/>
        </w:rPr>
        <w:t xml:space="preserve"> </w:t>
      </w:r>
      <w:r w:rsidR="008B67CF" w:rsidRPr="00232CBA">
        <w:rPr>
          <w:b/>
          <w:bCs/>
          <w:lang w:val="fr-FR"/>
        </w:rPr>
        <w:t>e</w:t>
      </w:r>
      <w:r w:rsidR="00312C75" w:rsidRPr="00232CBA">
        <w:rPr>
          <w:b/>
          <w:bCs/>
          <w:lang w:val="fr-FR"/>
        </w:rPr>
        <w:t xml:space="preserve">n Suisse, on </w:t>
      </w:r>
      <w:r w:rsidR="00F659A0" w:rsidRPr="00232CBA">
        <w:rPr>
          <w:b/>
          <w:bCs/>
          <w:lang w:val="fr-FR"/>
        </w:rPr>
        <w:t>ne se trompe jamais de train</w:t>
      </w:r>
      <w:r w:rsidR="00312C75" w:rsidRPr="00232CBA">
        <w:rPr>
          <w:b/>
          <w:bCs/>
          <w:lang w:val="fr-FR"/>
        </w:rPr>
        <w:t>.</w:t>
      </w:r>
    </w:p>
    <w:p w14:paraId="1AA56434" w14:textId="77777777" w:rsidR="00535D84" w:rsidRPr="00232CBA" w:rsidRDefault="00535D84" w:rsidP="00535D84">
      <w:pPr>
        <w:rPr>
          <w:lang w:val="fr-FR"/>
        </w:rPr>
      </w:pPr>
    </w:p>
    <w:p w14:paraId="5601DDD4" w14:textId="18CA01B4" w:rsidR="00535D84" w:rsidRPr="00232CBA" w:rsidRDefault="00535D84" w:rsidP="00535D84">
      <w:pPr>
        <w:rPr>
          <w:b/>
          <w:bCs/>
          <w:lang w:val="fr-FR"/>
        </w:rPr>
      </w:pPr>
      <w:r w:rsidRPr="00232CBA">
        <w:rPr>
          <w:b/>
          <w:bCs/>
          <w:lang w:val="fr-FR"/>
        </w:rPr>
        <w:t>En 2023, Roger Federer assure la promotion du</w:t>
      </w:r>
      <w:proofErr w:type="gramStart"/>
      <w:r w:rsidRPr="00232CBA">
        <w:rPr>
          <w:b/>
          <w:bCs/>
          <w:lang w:val="fr-FR"/>
        </w:rPr>
        <w:t xml:space="preserve"> «Grand</w:t>
      </w:r>
      <w:proofErr w:type="gramEnd"/>
      <w:r w:rsidRPr="00232CBA">
        <w:rPr>
          <w:b/>
          <w:bCs/>
          <w:lang w:val="fr-FR"/>
        </w:rPr>
        <w:t xml:space="preserve"> Train Tour of </w:t>
      </w:r>
      <w:proofErr w:type="spellStart"/>
      <w:r w:rsidRPr="00232CBA">
        <w:rPr>
          <w:b/>
          <w:bCs/>
          <w:lang w:val="fr-FR"/>
        </w:rPr>
        <w:t>Switzerland</w:t>
      </w:r>
      <w:proofErr w:type="spellEnd"/>
      <w:r w:rsidRPr="00232CBA">
        <w:rPr>
          <w:b/>
          <w:bCs/>
          <w:lang w:val="fr-FR"/>
        </w:rPr>
        <w:t xml:space="preserve">» pour Suisse Tourisme (ST). </w:t>
      </w:r>
      <w:r w:rsidR="008B67CF" w:rsidRPr="00232CBA">
        <w:rPr>
          <w:b/>
          <w:bCs/>
          <w:lang w:val="fr-FR"/>
        </w:rPr>
        <w:t>A</w:t>
      </w:r>
      <w:r w:rsidRPr="00232CBA">
        <w:rPr>
          <w:b/>
          <w:bCs/>
          <w:lang w:val="fr-FR"/>
        </w:rPr>
        <w:t xml:space="preserve">mbassadeur mondial </w:t>
      </w:r>
      <w:r w:rsidR="008B67CF" w:rsidRPr="00232CBA">
        <w:rPr>
          <w:b/>
          <w:bCs/>
          <w:lang w:val="fr-FR"/>
        </w:rPr>
        <w:t>du tourisme suisse pour</w:t>
      </w:r>
      <w:r w:rsidRPr="00232CBA">
        <w:rPr>
          <w:b/>
          <w:bCs/>
          <w:lang w:val="fr-FR"/>
        </w:rPr>
        <w:t xml:space="preserve"> ST</w:t>
      </w:r>
      <w:r w:rsidR="008B67CF" w:rsidRPr="00232CBA">
        <w:rPr>
          <w:b/>
          <w:bCs/>
          <w:lang w:val="fr-FR"/>
        </w:rPr>
        <w:t>, il</w:t>
      </w:r>
      <w:r w:rsidRPr="00232CBA">
        <w:rPr>
          <w:b/>
          <w:bCs/>
          <w:lang w:val="fr-FR"/>
        </w:rPr>
        <w:t xml:space="preserve"> </w:t>
      </w:r>
      <w:r w:rsidR="008B67CF" w:rsidRPr="00232CBA">
        <w:rPr>
          <w:b/>
          <w:bCs/>
          <w:lang w:val="fr-FR"/>
        </w:rPr>
        <w:t>est le héros du</w:t>
      </w:r>
      <w:r w:rsidRPr="00232CBA">
        <w:rPr>
          <w:b/>
          <w:bCs/>
          <w:lang w:val="fr-FR"/>
        </w:rPr>
        <w:t xml:space="preserve"> dernier film de l’organi</w:t>
      </w:r>
      <w:r w:rsidR="008B67CF" w:rsidRPr="00232CBA">
        <w:rPr>
          <w:b/>
          <w:bCs/>
          <w:lang w:val="fr-FR"/>
        </w:rPr>
        <w:t>sation</w:t>
      </w:r>
      <w:r w:rsidRPr="00232CBA">
        <w:rPr>
          <w:b/>
          <w:bCs/>
          <w:lang w:val="fr-FR"/>
        </w:rPr>
        <w:t xml:space="preserve"> </w:t>
      </w:r>
      <w:r w:rsidR="008B67CF" w:rsidRPr="00232CBA">
        <w:rPr>
          <w:b/>
          <w:bCs/>
          <w:lang w:val="fr-FR"/>
        </w:rPr>
        <w:t xml:space="preserve">touristique </w:t>
      </w:r>
      <w:r w:rsidRPr="00232CBA">
        <w:rPr>
          <w:b/>
          <w:bCs/>
          <w:lang w:val="fr-FR"/>
        </w:rPr>
        <w:t>national</w:t>
      </w:r>
      <w:r w:rsidR="008B67CF" w:rsidRPr="00232CBA">
        <w:rPr>
          <w:b/>
          <w:bCs/>
          <w:lang w:val="fr-FR"/>
        </w:rPr>
        <w:t>e</w:t>
      </w:r>
      <w:r w:rsidRPr="00232CBA">
        <w:rPr>
          <w:b/>
          <w:bCs/>
          <w:lang w:val="fr-FR"/>
        </w:rPr>
        <w:t xml:space="preserve"> aux côtés de l’humoriste Trevor Noah</w:t>
      </w:r>
      <w:r w:rsidR="008B67CF" w:rsidRPr="00232CBA">
        <w:rPr>
          <w:b/>
          <w:bCs/>
          <w:lang w:val="fr-FR"/>
        </w:rPr>
        <w:t>.</w:t>
      </w:r>
      <w:r w:rsidRPr="00232CBA">
        <w:rPr>
          <w:b/>
          <w:bCs/>
          <w:lang w:val="fr-FR"/>
        </w:rPr>
        <w:t xml:space="preserve"> </w:t>
      </w:r>
      <w:r w:rsidR="008B67CF" w:rsidRPr="00232CBA">
        <w:rPr>
          <w:b/>
          <w:bCs/>
          <w:lang w:val="fr-FR"/>
        </w:rPr>
        <w:t>Il a</w:t>
      </w:r>
      <w:r w:rsidRPr="00232CBA">
        <w:rPr>
          <w:b/>
          <w:bCs/>
          <w:lang w:val="fr-FR"/>
        </w:rPr>
        <w:t xml:space="preserve"> réussi à convaincre </w:t>
      </w:r>
      <w:r w:rsidR="008B67CF" w:rsidRPr="00232CBA">
        <w:rPr>
          <w:b/>
          <w:bCs/>
          <w:lang w:val="fr-FR"/>
        </w:rPr>
        <w:t xml:space="preserve">ce dernier </w:t>
      </w:r>
      <w:r w:rsidRPr="00232CBA">
        <w:rPr>
          <w:b/>
          <w:bCs/>
          <w:lang w:val="fr-FR"/>
        </w:rPr>
        <w:t xml:space="preserve">de promouvoir </w:t>
      </w:r>
      <w:r w:rsidR="008B67CF" w:rsidRPr="00232CBA">
        <w:rPr>
          <w:b/>
          <w:bCs/>
          <w:lang w:val="fr-FR"/>
        </w:rPr>
        <w:t>avec lui</w:t>
      </w:r>
      <w:r w:rsidRPr="00232CBA">
        <w:rPr>
          <w:b/>
          <w:bCs/>
          <w:lang w:val="fr-FR"/>
        </w:rPr>
        <w:t xml:space="preserve"> les voyages en train en Suisse. Cependant, </w:t>
      </w:r>
      <w:r w:rsidR="008B67CF" w:rsidRPr="00232CBA">
        <w:rPr>
          <w:b/>
          <w:bCs/>
          <w:lang w:val="fr-FR"/>
        </w:rPr>
        <w:t xml:space="preserve">au cours du tournage, </w:t>
      </w:r>
      <w:r w:rsidRPr="00232CBA">
        <w:rPr>
          <w:b/>
          <w:bCs/>
          <w:lang w:val="fr-FR"/>
        </w:rPr>
        <w:t xml:space="preserve">tous deux </w:t>
      </w:r>
      <w:r w:rsidR="00F659A0" w:rsidRPr="00232CBA">
        <w:rPr>
          <w:b/>
          <w:bCs/>
          <w:lang w:val="fr-FR"/>
        </w:rPr>
        <w:t>sont confrontés à quelques</w:t>
      </w:r>
      <w:r w:rsidRPr="00232CBA">
        <w:rPr>
          <w:b/>
          <w:bCs/>
          <w:lang w:val="fr-FR"/>
        </w:rPr>
        <w:t xml:space="preserve"> défis, </w:t>
      </w:r>
      <w:r w:rsidR="008B67CF" w:rsidRPr="00232CBA">
        <w:rPr>
          <w:b/>
          <w:bCs/>
          <w:lang w:val="fr-FR"/>
        </w:rPr>
        <w:t xml:space="preserve">comme </w:t>
      </w:r>
      <w:r w:rsidR="00F659A0" w:rsidRPr="00232CBA">
        <w:rPr>
          <w:b/>
          <w:bCs/>
          <w:lang w:val="fr-FR"/>
        </w:rPr>
        <w:t xml:space="preserve">la </w:t>
      </w:r>
      <w:r w:rsidRPr="00232CBA">
        <w:rPr>
          <w:b/>
          <w:bCs/>
          <w:lang w:val="fr-FR"/>
        </w:rPr>
        <w:t xml:space="preserve">ponctualité suisse ou </w:t>
      </w:r>
      <w:r w:rsidR="00F659A0" w:rsidRPr="00232CBA">
        <w:rPr>
          <w:b/>
          <w:bCs/>
          <w:lang w:val="fr-FR"/>
        </w:rPr>
        <w:t>le choix du</w:t>
      </w:r>
      <w:r w:rsidRPr="00232CBA">
        <w:rPr>
          <w:b/>
          <w:bCs/>
          <w:lang w:val="fr-FR"/>
        </w:rPr>
        <w:t xml:space="preserve"> bon quai. Roger et Trevor montent </w:t>
      </w:r>
      <w:r w:rsidR="008B67CF" w:rsidRPr="00232CBA">
        <w:rPr>
          <w:b/>
          <w:bCs/>
          <w:lang w:val="fr-FR"/>
        </w:rPr>
        <w:t xml:space="preserve">ainsi </w:t>
      </w:r>
      <w:r w:rsidRPr="00232CBA">
        <w:rPr>
          <w:b/>
          <w:bCs/>
          <w:lang w:val="fr-FR"/>
        </w:rPr>
        <w:t xml:space="preserve">par inadvertance dans </w:t>
      </w:r>
      <w:r w:rsidR="008B67CF" w:rsidRPr="00232CBA">
        <w:rPr>
          <w:b/>
          <w:bCs/>
          <w:lang w:val="fr-FR"/>
        </w:rPr>
        <w:t>un</w:t>
      </w:r>
      <w:r w:rsidRPr="00232CBA">
        <w:rPr>
          <w:b/>
          <w:bCs/>
          <w:lang w:val="fr-FR"/>
        </w:rPr>
        <w:t xml:space="preserve"> train panoramique à destination d’Interlaken.</w:t>
      </w:r>
      <w:r w:rsidR="0023032F" w:rsidRPr="00232CBA">
        <w:rPr>
          <w:b/>
          <w:bCs/>
          <w:lang w:val="fr-FR"/>
        </w:rPr>
        <w:t xml:space="preserve"> </w:t>
      </w:r>
      <w:r w:rsidR="00F659A0" w:rsidRPr="00232CBA">
        <w:rPr>
          <w:b/>
          <w:bCs/>
          <w:lang w:val="fr-FR"/>
        </w:rPr>
        <w:t xml:space="preserve">Cependant, </w:t>
      </w:r>
      <w:r w:rsidR="006306EC" w:rsidRPr="00232CBA">
        <w:rPr>
          <w:b/>
          <w:bCs/>
          <w:lang w:val="fr-FR"/>
        </w:rPr>
        <w:t>ce voyage involontaire s</w:t>
      </w:r>
      <w:r w:rsidR="00F659A0" w:rsidRPr="00232CBA">
        <w:rPr>
          <w:b/>
          <w:bCs/>
          <w:lang w:val="fr-FR"/>
        </w:rPr>
        <w:t>’</w:t>
      </w:r>
      <w:r w:rsidR="006306EC" w:rsidRPr="00232CBA">
        <w:rPr>
          <w:b/>
          <w:bCs/>
          <w:lang w:val="fr-FR"/>
        </w:rPr>
        <w:t>avère vite être un coup de chance</w:t>
      </w:r>
      <w:r w:rsidR="00F659A0" w:rsidRPr="00232CBA">
        <w:rPr>
          <w:b/>
          <w:bCs/>
          <w:lang w:val="fr-FR"/>
        </w:rPr>
        <w:t>,</w:t>
      </w:r>
      <w:r w:rsidR="006306EC" w:rsidRPr="00232CBA">
        <w:rPr>
          <w:b/>
          <w:bCs/>
          <w:lang w:val="fr-FR"/>
        </w:rPr>
        <w:t xml:space="preserve"> </w:t>
      </w:r>
      <w:r w:rsidR="00F659A0" w:rsidRPr="00232CBA">
        <w:rPr>
          <w:b/>
          <w:bCs/>
          <w:lang w:val="fr-FR"/>
        </w:rPr>
        <w:t>c</w:t>
      </w:r>
      <w:r w:rsidR="00312C75" w:rsidRPr="00232CBA">
        <w:rPr>
          <w:b/>
          <w:bCs/>
          <w:lang w:val="fr-FR"/>
        </w:rPr>
        <w:t xml:space="preserve">ar en Suisse, on </w:t>
      </w:r>
      <w:r w:rsidR="00F659A0" w:rsidRPr="00232CBA">
        <w:rPr>
          <w:b/>
          <w:bCs/>
          <w:lang w:val="fr-FR"/>
        </w:rPr>
        <w:t>ne se trompe jamais de train</w:t>
      </w:r>
      <w:r w:rsidRPr="00232CBA">
        <w:rPr>
          <w:b/>
          <w:bCs/>
          <w:lang w:val="fr-FR"/>
        </w:rPr>
        <w:t xml:space="preserve">. Voilà </w:t>
      </w:r>
      <w:r w:rsidR="00F659A0" w:rsidRPr="00232CBA">
        <w:rPr>
          <w:b/>
          <w:bCs/>
          <w:lang w:val="fr-FR"/>
        </w:rPr>
        <w:t>la trame</w:t>
      </w:r>
      <w:r w:rsidR="00312C75" w:rsidRPr="00232CBA">
        <w:rPr>
          <w:b/>
          <w:bCs/>
          <w:lang w:val="fr-FR"/>
        </w:rPr>
        <w:t xml:space="preserve"> </w:t>
      </w:r>
      <w:r w:rsidR="00F918A6">
        <w:rPr>
          <w:b/>
          <w:bCs/>
          <w:lang w:val="fr-FR"/>
        </w:rPr>
        <w:t xml:space="preserve">de </w:t>
      </w:r>
      <w:r w:rsidR="00F659A0" w:rsidRPr="00232CBA">
        <w:rPr>
          <w:b/>
          <w:bCs/>
          <w:lang w:val="fr-FR"/>
        </w:rPr>
        <w:t>ce</w:t>
      </w:r>
      <w:r w:rsidRPr="00232CBA">
        <w:rPr>
          <w:b/>
          <w:bCs/>
          <w:lang w:val="fr-FR"/>
        </w:rPr>
        <w:t xml:space="preserve"> film </w:t>
      </w:r>
      <w:r w:rsidR="00B5657A" w:rsidRPr="00232CBA">
        <w:rPr>
          <w:b/>
          <w:bCs/>
          <w:lang w:val="fr-FR"/>
        </w:rPr>
        <w:t>publicitaire</w:t>
      </w:r>
      <w:r w:rsidRPr="00232CBA">
        <w:rPr>
          <w:b/>
          <w:bCs/>
          <w:lang w:val="fr-FR"/>
        </w:rPr>
        <w:t xml:space="preserve"> de ST, diffusé </w:t>
      </w:r>
      <w:r w:rsidR="00F918A6" w:rsidRPr="00232CBA">
        <w:rPr>
          <w:b/>
          <w:bCs/>
          <w:lang w:val="fr-FR"/>
        </w:rPr>
        <w:t xml:space="preserve">dès aujourd’hui </w:t>
      </w:r>
      <w:r w:rsidRPr="00232CBA">
        <w:rPr>
          <w:b/>
          <w:bCs/>
          <w:lang w:val="fr-FR"/>
        </w:rPr>
        <w:t>dans le monde entier.</w:t>
      </w:r>
    </w:p>
    <w:p w14:paraId="20A7FE09" w14:textId="77777777" w:rsidR="00535D84" w:rsidRPr="00232CBA" w:rsidRDefault="00535D84" w:rsidP="00535D84">
      <w:pPr>
        <w:rPr>
          <w:b/>
          <w:bCs/>
          <w:lang w:val="fr-FR"/>
        </w:rPr>
      </w:pPr>
    </w:p>
    <w:p w14:paraId="67C967F3" w14:textId="0F2CBFC2" w:rsidR="00535D84" w:rsidRPr="00232CBA" w:rsidRDefault="00535D84" w:rsidP="00535D84">
      <w:pPr>
        <w:rPr>
          <w:lang w:val="fr-FR"/>
        </w:rPr>
      </w:pPr>
      <w:r w:rsidRPr="00232CBA">
        <w:rPr>
          <w:lang w:val="fr-FR"/>
        </w:rPr>
        <w:t xml:space="preserve">Bien qu’il ait pris sa retraite </w:t>
      </w:r>
      <w:r w:rsidR="00F659A0" w:rsidRPr="00232CBA">
        <w:rPr>
          <w:lang w:val="fr-FR"/>
        </w:rPr>
        <w:t>du tennis professionnel de haut niveau</w:t>
      </w:r>
      <w:r w:rsidRPr="00232CBA">
        <w:rPr>
          <w:lang w:val="fr-FR"/>
        </w:rPr>
        <w:t xml:space="preserve"> en 2022, Roger Federer évolue toujours dans l’élite mondiale. Le film</w:t>
      </w:r>
      <w:proofErr w:type="gramStart"/>
      <w:r w:rsidRPr="00232CBA">
        <w:rPr>
          <w:lang w:val="fr-FR"/>
        </w:rPr>
        <w:t xml:space="preserve"> «No</w:t>
      </w:r>
      <w:proofErr w:type="gramEnd"/>
      <w:r w:rsidRPr="00232CBA">
        <w:rPr>
          <w:lang w:val="fr-FR"/>
        </w:rPr>
        <w:t xml:space="preserve"> one </w:t>
      </w:r>
      <w:proofErr w:type="spellStart"/>
      <w:r w:rsidRPr="00232CBA">
        <w:rPr>
          <w:lang w:val="fr-FR"/>
        </w:rPr>
        <w:t>upstages</w:t>
      </w:r>
      <w:proofErr w:type="spellEnd"/>
      <w:r w:rsidRPr="00232CBA">
        <w:rPr>
          <w:lang w:val="fr-FR"/>
        </w:rPr>
        <w:t xml:space="preserve"> the Grand Tour of </w:t>
      </w:r>
      <w:proofErr w:type="spellStart"/>
      <w:r w:rsidRPr="00232CBA">
        <w:rPr>
          <w:lang w:val="fr-FR"/>
        </w:rPr>
        <w:t>Switzerland</w:t>
      </w:r>
      <w:proofErr w:type="spellEnd"/>
      <w:r w:rsidRPr="00232CBA">
        <w:rPr>
          <w:lang w:val="fr-FR"/>
        </w:rPr>
        <w:t xml:space="preserve">» </w:t>
      </w:r>
      <w:r w:rsidR="00F659A0" w:rsidRPr="00232CBA">
        <w:rPr>
          <w:lang w:val="fr-FR"/>
        </w:rPr>
        <w:t xml:space="preserve">diffusé </w:t>
      </w:r>
      <w:r w:rsidR="00C94C8D" w:rsidRPr="00232CBA">
        <w:rPr>
          <w:lang w:val="fr-FR"/>
        </w:rPr>
        <w:t>l’année dernière</w:t>
      </w:r>
      <w:r w:rsidR="00F659A0" w:rsidRPr="00232CBA">
        <w:rPr>
          <w:lang w:val="fr-FR"/>
        </w:rPr>
        <w:t xml:space="preserve"> par </w:t>
      </w:r>
      <w:r w:rsidRPr="00232CBA">
        <w:rPr>
          <w:lang w:val="fr-FR"/>
        </w:rPr>
        <w:t xml:space="preserve">Suisse Tourisme (ST), </w:t>
      </w:r>
      <w:r w:rsidR="00F659A0" w:rsidRPr="00232CBA">
        <w:rPr>
          <w:lang w:val="fr-FR"/>
        </w:rPr>
        <w:t>dans</w:t>
      </w:r>
      <w:r w:rsidRPr="00232CBA">
        <w:rPr>
          <w:lang w:val="fr-FR"/>
        </w:rPr>
        <w:t xml:space="preserve"> lequel il </w:t>
      </w:r>
      <w:r w:rsidR="00F659A0" w:rsidRPr="00232CBA">
        <w:rPr>
          <w:lang w:val="fr-FR"/>
        </w:rPr>
        <w:t>apparaît</w:t>
      </w:r>
      <w:r w:rsidRPr="00232CBA">
        <w:rPr>
          <w:lang w:val="fr-FR"/>
        </w:rPr>
        <w:t xml:space="preserve"> en compagnie d’Anne Hathaway, a su s’imposer face au nec plus ultra de </w:t>
      </w:r>
      <w:r w:rsidR="00F659A0" w:rsidRPr="00232CBA">
        <w:rPr>
          <w:lang w:val="fr-FR"/>
        </w:rPr>
        <w:t>la création</w:t>
      </w:r>
      <w:r w:rsidRPr="00232CBA">
        <w:rPr>
          <w:lang w:val="fr-FR"/>
        </w:rPr>
        <w:t xml:space="preserve"> publicitaire mondiale dans le cadre du</w:t>
      </w:r>
      <w:r w:rsidR="00F659A0" w:rsidRPr="00232CBA">
        <w:rPr>
          <w:lang w:val="fr-FR"/>
        </w:rPr>
        <w:t xml:space="preserve"> classement</w:t>
      </w:r>
      <w:r w:rsidRPr="00232CBA">
        <w:rPr>
          <w:lang w:val="fr-FR"/>
        </w:rPr>
        <w:t xml:space="preserve"> «YouTube </w:t>
      </w:r>
      <w:proofErr w:type="spellStart"/>
      <w:r w:rsidRPr="00232CBA">
        <w:rPr>
          <w:lang w:val="fr-FR"/>
        </w:rPr>
        <w:t>Ads</w:t>
      </w:r>
      <w:proofErr w:type="spellEnd"/>
      <w:r w:rsidRPr="00232CBA">
        <w:rPr>
          <w:lang w:val="fr-FR"/>
        </w:rPr>
        <w:t xml:space="preserve"> </w:t>
      </w:r>
      <w:proofErr w:type="spellStart"/>
      <w:r w:rsidRPr="00232CBA">
        <w:rPr>
          <w:lang w:val="fr-FR"/>
        </w:rPr>
        <w:t>Leaderboard</w:t>
      </w:r>
      <w:proofErr w:type="spellEnd"/>
      <w:r w:rsidRPr="00232CBA">
        <w:rPr>
          <w:lang w:val="fr-FR"/>
        </w:rPr>
        <w:t>»</w:t>
      </w:r>
      <w:r w:rsidR="00F659A0" w:rsidRPr="00232CBA">
        <w:rPr>
          <w:lang w:val="fr-FR"/>
        </w:rPr>
        <w:t>, en obtenant</w:t>
      </w:r>
      <w:r w:rsidRPr="00232CBA">
        <w:rPr>
          <w:lang w:val="fr-FR"/>
        </w:rPr>
        <w:t xml:space="preserve"> la deuxième</w:t>
      </w:r>
      <w:r w:rsidR="006306EC" w:rsidRPr="00232CBA">
        <w:rPr>
          <w:lang w:val="fr-FR"/>
        </w:rPr>
        <w:t xml:space="preserve"> place</w:t>
      </w:r>
      <w:r w:rsidRPr="00232CBA">
        <w:rPr>
          <w:lang w:val="fr-FR"/>
        </w:rPr>
        <w:t xml:space="preserve"> – juste derrière</w:t>
      </w:r>
      <w:r w:rsidR="00F659A0" w:rsidRPr="00232CBA">
        <w:rPr>
          <w:lang w:val="fr-FR"/>
        </w:rPr>
        <w:t xml:space="preserve"> le film de</w:t>
      </w:r>
      <w:r w:rsidRPr="00232CBA">
        <w:rPr>
          <w:lang w:val="fr-FR"/>
        </w:rPr>
        <w:t xml:space="preserve"> Samsung mais devant</w:t>
      </w:r>
      <w:r w:rsidR="00F659A0" w:rsidRPr="00232CBA">
        <w:rPr>
          <w:lang w:val="fr-FR"/>
        </w:rPr>
        <w:t xml:space="preserve"> ceux</w:t>
      </w:r>
      <w:r w:rsidRPr="00232CBA">
        <w:rPr>
          <w:lang w:val="fr-FR"/>
        </w:rPr>
        <w:t xml:space="preserve"> </w:t>
      </w:r>
      <w:r w:rsidR="00F659A0" w:rsidRPr="00232CBA">
        <w:rPr>
          <w:lang w:val="fr-FR"/>
        </w:rPr>
        <w:t>d’</w:t>
      </w:r>
      <w:r w:rsidRPr="00232CBA">
        <w:rPr>
          <w:lang w:val="fr-FR"/>
        </w:rPr>
        <w:t xml:space="preserve">Omega, Amazon, Netflix et Apple. </w:t>
      </w:r>
      <w:r w:rsidR="00C94C8D" w:rsidRPr="00232CBA">
        <w:rPr>
          <w:lang w:val="fr-FR"/>
        </w:rPr>
        <w:t>Il est, à jour, le</w:t>
      </w:r>
      <w:r w:rsidRPr="00232CBA">
        <w:rPr>
          <w:lang w:val="fr-FR"/>
        </w:rPr>
        <w:t xml:space="preserve"> spot publicitaire touristique </w:t>
      </w:r>
      <w:r w:rsidR="00C94C8D" w:rsidRPr="00232CBA">
        <w:rPr>
          <w:lang w:val="fr-FR"/>
        </w:rPr>
        <w:t>ayant remporté le plus grand succès dans le</w:t>
      </w:r>
      <w:r w:rsidRPr="00232CBA">
        <w:rPr>
          <w:lang w:val="fr-FR"/>
        </w:rPr>
        <w:t xml:space="preserve"> monde. Présenté au public en avril 2022, </w:t>
      </w:r>
      <w:r w:rsidR="00C94C8D" w:rsidRPr="00232CBA">
        <w:rPr>
          <w:lang w:val="fr-FR"/>
        </w:rPr>
        <w:t>il a</w:t>
      </w:r>
      <w:r w:rsidRPr="00232CBA">
        <w:rPr>
          <w:lang w:val="fr-FR"/>
        </w:rPr>
        <w:t xml:space="preserve"> enregistré plus de 103 millions de vues</w:t>
      </w:r>
      <w:r w:rsidR="00C94C8D" w:rsidRPr="00232CBA">
        <w:rPr>
          <w:lang w:val="fr-FR"/>
        </w:rPr>
        <w:t xml:space="preserve"> </w:t>
      </w:r>
      <w:r w:rsidR="00C94C8D" w:rsidRPr="00536C04">
        <w:rPr>
          <w:lang w:val="fr-FR"/>
        </w:rPr>
        <w:t>sur YouTube</w:t>
      </w:r>
      <w:r w:rsidRPr="00536C04">
        <w:rPr>
          <w:lang w:val="fr-FR"/>
        </w:rPr>
        <w:t>.</w:t>
      </w:r>
      <w:r w:rsidR="00536C04">
        <w:rPr>
          <w:lang w:val="fr-FR"/>
        </w:rPr>
        <w:t xml:space="preserve"> </w:t>
      </w:r>
      <w:r w:rsidR="00536C04" w:rsidRPr="00536C04">
        <w:rPr>
          <w:lang w:val="fr-FR"/>
        </w:rPr>
        <w:t xml:space="preserve">Selon André </w:t>
      </w:r>
      <w:proofErr w:type="spellStart"/>
      <w:r w:rsidR="00536C04" w:rsidRPr="00536C04">
        <w:rPr>
          <w:lang w:val="fr-FR"/>
        </w:rPr>
        <w:t>Hefti</w:t>
      </w:r>
      <w:proofErr w:type="spellEnd"/>
      <w:r w:rsidR="00536C04" w:rsidRPr="00536C04">
        <w:rPr>
          <w:lang w:val="fr-FR"/>
        </w:rPr>
        <w:t xml:space="preserve">, directeur marketing de Suisse Tourisme, </w:t>
      </w:r>
      <w:r w:rsidR="00536C04">
        <w:rPr>
          <w:lang w:val="fr-FR"/>
        </w:rPr>
        <w:t xml:space="preserve">élu publicitaire de l’année 2023, </w:t>
      </w:r>
      <w:r w:rsidR="00536C04" w:rsidRPr="00536C04">
        <w:rPr>
          <w:lang w:val="fr-FR"/>
        </w:rPr>
        <w:t xml:space="preserve">la collaboration avec Roger Federer et son équipe </w:t>
      </w:r>
      <w:r w:rsidR="00536C04">
        <w:rPr>
          <w:lang w:val="fr-FR"/>
        </w:rPr>
        <w:t>recèle un beau</w:t>
      </w:r>
      <w:r w:rsidR="00536C04" w:rsidRPr="00536C04">
        <w:rPr>
          <w:lang w:val="fr-FR"/>
        </w:rPr>
        <w:t xml:space="preserve"> potentiel</w:t>
      </w:r>
      <w:r w:rsidR="00536C04">
        <w:rPr>
          <w:lang w:val="fr-FR"/>
        </w:rPr>
        <w:t>,</w:t>
      </w:r>
      <w:proofErr w:type="gramStart"/>
      <w:r w:rsidR="00536C04" w:rsidRPr="00536C04">
        <w:rPr>
          <w:lang w:val="fr-FR"/>
        </w:rPr>
        <w:t xml:space="preserve"> </w:t>
      </w:r>
      <w:r w:rsidR="00536C04">
        <w:rPr>
          <w:lang w:val="fr-FR"/>
        </w:rPr>
        <w:t>«elle</w:t>
      </w:r>
      <w:proofErr w:type="gramEnd"/>
      <w:r w:rsidR="00536C04">
        <w:rPr>
          <w:lang w:val="fr-FR"/>
        </w:rPr>
        <w:t xml:space="preserve"> nous</w:t>
      </w:r>
      <w:r w:rsidR="00536C04" w:rsidRPr="00536C04">
        <w:rPr>
          <w:lang w:val="fr-FR"/>
        </w:rPr>
        <w:t xml:space="preserve"> </w:t>
      </w:r>
      <w:r w:rsidR="00536C04">
        <w:rPr>
          <w:lang w:val="fr-FR"/>
        </w:rPr>
        <w:t>ouvre</w:t>
      </w:r>
      <w:r w:rsidR="00536C04" w:rsidRPr="00536C04">
        <w:rPr>
          <w:lang w:val="fr-FR"/>
        </w:rPr>
        <w:t xml:space="preserve"> </w:t>
      </w:r>
      <w:r w:rsidR="00536C04">
        <w:rPr>
          <w:lang w:val="fr-FR"/>
        </w:rPr>
        <w:t>des perspectives originales</w:t>
      </w:r>
      <w:r w:rsidR="00536C04" w:rsidRPr="00536C04">
        <w:rPr>
          <w:lang w:val="fr-FR"/>
        </w:rPr>
        <w:t xml:space="preserve"> et nous inspire toujours de nouvelles idées</w:t>
      </w:r>
      <w:r w:rsidR="00536C04">
        <w:rPr>
          <w:lang w:val="fr-FR"/>
        </w:rPr>
        <w:t>»</w:t>
      </w:r>
      <w:r w:rsidR="00536C04" w:rsidRPr="00536C04">
        <w:rPr>
          <w:lang w:val="fr-FR"/>
        </w:rPr>
        <w:t>.</w:t>
      </w:r>
    </w:p>
    <w:p w14:paraId="34A5B676" w14:textId="77777777" w:rsidR="00535D84" w:rsidRPr="00232CBA" w:rsidRDefault="00535D84" w:rsidP="00535D84">
      <w:pPr>
        <w:rPr>
          <w:lang w:val="fr-FR"/>
        </w:rPr>
      </w:pPr>
    </w:p>
    <w:p w14:paraId="545596E5" w14:textId="1ACD1473" w:rsidR="00535D84" w:rsidRPr="00232CBA" w:rsidRDefault="00535D84" w:rsidP="00535D84">
      <w:pPr>
        <w:rPr>
          <w:b/>
          <w:bCs/>
          <w:lang w:val="fr-FR"/>
        </w:rPr>
      </w:pPr>
      <w:r w:rsidRPr="00232CBA">
        <w:rPr>
          <w:b/>
          <w:bCs/>
          <w:lang w:val="fr-FR"/>
        </w:rPr>
        <w:t xml:space="preserve">Roger Federer et Trevor Noah, </w:t>
      </w:r>
      <w:r w:rsidR="007A7665" w:rsidRPr="00232CBA">
        <w:rPr>
          <w:b/>
          <w:bCs/>
          <w:lang w:val="fr-FR"/>
        </w:rPr>
        <w:t>frères de cœur</w:t>
      </w:r>
      <w:r w:rsidRPr="00232CBA">
        <w:rPr>
          <w:b/>
          <w:bCs/>
          <w:lang w:val="fr-FR"/>
        </w:rPr>
        <w:t>.</w:t>
      </w:r>
    </w:p>
    <w:p w14:paraId="4F29CB0E" w14:textId="55F97E26" w:rsidR="00535D84" w:rsidRPr="00232CBA" w:rsidRDefault="00644178" w:rsidP="00535D84">
      <w:pPr>
        <w:rPr>
          <w:lang w:val="fr-FR"/>
        </w:rPr>
      </w:pPr>
      <w:r w:rsidRPr="00232CBA">
        <w:rPr>
          <w:lang w:val="fr-FR"/>
        </w:rPr>
        <w:t xml:space="preserve">Après </w:t>
      </w:r>
      <w:r w:rsidR="00C94C8D" w:rsidRPr="00232CBA">
        <w:rPr>
          <w:lang w:val="fr-FR"/>
        </w:rPr>
        <w:t>ses collaborations</w:t>
      </w:r>
      <w:r w:rsidRPr="00232CBA">
        <w:rPr>
          <w:lang w:val="fr-FR"/>
        </w:rPr>
        <w:t xml:space="preserve"> à l</w:t>
      </w:r>
      <w:r w:rsidR="00C94C8D" w:rsidRPr="00232CBA">
        <w:rPr>
          <w:lang w:val="fr-FR"/>
        </w:rPr>
        <w:t>’</w:t>
      </w:r>
      <w:r w:rsidRPr="00232CBA">
        <w:rPr>
          <w:lang w:val="fr-FR"/>
        </w:rPr>
        <w:t xml:space="preserve">écran avec Robert De Niro en 2021 et Anne Hathaway en 2022, </w:t>
      </w:r>
      <w:r w:rsidR="00C94C8D" w:rsidRPr="00232CBA">
        <w:rPr>
          <w:lang w:val="fr-FR"/>
        </w:rPr>
        <w:t>Roger Federer</w:t>
      </w:r>
      <w:r w:rsidR="007A7665" w:rsidRPr="00232CBA">
        <w:rPr>
          <w:lang w:val="fr-FR"/>
        </w:rPr>
        <w:t>, ambassadeur du tourisme pour ST,</w:t>
      </w:r>
      <w:r w:rsidR="00C94C8D" w:rsidRPr="00232CBA">
        <w:rPr>
          <w:lang w:val="fr-FR"/>
        </w:rPr>
        <w:t xml:space="preserve"> forme un nouveau duo devant la caméra cette année</w:t>
      </w:r>
      <w:r w:rsidRPr="00232CBA">
        <w:rPr>
          <w:lang w:val="fr-FR"/>
        </w:rPr>
        <w:t xml:space="preserve"> </w:t>
      </w:r>
      <w:r w:rsidR="00C94C8D" w:rsidRPr="00232CBA">
        <w:rPr>
          <w:lang w:val="fr-FR"/>
        </w:rPr>
        <w:t xml:space="preserve">avec </w:t>
      </w:r>
      <w:r w:rsidRPr="00232CBA">
        <w:rPr>
          <w:lang w:val="fr-FR"/>
        </w:rPr>
        <w:t>Trevor Noah, humoriste, auteur de best-sellers, producteur et philanthrope qui, comme Roger</w:t>
      </w:r>
      <w:r w:rsidR="00C94C8D" w:rsidRPr="00232CBA">
        <w:rPr>
          <w:lang w:val="fr-FR"/>
        </w:rPr>
        <w:t xml:space="preserve">, </w:t>
      </w:r>
      <w:r w:rsidRPr="00232CBA">
        <w:rPr>
          <w:lang w:val="fr-FR"/>
        </w:rPr>
        <w:t xml:space="preserve">est à moitié suisse et à moitié sud-africain. </w:t>
      </w:r>
      <w:r w:rsidR="00C94C8D" w:rsidRPr="00232CBA">
        <w:rPr>
          <w:lang w:val="fr-FR"/>
        </w:rPr>
        <w:t>L</w:t>
      </w:r>
      <w:r w:rsidR="00463560">
        <w:rPr>
          <w:lang w:val="fr-FR"/>
        </w:rPr>
        <w:t>’</w:t>
      </w:r>
      <w:r w:rsidR="00C94C8D" w:rsidRPr="00232CBA">
        <w:rPr>
          <w:lang w:val="fr-FR"/>
        </w:rPr>
        <w:t>équipe derrière la caméra est</w:t>
      </w:r>
      <w:r w:rsidR="001075E7" w:rsidRPr="00232CBA">
        <w:rPr>
          <w:lang w:val="fr-FR"/>
        </w:rPr>
        <w:t>,</w:t>
      </w:r>
      <w:r w:rsidR="00C94C8D" w:rsidRPr="00232CBA">
        <w:rPr>
          <w:lang w:val="fr-FR"/>
        </w:rPr>
        <w:t xml:space="preserve"> elle aussi</w:t>
      </w:r>
      <w:r w:rsidR="001075E7" w:rsidRPr="00232CBA">
        <w:rPr>
          <w:lang w:val="fr-FR"/>
        </w:rPr>
        <w:t>,</w:t>
      </w:r>
      <w:r w:rsidR="00C94C8D" w:rsidRPr="00232CBA">
        <w:rPr>
          <w:lang w:val="fr-FR"/>
        </w:rPr>
        <w:t xml:space="preserve"> composée d’artistes </w:t>
      </w:r>
      <w:r w:rsidR="007A7665" w:rsidRPr="00232CBA">
        <w:rPr>
          <w:lang w:val="fr-FR"/>
        </w:rPr>
        <w:t>de</w:t>
      </w:r>
      <w:r w:rsidR="00C94C8D" w:rsidRPr="00232CBA">
        <w:rPr>
          <w:lang w:val="fr-FR"/>
        </w:rPr>
        <w:t xml:space="preserve"> </w:t>
      </w:r>
      <w:r w:rsidR="007A7665" w:rsidRPr="00232CBA">
        <w:rPr>
          <w:lang w:val="fr-FR"/>
        </w:rPr>
        <w:t>renommée</w:t>
      </w:r>
      <w:r w:rsidR="00C94C8D" w:rsidRPr="00232CBA">
        <w:rPr>
          <w:lang w:val="fr-FR"/>
        </w:rPr>
        <w:t xml:space="preserve"> </w:t>
      </w:r>
      <w:proofErr w:type="gramStart"/>
      <w:r w:rsidR="00C94C8D" w:rsidRPr="00232CBA">
        <w:rPr>
          <w:lang w:val="fr-FR"/>
        </w:rPr>
        <w:t>internationale:</w:t>
      </w:r>
      <w:proofErr w:type="gramEnd"/>
      <w:r w:rsidR="00C94C8D" w:rsidRPr="00232CBA">
        <w:rPr>
          <w:lang w:val="fr-FR"/>
        </w:rPr>
        <w:t xml:space="preserve"> le film a été réalisé par Tom </w:t>
      </w:r>
      <w:proofErr w:type="spellStart"/>
      <w:r w:rsidR="00C94C8D" w:rsidRPr="00232CBA">
        <w:rPr>
          <w:lang w:val="fr-FR"/>
        </w:rPr>
        <w:t>Hooper</w:t>
      </w:r>
      <w:proofErr w:type="spellEnd"/>
      <w:r w:rsidR="00C94C8D" w:rsidRPr="00232CBA">
        <w:rPr>
          <w:lang w:val="fr-FR"/>
        </w:rPr>
        <w:t>, récompensé par un Oscar pour le film «</w:t>
      </w:r>
      <w:r w:rsidR="004F2477">
        <w:rPr>
          <w:lang w:val="fr-FR"/>
        </w:rPr>
        <w:t xml:space="preserve">Le </w:t>
      </w:r>
      <w:r w:rsidR="00463560">
        <w:rPr>
          <w:lang w:val="fr-FR"/>
        </w:rPr>
        <w:t>d</w:t>
      </w:r>
      <w:r w:rsidR="004F2477">
        <w:rPr>
          <w:lang w:val="fr-FR"/>
        </w:rPr>
        <w:t>iscours d’un roi</w:t>
      </w:r>
      <w:r w:rsidR="00C94C8D" w:rsidRPr="00232CBA">
        <w:rPr>
          <w:lang w:val="fr-FR"/>
        </w:rPr>
        <w:t xml:space="preserve">» en 2011. </w:t>
      </w:r>
      <w:proofErr w:type="gramStart"/>
      <w:r w:rsidR="007A7665" w:rsidRPr="00232CBA">
        <w:rPr>
          <w:lang w:val="fr-FR"/>
        </w:rPr>
        <w:t>«Nous</w:t>
      </w:r>
      <w:proofErr w:type="gramEnd"/>
      <w:r w:rsidR="007A7665" w:rsidRPr="00232CBA">
        <w:rPr>
          <w:lang w:val="fr-FR"/>
        </w:rPr>
        <w:t xml:space="preserve"> sommes ravis d</w:t>
      </w:r>
      <w:r w:rsidR="001075E7" w:rsidRPr="00232CBA">
        <w:rPr>
          <w:lang w:val="fr-FR"/>
        </w:rPr>
        <w:t>’</w:t>
      </w:r>
      <w:r w:rsidR="007A7665" w:rsidRPr="00232CBA">
        <w:rPr>
          <w:lang w:val="fr-FR"/>
        </w:rPr>
        <w:t>avoir</w:t>
      </w:r>
      <w:r w:rsidR="00670B38">
        <w:rPr>
          <w:lang w:val="fr-FR"/>
        </w:rPr>
        <w:t xml:space="preserve"> à nouveau</w:t>
      </w:r>
      <w:r w:rsidR="007A7665" w:rsidRPr="00232CBA">
        <w:rPr>
          <w:lang w:val="fr-FR"/>
        </w:rPr>
        <w:t xml:space="preserve"> trouvé en Trevor Noah un compagnon de voyage de classe mondiale pour accompagner Roger Federer. </w:t>
      </w:r>
      <w:r w:rsidR="008C5571" w:rsidRPr="00232CBA">
        <w:rPr>
          <w:lang w:val="fr-FR"/>
        </w:rPr>
        <w:t>Le bonheur</w:t>
      </w:r>
      <w:r w:rsidR="007A7665" w:rsidRPr="00232CBA">
        <w:rPr>
          <w:lang w:val="fr-FR"/>
        </w:rPr>
        <w:t xml:space="preserve"> qu</w:t>
      </w:r>
      <w:r w:rsidR="001075E7" w:rsidRPr="00232CBA">
        <w:rPr>
          <w:lang w:val="fr-FR"/>
        </w:rPr>
        <w:t>’</w:t>
      </w:r>
      <w:r w:rsidR="007A7665" w:rsidRPr="00232CBA">
        <w:rPr>
          <w:lang w:val="fr-FR"/>
        </w:rPr>
        <w:t xml:space="preserve">ils ont eu à jouer ensemble lors du tournage est perceptible dans le film et reflète parfaitement </w:t>
      </w:r>
      <w:r w:rsidR="008C5571" w:rsidRPr="00232CBA">
        <w:rPr>
          <w:lang w:val="fr-FR"/>
        </w:rPr>
        <w:t xml:space="preserve">le plaisir </w:t>
      </w:r>
      <w:r w:rsidR="007A7665" w:rsidRPr="00232CBA">
        <w:rPr>
          <w:lang w:val="fr-FR"/>
        </w:rPr>
        <w:t xml:space="preserve">de voyager en train en </w:t>
      </w:r>
      <w:proofErr w:type="gramStart"/>
      <w:r w:rsidR="007A7665" w:rsidRPr="00232CBA">
        <w:rPr>
          <w:lang w:val="fr-FR"/>
        </w:rPr>
        <w:t>Suisse»</w:t>
      </w:r>
      <w:proofErr w:type="gramEnd"/>
      <w:r w:rsidR="007A7665" w:rsidRPr="00232CBA">
        <w:rPr>
          <w:lang w:val="fr-FR"/>
        </w:rPr>
        <w:t xml:space="preserve">, a déclaré Martin </w:t>
      </w:r>
      <w:proofErr w:type="spellStart"/>
      <w:r w:rsidR="007A7665" w:rsidRPr="00232CBA">
        <w:rPr>
          <w:lang w:val="fr-FR"/>
        </w:rPr>
        <w:t>Nydegger</w:t>
      </w:r>
      <w:proofErr w:type="spellEnd"/>
      <w:r w:rsidR="007A7665" w:rsidRPr="00232CBA">
        <w:rPr>
          <w:lang w:val="fr-FR"/>
        </w:rPr>
        <w:t xml:space="preserve">, directeur de ST, au sujet </w:t>
      </w:r>
      <w:r w:rsidR="008956FE" w:rsidRPr="00232CBA">
        <w:rPr>
          <w:lang w:val="fr-FR"/>
        </w:rPr>
        <w:t>de ce</w:t>
      </w:r>
      <w:r w:rsidR="007A7665" w:rsidRPr="00232CBA">
        <w:rPr>
          <w:lang w:val="fr-FR"/>
        </w:rPr>
        <w:t xml:space="preserve"> nouveau film. </w:t>
      </w:r>
      <w:r w:rsidR="00535D84" w:rsidRPr="00232CBA">
        <w:rPr>
          <w:lang w:val="fr-FR"/>
        </w:rPr>
        <w:t xml:space="preserve">La campagne </w:t>
      </w:r>
      <w:r w:rsidR="008956FE" w:rsidRPr="00232CBA">
        <w:rPr>
          <w:lang w:val="fr-FR"/>
        </w:rPr>
        <w:t xml:space="preserve">promotionnelle </w:t>
      </w:r>
      <w:r w:rsidR="00535D84" w:rsidRPr="00232CBA">
        <w:rPr>
          <w:lang w:val="fr-FR"/>
        </w:rPr>
        <w:t xml:space="preserve">sera diffusée dans le monde entier, avec un accent </w:t>
      </w:r>
      <w:r w:rsidR="008956FE" w:rsidRPr="00232CBA">
        <w:rPr>
          <w:lang w:val="fr-FR"/>
        </w:rPr>
        <w:t xml:space="preserve">particulier sur les marchés </w:t>
      </w:r>
      <w:proofErr w:type="gramStart"/>
      <w:r w:rsidR="008956FE" w:rsidRPr="00232CBA">
        <w:rPr>
          <w:lang w:val="fr-FR"/>
        </w:rPr>
        <w:t>suivants:</w:t>
      </w:r>
      <w:proofErr w:type="gramEnd"/>
      <w:r w:rsidR="00535D84" w:rsidRPr="00232CBA">
        <w:rPr>
          <w:lang w:val="fr-FR"/>
        </w:rPr>
        <w:t xml:space="preserve"> États-Unis, Inde, Corée, Asie du Sud-Est, Grande Chine, Royaume-Uni et Allemagne. </w:t>
      </w:r>
    </w:p>
    <w:p w14:paraId="115FCA81" w14:textId="77777777" w:rsidR="00535D84" w:rsidRPr="00232CBA" w:rsidRDefault="00535D84" w:rsidP="00535D84">
      <w:pPr>
        <w:rPr>
          <w:lang w:val="fr-FR"/>
        </w:rPr>
      </w:pPr>
    </w:p>
    <w:p w14:paraId="22E8785A" w14:textId="77777777" w:rsidR="00535D84" w:rsidRPr="00232CBA" w:rsidRDefault="00535D84" w:rsidP="00535D84">
      <w:pPr>
        <w:rPr>
          <w:b/>
          <w:bCs/>
          <w:lang w:val="fr-FR"/>
        </w:rPr>
      </w:pPr>
      <w:r w:rsidRPr="00232CBA">
        <w:rPr>
          <w:b/>
          <w:bCs/>
          <w:lang w:val="fr-FR"/>
        </w:rPr>
        <w:t>Le</w:t>
      </w:r>
      <w:proofErr w:type="gramStart"/>
      <w:r w:rsidRPr="00232CBA">
        <w:rPr>
          <w:b/>
          <w:bCs/>
          <w:lang w:val="fr-FR"/>
        </w:rPr>
        <w:t xml:space="preserve"> «Grand</w:t>
      </w:r>
      <w:proofErr w:type="gramEnd"/>
      <w:r w:rsidRPr="00232CBA">
        <w:rPr>
          <w:b/>
          <w:bCs/>
          <w:lang w:val="fr-FR"/>
        </w:rPr>
        <w:t xml:space="preserve"> Train Tour of </w:t>
      </w:r>
      <w:proofErr w:type="spellStart"/>
      <w:r w:rsidRPr="00232CBA">
        <w:rPr>
          <w:b/>
          <w:bCs/>
          <w:lang w:val="fr-FR"/>
        </w:rPr>
        <w:t>Switzerland</w:t>
      </w:r>
      <w:proofErr w:type="spellEnd"/>
      <w:r w:rsidRPr="00232CBA">
        <w:rPr>
          <w:b/>
          <w:bCs/>
          <w:lang w:val="fr-FR"/>
        </w:rPr>
        <w:t>», une expérience sans pareil.</w:t>
      </w:r>
    </w:p>
    <w:p w14:paraId="6680F199" w14:textId="5C58E624" w:rsidR="002A4F81" w:rsidRDefault="008956FE" w:rsidP="00535D84">
      <w:pPr>
        <w:rPr>
          <w:lang w:val="fr-FR"/>
        </w:rPr>
      </w:pPr>
      <w:r w:rsidRPr="00232CBA">
        <w:rPr>
          <w:lang w:val="fr-FR"/>
        </w:rPr>
        <w:t>Cette nouvelle</w:t>
      </w:r>
      <w:r w:rsidR="00535D84" w:rsidRPr="00232CBA">
        <w:rPr>
          <w:lang w:val="fr-FR"/>
        </w:rPr>
        <w:t xml:space="preserve"> campagne mondiale </w:t>
      </w:r>
      <w:r w:rsidRPr="00232CBA">
        <w:rPr>
          <w:lang w:val="fr-FR"/>
        </w:rPr>
        <w:t xml:space="preserve">de </w:t>
      </w:r>
      <w:r w:rsidR="00535D84" w:rsidRPr="00232CBA">
        <w:rPr>
          <w:lang w:val="fr-FR"/>
        </w:rPr>
        <w:t>ST</w:t>
      </w:r>
      <w:r w:rsidRPr="00232CBA">
        <w:rPr>
          <w:lang w:val="fr-FR"/>
        </w:rPr>
        <w:t xml:space="preserve"> </w:t>
      </w:r>
      <w:r w:rsidR="00535D84" w:rsidRPr="00232CBA">
        <w:rPr>
          <w:lang w:val="fr-FR"/>
        </w:rPr>
        <w:t>avec Roger Federer met le</w:t>
      </w:r>
      <w:proofErr w:type="gramStart"/>
      <w:r w:rsidR="00535D84" w:rsidRPr="00232CBA">
        <w:rPr>
          <w:lang w:val="fr-FR"/>
        </w:rPr>
        <w:t xml:space="preserve"> «Grand</w:t>
      </w:r>
      <w:proofErr w:type="gramEnd"/>
      <w:r w:rsidR="00535D84" w:rsidRPr="00232CBA">
        <w:rPr>
          <w:lang w:val="fr-FR"/>
        </w:rPr>
        <w:t xml:space="preserve"> Train Tour of </w:t>
      </w:r>
      <w:proofErr w:type="spellStart"/>
      <w:r w:rsidR="00535D84" w:rsidRPr="00232CBA">
        <w:rPr>
          <w:lang w:val="fr-FR"/>
        </w:rPr>
        <w:t>Switzerland</w:t>
      </w:r>
      <w:proofErr w:type="spellEnd"/>
      <w:r w:rsidR="00535D84" w:rsidRPr="00232CBA">
        <w:rPr>
          <w:lang w:val="fr-FR"/>
        </w:rPr>
        <w:t>» (</w:t>
      </w:r>
      <w:proofErr w:type="spellStart"/>
      <w:r w:rsidR="00535D84" w:rsidRPr="00232CBA">
        <w:rPr>
          <w:lang w:val="fr-FR"/>
        </w:rPr>
        <w:t>GTToS</w:t>
      </w:r>
      <w:proofErr w:type="spellEnd"/>
      <w:r w:rsidR="00535D84" w:rsidRPr="00232CBA">
        <w:rPr>
          <w:lang w:val="fr-FR"/>
        </w:rPr>
        <w:t>) à l’honneur</w:t>
      </w:r>
      <w:r w:rsidR="00463560">
        <w:rPr>
          <w:lang w:val="fr-FR"/>
        </w:rPr>
        <w:t xml:space="preserve"> en 2023</w:t>
      </w:r>
      <w:r w:rsidR="00535D84" w:rsidRPr="00232CBA">
        <w:rPr>
          <w:lang w:val="fr-FR"/>
        </w:rPr>
        <w:t xml:space="preserve">. </w:t>
      </w:r>
    </w:p>
    <w:p w14:paraId="14387CC9" w14:textId="577960BC" w:rsidR="00CB218A" w:rsidRPr="00232CBA" w:rsidRDefault="00535D84" w:rsidP="00535D84">
      <w:pPr>
        <w:rPr>
          <w:lang w:val="fr-FR"/>
        </w:rPr>
      </w:pPr>
      <w:r w:rsidRPr="00232CBA">
        <w:rPr>
          <w:lang w:val="fr-FR"/>
        </w:rPr>
        <w:lastRenderedPageBreak/>
        <w:t xml:space="preserve">Le </w:t>
      </w:r>
      <w:proofErr w:type="spellStart"/>
      <w:r w:rsidRPr="00232CBA">
        <w:rPr>
          <w:lang w:val="fr-FR"/>
        </w:rPr>
        <w:t>GTToS</w:t>
      </w:r>
      <w:proofErr w:type="spellEnd"/>
      <w:r w:rsidRPr="00232CBA">
        <w:rPr>
          <w:lang w:val="fr-FR"/>
        </w:rPr>
        <w:t xml:space="preserve"> réunit les</w:t>
      </w:r>
      <w:r w:rsidR="008956FE" w:rsidRPr="00232CBA">
        <w:rPr>
          <w:lang w:val="fr-FR"/>
        </w:rPr>
        <w:t xml:space="preserve"> plus beaux</w:t>
      </w:r>
      <w:r w:rsidRPr="00232CBA">
        <w:rPr>
          <w:lang w:val="fr-FR"/>
        </w:rPr>
        <w:t xml:space="preserve"> trajets</w:t>
      </w:r>
      <w:r w:rsidR="008956FE" w:rsidRPr="00232CBA">
        <w:rPr>
          <w:lang w:val="fr-FR"/>
        </w:rPr>
        <w:t xml:space="preserve"> ferroviaires</w:t>
      </w:r>
      <w:r w:rsidRPr="00232CBA">
        <w:rPr>
          <w:lang w:val="fr-FR"/>
        </w:rPr>
        <w:t xml:space="preserve"> panoramiques </w:t>
      </w:r>
      <w:r w:rsidR="008956FE" w:rsidRPr="00232CBA">
        <w:rPr>
          <w:lang w:val="fr-FR"/>
        </w:rPr>
        <w:t>en un seul parcours exceptionnel,</w:t>
      </w:r>
      <w:r w:rsidRPr="00232CBA">
        <w:rPr>
          <w:lang w:val="fr-FR"/>
        </w:rPr>
        <w:t xml:space="preserve"> </w:t>
      </w:r>
      <w:r w:rsidR="008956FE" w:rsidRPr="00232CBA">
        <w:rPr>
          <w:lang w:val="fr-FR"/>
        </w:rPr>
        <w:t>qui</w:t>
      </w:r>
      <w:r w:rsidRPr="00232CBA">
        <w:rPr>
          <w:lang w:val="fr-FR"/>
        </w:rPr>
        <w:t xml:space="preserve"> emmène les hôtes </w:t>
      </w:r>
      <w:r w:rsidR="008956FE" w:rsidRPr="00232CBA">
        <w:rPr>
          <w:lang w:val="fr-FR"/>
        </w:rPr>
        <w:t>découvrir les</w:t>
      </w:r>
      <w:r w:rsidRPr="00232CBA">
        <w:rPr>
          <w:lang w:val="fr-FR"/>
        </w:rPr>
        <w:t xml:space="preserve"> </w:t>
      </w:r>
      <w:r w:rsidR="00DE6DBE" w:rsidRPr="00232CBA">
        <w:rPr>
          <w:lang w:val="fr-FR"/>
        </w:rPr>
        <w:t xml:space="preserve">sites touristiques </w:t>
      </w:r>
      <w:r w:rsidRPr="00232CBA">
        <w:rPr>
          <w:lang w:val="fr-FR"/>
        </w:rPr>
        <w:t xml:space="preserve">les plus </w:t>
      </w:r>
      <w:r w:rsidR="00CB218A" w:rsidRPr="00232CBA">
        <w:rPr>
          <w:lang w:val="fr-FR"/>
        </w:rPr>
        <w:t>renommés</w:t>
      </w:r>
      <w:r w:rsidRPr="00232CBA">
        <w:rPr>
          <w:lang w:val="fr-FR"/>
        </w:rPr>
        <w:t xml:space="preserve">. Des glaciers aux lacs, des </w:t>
      </w:r>
      <w:r w:rsidR="008956FE" w:rsidRPr="00232CBA">
        <w:rPr>
          <w:lang w:val="fr-FR"/>
        </w:rPr>
        <w:t>sommets</w:t>
      </w:r>
      <w:r w:rsidRPr="00232CBA">
        <w:rPr>
          <w:lang w:val="fr-FR"/>
        </w:rPr>
        <w:t xml:space="preserve"> aux villes</w:t>
      </w:r>
      <w:r w:rsidR="001075E7" w:rsidRPr="00232CBA">
        <w:rPr>
          <w:lang w:val="fr-FR"/>
        </w:rPr>
        <w:t>,</w:t>
      </w:r>
      <w:r w:rsidRPr="00232CBA">
        <w:rPr>
          <w:lang w:val="fr-FR"/>
        </w:rPr>
        <w:t xml:space="preserve"> chaque étape du </w:t>
      </w:r>
      <w:proofErr w:type="spellStart"/>
      <w:r w:rsidRPr="00232CBA">
        <w:rPr>
          <w:lang w:val="fr-FR"/>
        </w:rPr>
        <w:t>GTToS</w:t>
      </w:r>
      <w:proofErr w:type="spellEnd"/>
      <w:r w:rsidRPr="00232CBA">
        <w:rPr>
          <w:lang w:val="fr-FR"/>
        </w:rPr>
        <w:t xml:space="preserve"> a un caractère unique. Par exemple</w:t>
      </w:r>
      <w:r w:rsidR="008956FE" w:rsidRPr="00232CBA">
        <w:rPr>
          <w:lang w:val="fr-FR"/>
        </w:rPr>
        <w:t>,</w:t>
      </w:r>
      <w:r w:rsidRPr="00232CBA">
        <w:rPr>
          <w:lang w:val="fr-FR"/>
        </w:rPr>
        <w:t xml:space="preserve"> l’étape de Montreux à Zermatt, </w:t>
      </w:r>
      <w:r w:rsidR="001075E7" w:rsidRPr="00232CBA">
        <w:rPr>
          <w:lang w:val="fr-FR"/>
        </w:rPr>
        <w:t xml:space="preserve">qui </w:t>
      </w:r>
      <w:r w:rsidRPr="00232CBA">
        <w:rPr>
          <w:lang w:val="fr-FR"/>
        </w:rPr>
        <w:t xml:space="preserve">quitte la Riviera lémanique pour </w:t>
      </w:r>
      <w:r w:rsidR="008956FE" w:rsidRPr="00232CBA">
        <w:rPr>
          <w:lang w:val="fr-FR"/>
        </w:rPr>
        <w:t>se rapprocher des plus hauts sommets des Alpes</w:t>
      </w:r>
      <w:r w:rsidR="00CB218A" w:rsidRPr="00232CBA">
        <w:rPr>
          <w:lang w:val="fr-FR"/>
        </w:rPr>
        <w:t xml:space="preserve">, et du plus célèbre d’entre eux, </w:t>
      </w:r>
      <w:r w:rsidRPr="00232CBA">
        <w:rPr>
          <w:lang w:val="fr-FR"/>
        </w:rPr>
        <w:t xml:space="preserve">le Cervin. </w:t>
      </w:r>
    </w:p>
    <w:p w14:paraId="4B5DE518" w14:textId="1DABF02F" w:rsidR="00535D84" w:rsidRPr="00232CBA" w:rsidRDefault="00535D84" w:rsidP="00535D84">
      <w:pPr>
        <w:rPr>
          <w:lang w:val="fr-FR"/>
        </w:rPr>
      </w:pPr>
      <w:r w:rsidRPr="00232CBA">
        <w:rPr>
          <w:lang w:val="fr-FR"/>
        </w:rPr>
        <w:t xml:space="preserve">Ou encore le trajet St-Moritz – Lugano, qui </w:t>
      </w:r>
      <w:r w:rsidR="00CB218A" w:rsidRPr="00232CBA">
        <w:rPr>
          <w:lang w:val="fr-FR"/>
        </w:rPr>
        <w:t xml:space="preserve">transporte </w:t>
      </w:r>
      <w:r w:rsidR="001075E7" w:rsidRPr="00232CBA">
        <w:rPr>
          <w:lang w:val="fr-FR"/>
        </w:rPr>
        <w:t>l</w:t>
      </w:r>
      <w:r w:rsidR="00CB218A" w:rsidRPr="00232CBA">
        <w:rPr>
          <w:lang w:val="fr-FR"/>
        </w:rPr>
        <w:t>es passagères et passagers</w:t>
      </w:r>
      <w:r w:rsidRPr="00232CBA">
        <w:rPr>
          <w:lang w:val="fr-FR"/>
        </w:rPr>
        <w:t xml:space="preserve"> des </w:t>
      </w:r>
      <w:r w:rsidR="0093208B">
        <w:rPr>
          <w:lang w:val="fr-FR"/>
        </w:rPr>
        <w:t>glaciers</w:t>
      </w:r>
      <w:r w:rsidRPr="00232CBA">
        <w:rPr>
          <w:lang w:val="fr-FR"/>
        </w:rPr>
        <w:t xml:space="preserve"> </w:t>
      </w:r>
      <w:r w:rsidR="00CB218A" w:rsidRPr="00232CBA">
        <w:rPr>
          <w:lang w:val="fr-FR"/>
        </w:rPr>
        <w:t>aux</w:t>
      </w:r>
      <w:r w:rsidRPr="00232CBA">
        <w:rPr>
          <w:lang w:val="fr-FR"/>
        </w:rPr>
        <w:t xml:space="preserve"> palmiers, en empruntant la ligne des Chemins de fer rhétiques</w:t>
      </w:r>
      <w:r w:rsidR="008764F3" w:rsidRPr="00232CBA">
        <w:rPr>
          <w:lang w:val="fr-FR"/>
        </w:rPr>
        <w:t>,</w:t>
      </w:r>
      <w:r w:rsidRPr="00232CBA">
        <w:rPr>
          <w:lang w:val="fr-FR"/>
        </w:rPr>
        <w:t xml:space="preserve"> inscrite au patrimoine de l’UNESCO. Le voyage entre Saint-Gall et Zurich (via Schaffhouse) permet, lui, de découvrir </w:t>
      </w:r>
      <w:r w:rsidR="00CB218A" w:rsidRPr="00232CBA">
        <w:rPr>
          <w:lang w:val="fr-FR"/>
        </w:rPr>
        <w:t xml:space="preserve">une </w:t>
      </w:r>
      <w:r w:rsidRPr="00232CBA">
        <w:rPr>
          <w:lang w:val="fr-FR"/>
        </w:rPr>
        <w:t>Suisse</w:t>
      </w:r>
      <w:proofErr w:type="gramStart"/>
      <w:r w:rsidR="00CB218A" w:rsidRPr="00232CBA">
        <w:rPr>
          <w:lang w:val="fr-FR"/>
        </w:rPr>
        <w:t xml:space="preserve"> «maritime</w:t>
      </w:r>
      <w:proofErr w:type="gramEnd"/>
      <w:r w:rsidR="00CB218A" w:rsidRPr="00232CBA">
        <w:rPr>
          <w:lang w:val="fr-FR"/>
        </w:rPr>
        <w:t>»</w:t>
      </w:r>
      <w:r w:rsidRPr="00232CBA">
        <w:rPr>
          <w:lang w:val="fr-FR"/>
        </w:rPr>
        <w:t>. Il traverse d’agréables paysages vallonnés jusqu’au lac de Constance, dont il longe les rives sur 40 kilomètres. Les hôtes découvrent ainsi</w:t>
      </w:r>
      <w:r w:rsidR="00CB218A" w:rsidRPr="00232CBA">
        <w:rPr>
          <w:lang w:val="fr-FR"/>
        </w:rPr>
        <w:t>, sur 1</w:t>
      </w:r>
      <w:r w:rsidR="00463560">
        <w:rPr>
          <w:lang w:val="fr-FR"/>
        </w:rPr>
        <w:t>’</w:t>
      </w:r>
      <w:r w:rsidR="00CB218A" w:rsidRPr="00232CBA">
        <w:rPr>
          <w:lang w:val="fr-FR"/>
        </w:rPr>
        <w:t>280 kilomètres et en 8 étapes,</w:t>
      </w:r>
      <w:r w:rsidRPr="00232CBA">
        <w:rPr>
          <w:lang w:val="fr-FR"/>
        </w:rPr>
        <w:t xml:space="preserve"> </w:t>
      </w:r>
      <w:r w:rsidR="00CB218A" w:rsidRPr="00232CBA">
        <w:rPr>
          <w:lang w:val="fr-FR"/>
        </w:rPr>
        <w:t>les plus belles facettes de la</w:t>
      </w:r>
      <w:r w:rsidRPr="00232CBA">
        <w:rPr>
          <w:lang w:val="fr-FR"/>
        </w:rPr>
        <w:t xml:space="preserve"> Suisse</w:t>
      </w:r>
      <w:r w:rsidR="00CB218A" w:rsidRPr="00232CBA">
        <w:rPr>
          <w:lang w:val="fr-FR"/>
        </w:rPr>
        <w:t xml:space="preserve">, des villes pleines de charme </w:t>
      </w:r>
      <w:r w:rsidR="00CB218A" w:rsidRPr="00463560">
        <w:rPr>
          <w:lang w:val="fr-FR"/>
        </w:rPr>
        <w:t>comme Montreux</w:t>
      </w:r>
      <w:r w:rsidRPr="00232CBA">
        <w:rPr>
          <w:lang w:val="fr-FR"/>
        </w:rPr>
        <w:t xml:space="preserve">, </w:t>
      </w:r>
      <w:r w:rsidR="00CB218A" w:rsidRPr="00232CBA">
        <w:rPr>
          <w:lang w:val="fr-FR"/>
        </w:rPr>
        <w:t xml:space="preserve">aux </w:t>
      </w:r>
      <w:r w:rsidRPr="00232CBA">
        <w:rPr>
          <w:lang w:val="fr-FR"/>
        </w:rPr>
        <w:t xml:space="preserve">merveilles naturelles impressionnantes comme les chutes du Rhin et </w:t>
      </w:r>
      <w:r w:rsidR="00CB218A" w:rsidRPr="00232CBA">
        <w:rPr>
          <w:lang w:val="fr-FR"/>
        </w:rPr>
        <w:t>les sommets</w:t>
      </w:r>
      <w:r w:rsidRPr="00232CBA">
        <w:rPr>
          <w:lang w:val="fr-FR"/>
        </w:rPr>
        <w:t xml:space="preserve"> majestueu</w:t>
      </w:r>
      <w:r w:rsidR="00CB218A" w:rsidRPr="00232CBA">
        <w:rPr>
          <w:lang w:val="fr-FR"/>
        </w:rPr>
        <w:t>x</w:t>
      </w:r>
      <w:r w:rsidRPr="00232CBA">
        <w:rPr>
          <w:lang w:val="fr-FR"/>
        </w:rPr>
        <w:t xml:space="preserve"> </w:t>
      </w:r>
      <w:r w:rsidR="00883880" w:rsidRPr="00232CBA">
        <w:rPr>
          <w:lang w:val="fr-FR"/>
        </w:rPr>
        <w:t>que sont</w:t>
      </w:r>
      <w:r w:rsidRPr="00232CBA">
        <w:rPr>
          <w:lang w:val="fr-FR"/>
        </w:rPr>
        <w:t xml:space="preserve"> le </w:t>
      </w:r>
      <w:proofErr w:type="spellStart"/>
      <w:r w:rsidRPr="00232CBA">
        <w:rPr>
          <w:lang w:val="fr-FR"/>
        </w:rPr>
        <w:t>Titlis</w:t>
      </w:r>
      <w:proofErr w:type="spellEnd"/>
      <w:r w:rsidRPr="00232CBA">
        <w:rPr>
          <w:lang w:val="fr-FR"/>
        </w:rPr>
        <w:t xml:space="preserve"> et le Jungfraujoch. Embarquer pour ce voyage en train </w:t>
      </w:r>
      <w:r w:rsidR="00CB218A" w:rsidRPr="00232CBA">
        <w:rPr>
          <w:lang w:val="fr-FR"/>
        </w:rPr>
        <w:t>exceptionnel</w:t>
      </w:r>
      <w:r w:rsidRPr="00232CBA">
        <w:rPr>
          <w:lang w:val="fr-FR"/>
        </w:rPr>
        <w:t xml:space="preserve"> est possible toute l’année</w:t>
      </w:r>
      <w:r w:rsidR="00CB218A" w:rsidRPr="00232CBA">
        <w:rPr>
          <w:lang w:val="fr-FR"/>
        </w:rPr>
        <w:t>. Sa durée</w:t>
      </w:r>
      <w:r w:rsidR="00883880" w:rsidRPr="00232CBA">
        <w:rPr>
          <w:lang w:val="fr-FR"/>
        </w:rPr>
        <w:t>,</w:t>
      </w:r>
      <w:r w:rsidR="00CB218A" w:rsidRPr="00232CBA">
        <w:rPr>
          <w:lang w:val="fr-FR"/>
        </w:rPr>
        <w:t xml:space="preserve"> comme son </w:t>
      </w:r>
      <w:r w:rsidRPr="00232CBA">
        <w:rPr>
          <w:lang w:val="fr-FR"/>
        </w:rPr>
        <w:t>itinéraire</w:t>
      </w:r>
      <w:r w:rsidR="00883880" w:rsidRPr="00232CBA">
        <w:rPr>
          <w:lang w:val="fr-FR"/>
        </w:rPr>
        <w:t>,</w:t>
      </w:r>
      <w:r w:rsidR="00CB218A" w:rsidRPr="00232CBA">
        <w:rPr>
          <w:lang w:val="fr-FR"/>
        </w:rPr>
        <w:t xml:space="preserve"> peuvent être fixés individuellement</w:t>
      </w:r>
      <w:r w:rsidRPr="00232CBA">
        <w:rPr>
          <w:lang w:val="fr-FR"/>
        </w:rPr>
        <w:t xml:space="preserve">. </w:t>
      </w:r>
    </w:p>
    <w:p w14:paraId="6C2A9FBC" w14:textId="77777777" w:rsidR="00535D84" w:rsidRPr="00232CBA" w:rsidRDefault="00535D84" w:rsidP="00535D84">
      <w:pPr>
        <w:rPr>
          <w:lang w:val="fr-FR"/>
        </w:rPr>
      </w:pPr>
    </w:p>
    <w:p w14:paraId="3A3EDD38" w14:textId="77777777" w:rsidR="00535D84" w:rsidRPr="00232CBA" w:rsidRDefault="00535D84" w:rsidP="00535D84">
      <w:pPr>
        <w:rPr>
          <w:b/>
          <w:bCs/>
          <w:i/>
          <w:iCs/>
          <w:color w:val="000000" w:themeColor="text1"/>
          <w:lang w:val="fr-FR"/>
        </w:rPr>
      </w:pPr>
      <w:r w:rsidRPr="00232CBA">
        <w:rPr>
          <w:lang w:val="fr-FR"/>
        </w:rPr>
        <w:t xml:space="preserve"> </w:t>
      </w:r>
      <w:r w:rsidRPr="00232CBA">
        <w:rPr>
          <w:b/>
          <w:bCs/>
          <w:i/>
          <w:iCs/>
          <w:color w:val="000000" w:themeColor="text1"/>
          <w:lang w:val="fr-FR"/>
        </w:rPr>
        <w:t>Le</w:t>
      </w:r>
      <w:proofErr w:type="gramStart"/>
      <w:r w:rsidRPr="00232CBA">
        <w:rPr>
          <w:b/>
          <w:bCs/>
          <w:i/>
          <w:iCs/>
          <w:color w:val="000000" w:themeColor="text1"/>
          <w:lang w:val="fr-FR"/>
        </w:rPr>
        <w:t xml:space="preserve"> «Grand</w:t>
      </w:r>
      <w:proofErr w:type="gramEnd"/>
      <w:r w:rsidRPr="00232CBA">
        <w:rPr>
          <w:b/>
          <w:bCs/>
          <w:i/>
          <w:iCs/>
          <w:color w:val="000000" w:themeColor="text1"/>
          <w:lang w:val="fr-FR"/>
        </w:rPr>
        <w:t xml:space="preserve"> Train Tour of </w:t>
      </w:r>
      <w:proofErr w:type="spellStart"/>
      <w:r w:rsidRPr="00232CBA">
        <w:rPr>
          <w:b/>
          <w:bCs/>
          <w:i/>
          <w:iCs/>
          <w:color w:val="000000" w:themeColor="text1"/>
          <w:lang w:val="fr-FR"/>
        </w:rPr>
        <w:t>Switzerland</w:t>
      </w:r>
      <w:proofErr w:type="spellEnd"/>
      <w:r w:rsidRPr="00232CBA">
        <w:rPr>
          <w:b/>
          <w:bCs/>
          <w:i/>
          <w:iCs/>
          <w:color w:val="000000" w:themeColor="text1"/>
          <w:lang w:val="fr-FR"/>
        </w:rPr>
        <w:t xml:space="preserve">» en un coup d’œil: </w:t>
      </w:r>
    </w:p>
    <w:p w14:paraId="18B972CE" w14:textId="77777777" w:rsidR="00535D84" w:rsidRPr="00232CBA" w:rsidRDefault="00535D84" w:rsidP="00535D84">
      <w:pPr>
        <w:rPr>
          <w:b/>
          <w:bCs/>
          <w:i/>
          <w:iCs/>
          <w:color w:val="000000" w:themeColor="text1"/>
          <w:lang w:val="fr-FR"/>
        </w:rPr>
      </w:pPr>
    </w:p>
    <w:p w14:paraId="1D760AED" w14:textId="48F49FA1" w:rsidR="00535D84" w:rsidRPr="00232CBA" w:rsidRDefault="00F93E05" w:rsidP="00535D84">
      <w:pPr>
        <w:pStyle w:val="ListParagraph"/>
        <w:numPr>
          <w:ilvl w:val="0"/>
          <w:numId w:val="1"/>
        </w:numPr>
        <w:rPr>
          <w:i/>
          <w:iCs/>
          <w:color w:val="000000" w:themeColor="text1"/>
          <w:lang w:val="fr-FR"/>
        </w:rPr>
      </w:pPr>
      <w:r w:rsidRPr="00232CBA">
        <w:rPr>
          <w:i/>
          <w:iCs/>
          <w:color w:val="000000" w:themeColor="text1"/>
          <w:lang w:val="fr-FR"/>
        </w:rPr>
        <w:t>Itinéraire</w:t>
      </w:r>
      <w:r w:rsidR="00535D84" w:rsidRPr="00232CBA">
        <w:rPr>
          <w:i/>
          <w:iCs/>
          <w:color w:val="000000" w:themeColor="text1"/>
          <w:lang w:val="fr-FR"/>
        </w:rPr>
        <w:t xml:space="preserve"> touristique</w:t>
      </w:r>
      <w:r w:rsidR="00CB218A" w:rsidRPr="00232CBA">
        <w:rPr>
          <w:i/>
          <w:iCs/>
          <w:color w:val="000000" w:themeColor="text1"/>
          <w:lang w:val="fr-FR"/>
        </w:rPr>
        <w:t xml:space="preserve"> ferroviaire</w:t>
      </w:r>
      <w:r w:rsidR="00535D84" w:rsidRPr="00232CBA">
        <w:rPr>
          <w:i/>
          <w:iCs/>
          <w:color w:val="000000" w:themeColor="text1"/>
          <w:lang w:val="fr-FR"/>
        </w:rPr>
        <w:t xml:space="preserve"> de 1</w:t>
      </w:r>
      <w:r w:rsidR="00CB218A" w:rsidRPr="00232CBA">
        <w:rPr>
          <w:i/>
          <w:iCs/>
          <w:color w:val="000000" w:themeColor="text1"/>
          <w:lang w:val="fr-FR"/>
        </w:rPr>
        <w:t>’</w:t>
      </w:r>
      <w:r w:rsidR="00535D84" w:rsidRPr="00232CBA">
        <w:rPr>
          <w:i/>
          <w:iCs/>
          <w:color w:val="000000" w:themeColor="text1"/>
          <w:lang w:val="fr-FR"/>
        </w:rPr>
        <w:t xml:space="preserve">280 kilomètres à travers la Suisse, qui </w:t>
      </w:r>
      <w:r w:rsidR="00ED475F" w:rsidRPr="00232CBA">
        <w:rPr>
          <w:i/>
          <w:iCs/>
          <w:color w:val="000000" w:themeColor="text1"/>
          <w:lang w:val="fr-FR"/>
        </w:rPr>
        <w:t>mène à de</w:t>
      </w:r>
      <w:r w:rsidR="00CB218A" w:rsidRPr="00232CBA">
        <w:rPr>
          <w:i/>
          <w:iCs/>
          <w:color w:val="000000" w:themeColor="text1"/>
          <w:lang w:val="fr-FR"/>
        </w:rPr>
        <w:t xml:space="preserve"> multiples attractions et sites renommés.</w:t>
      </w:r>
    </w:p>
    <w:p w14:paraId="548DE184" w14:textId="5D23F4D0" w:rsidR="00535D84" w:rsidRPr="00232CBA" w:rsidRDefault="00535D84" w:rsidP="00535D84">
      <w:pPr>
        <w:pStyle w:val="ListParagraph"/>
        <w:numPr>
          <w:ilvl w:val="0"/>
          <w:numId w:val="1"/>
        </w:numPr>
        <w:rPr>
          <w:i/>
          <w:iCs/>
          <w:color w:val="000000" w:themeColor="text1"/>
          <w:lang w:val="fr-FR"/>
        </w:rPr>
      </w:pPr>
      <w:r w:rsidRPr="00232CBA">
        <w:rPr>
          <w:i/>
          <w:iCs/>
          <w:color w:val="000000" w:themeColor="text1"/>
          <w:lang w:val="fr-FR"/>
        </w:rPr>
        <w:t>8 étapes, longeant 11 lacs et passant par 5 sites suisses classés au patrimoine mondial de l’UNESCO</w:t>
      </w:r>
      <w:r w:rsidR="00CB218A" w:rsidRPr="00232CBA">
        <w:rPr>
          <w:i/>
          <w:iCs/>
          <w:color w:val="000000" w:themeColor="text1"/>
          <w:lang w:val="fr-FR"/>
        </w:rPr>
        <w:t xml:space="preserve">. La ligne </w:t>
      </w:r>
      <w:r w:rsidR="0093208B">
        <w:rPr>
          <w:i/>
          <w:iCs/>
          <w:color w:val="000000" w:themeColor="text1"/>
          <w:lang w:val="fr-FR"/>
        </w:rPr>
        <w:t>du</w:t>
      </w:r>
      <w:r w:rsidR="00CB218A" w:rsidRPr="00232CBA">
        <w:rPr>
          <w:i/>
          <w:iCs/>
          <w:color w:val="000000" w:themeColor="text1"/>
          <w:lang w:val="fr-FR"/>
        </w:rPr>
        <w:t xml:space="preserve"> </w:t>
      </w:r>
      <w:r w:rsidRPr="00232CBA">
        <w:rPr>
          <w:i/>
          <w:iCs/>
          <w:color w:val="000000" w:themeColor="text1"/>
          <w:lang w:val="fr-FR"/>
        </w:rPr>
        <w:t>Bernina Express</w:t>
      </w:r>
      <w:r w:rsidR="00F93E05" w:rsidRPr="00232CBA">
        <w:rPr>
          <w:i/>
          <w:iCs/>
          <w:color w:val="000000" w:themeColor="text1"/>
          <w:lang w:val="fr-FR"/>
        </w:rPr>
        <w:t>,</w:t>
      </w:r>
      <w:r w:rsidRPr="00232CBA">
        <w:rPr>
          <w:i/>
          <w:iCs/>
          <w:color w:val="000000" w:themeColor="text1"/>
          <w:lang w:val="fr-FR"/>
        </w:rPr>
        <w:t xml:space="preserve"> classée </w:t>
      </w:r>
      <w:r w:rsidR="00CB218A" w:rsidRPr="00232CBA">
        <w:rPr>
          <w:i/>
          <w:iCs/>
          <w:color w:val="000000" w:themeColor="text1"/>
          <w:lang w:val="fr-FR"/>
        </w:rPr>
        <w:t>au patrimoine mondial</w:t>
      </w:r>
      <w:r w:rsidR="00F93E05" w:rsidRPr="00232CBA">
        <w:rPr>
          <w:i/>
          <w:iCs/>
          <w:color w:val="000000" w:themeColor="text1"/>
          <w:lang w:val="fr-FR"/>
        </w:rPr>
        <w:t>, fait partie du parcours.</w:t>
      </w:r>
    </w:p>
    <w:p w14:paraId="3392B413" w14:textId="5A0D4CA2" w:rsidR="00F93E05" w:rsidRPr="00232CBA" w:rsidRDefault="00F93E05" w:rsidP="00535D84">
      <w:pPr>
        <w:pStyle w:val="ListParagraph"/>
        <w:numPr>
          <w:ilvl w:val="0"/>
          <w:numId w:val="1"/>
        </w:numPr>
        <w:rPr>
          <w:i/>
          <w:iCs/>
          <w:color w:val="000000" w:themeColor="text1"/>
          <w:lang w:val="fr-FR"/>
        </w:rPr>
      </w:pPr>
      <w:r w:rsidRPr="00232CBA">
        <w:rPr>
          <w:i/>
          <w:iCs/>
          <w:color w:val="000000" w:themeColor="text1"/>
          <w:lang w:val="fr-FR"/>
        </w:rPr>
        <w:t>En route :</w:t>
      </w:r>
    </w:p>
    <w:p w14:paraId="6211605D" w14:textId="2451FEBB" w:rsidR="00535D84" w:rsidRPr="00232CBA" w:rsidRDefault="00535D84" w:rsidP="00F93E05">
      <w:pPr>
        <w:pStyle w:val="ListParagraph"/>
        <w:numPr>
          <w:ilvl w:val="1"/>
          <w:numId w:val="5"/>
        </w:numPr>
        <w:rPr>
          <w:i/>
          <w:iCs/>
          <w:color w:val="000000" w:themeColor="text1"/>
          <w:lang w:val="fr-FR"/>
        </w:rPr>
      </w:pPr>
      <w:r w:rsidRPr="00232CBA">
        <w:rPr>
          <w:i/>
          <w:iCs/>
          <w:color w:val="000000" w:themeColor="text1"/>
          <w:lang w:val="fr-FR"/>
        </w:rPr>
        <w:t xml:space="preserve">21 excursions en montagne, </w:t>
      </w:r>
      <w:proofErr w:type="gramStart"/>
      <w:r w:rsidR="00F93E05" w:rsidRPr="00232CBA">
        <w:rPr>
          <w:i/>
          <w:iCs/>
          <w:color w:val="000000" w:themeColor="text1"/>
          <w:lang w:val="fr-FR"/>
        </w:rPr>
        <w:t>comme, par exemple,</w:t>
      </w:r>
      <w:proofErr w:type="gramEnd"/>
      <w:r w:rsidR="00F93E05" w:rsidRPr="00232CBA">
        <w:rPr>
          <w:i/>
          <w:iCs/>
          <w:color w:val="000000" w:themeColor="text1"/>
          <w:lang w:val="fr-FR"/>
        </w:rPr>
        <w:t xml:space="preserve"> </w:t>
      </w:r>
      <w:r w:rsidRPr="00232CBA">
        <w:rPr>
          <w:i/>
          <w:iCs/>
          <w:color w:val="000000" w:themeColor="text1"/>
          <w:lang w:val="fr-FR"/>
        </w:rPr>
        <w:t>au pied du Cervin</w:t>
      </w:r>
      <w:r w:rsidR="00F93E05" w:rsidRPr="00232CBA">
        <w:rPr>
          <w:i/>
          <w:iCs/>
          <w:color w:val="000000" w:themeColor="text1"/>
          <w:lang w:val="fr-FR"/>
        </w:rPr>
        <w:t>.</w:t>
      </w:r>
      <w:r w:rsidRPr="00232CBA">
        <w:rPr>
          <w:i/>
          <w:iCs/>
          <w:color w:val="000000" w:themeColor="text1"/>
          <w:lang w:val="fr-FR"/>
        </w:rPr>
        <w:t xml:space="preserve"> </w:t>
      </w:r>
    </w:p>
    <w:p w14:paraId="4FAAC0B4" w14:textId="4773B9D0" w:rsidR="00535D84" w:rsidRPr="00232CBA" w:rsidRDefault="00F93E05" w:rsidP="00F93E05">
      <w:pPr>
        <w:pStyle w:val="ListParagraph"/>
        <w:numPr>
          <w:ilvl w:val="1"/>
          <w:numId w:val="5"/>
        </w:numPr>
        <w:rPr>
          <w:i/>
          <w:iCs/>
          <w:color w:val="000000" w:themeColor="text1"/>
          <w:lang w:val="fr-FR"/>
        </w:rPr>
      </w:pPr>
      <w:r w:rsidRPr="00232CBA">
        <w:rPr>
          <w:i/>
          <w:iCs/>
          <w:color w:val="000000" w:themeColor="text1"/>
          <w:lang w:val="fr-FR"/>
        </w:rPr>
        <w:t>L</w:t>
      </w:r>
      <w:r w:rsidR="00535D84" w:rsidRPr="00232CBA">
        <w:rPr>
          <w:i/>
          <w:iCs/>
          <w:color w:val="000000" w:themeColor="text1"/>
          <w:lang w:val="fr-FR"/>
        </w:rPr>
        <w:t>a gare la plus haute d’Europe, le</w:t>
      </w:r>
      <w:proofErr w:type="gramStart"/>
      <w:r w:rsidR="00535D84" w:rsidRPr="00232CBA">
        <w:rPr>
          <w:i/>
          <w:iCs/>
          <w:color w:val="000000" w:themeColor="text1"/>
          <w:lang w:val="fr-FR"/>
        </w:rPr>
        <w:t xml:space="preserve"> «Jungfraujoch</w:t>
      </w:r>
      <w:proofErr w:type="gramEnd"/>
      <w:r w:rsidR="00535D84" w:rsidRPr="00232CBA">
        <w:rPr>
          <w:i/>
          <w:iCs/>
          <w:color w:val="000000" w:themeColor="text1"/>
          <w:lang w:val="fr-FR"/>
        </w:rPr>
        <w:t xml:space="preserve"> – Top of Europe» à 3</w:t>
      </w:r>
      <w:r w:rsidRPr="00232CBA">
        <w:rPr>
          <w:i/>
          <w:iCs/>
          <w:color w:val="000000" w:themeColor="text1"/>
          <w:lang w:val="fr-FR"/>
        </w:rPr>
        <w:t>’</w:t>
      </w:r>
      <w:r w:rsidR="00535D84" w:rsidRPr="00232CBA">
        <w:rPr>
          <w:i/>
          <w:iCs/>
          <w:color w:val="000000" w:themeColor="text1"/>
          <w:lang w:val="fr-FR"/>
        </w:rPr>
        <w:t>454 mètres d’altitude</w:t>
      </w:r>
      <w:r w:rsidR="0093208B">
        <w:rPr>
          <w:i/>
          <w:iCs/>
          <w:color w:val="000000" w:themeColor="text1"/>
          <w:lang w:val="fr-FR"/>
        </w:rPr>
        <w:t>.</w:t>
      </w:r>
      <w:r w:rsidR="00535D84" w:rsidRPr="00232CBA">
        <w:rPr>
          <w:i/>
          <w:iCs/>
          <w:color w:val="000000" w:themeColor="text1"/>
          <w:lang w:val="fr-FR"/>
        </w:rPr>
        <w:t xml:space="preserve"> </w:t>
      </w:r>
    </w:p>
    <w:p w14:paraId="64AF88F6" w14:textId="7946B1CF" w:rsidR="00535D84" w:rsidRPr="00232CBA" w:rsidRDefault="00535D84" w:rsidP="00F93E05">
      <w:pPr>
        <w:pStyle w:val="ListParagraph"/>
        <w:numPr>
          <w:ilvl w:val="1"/>
          <w:numId w:val="5"/>
        </w:numPr>
        <w:rPr>
          <w:i/>
          <w:iCs/>
          <w:color w:val="000000" w:themeColor="text1"/>
          <w:lang w:val="fr-FR"/>
        </w:rPr>
      </w:pPr>
      <w:r w:rsidRPr="00232CBA">
        <w:rPr>
          <w:i/>
          <w:iCs/>
          <w:color w:val="000000" w:themeColor="text1"/>
          <w:lang w:val="fr-FR"/>
        </w:rPr>
        <w:t>La ligne de la Bernina / Bernina Express qui est, à 2</w:t>
      </w:r>
      <w:r w:rsidR="00F93E05" w:rsidRPr="00232CBA">
        <w:rPr>
          <w:i/>
          <w:iCs/>
          <w:color w:val="000000" w:themeColor="text1"/>
          <w:lang w:val="fr-FR"/>
        </w:rPr>
        <w:t>’</w:t>
      </w:r>
      <w:r w:rsidRPr="00232CBA">
        <w:rPr>
          <w:i/>
          <w:iCs/>
          <w:color w:val="000000" w:themeColor="text1"/>
          <w:lang w:val="fr-FR"/>
        </w:rPr>
        <w:t>253 mètres d’altitude, la liaison ferroviaire la plus haute d’Europe (altitude mesurée à l’hospice de la Bernina)</w:t>
      </w:r>
      <w:r w:rsidRPr="00232CBA">
        <w:rPr>
          <w:lang w:val="fr-FR"/>
        </w:rPr>
        <w:t>.</w:t>
      </w:r>
    </w:p>
    <w:p w14:paraId="3D2641D3" w14:textId="77777777" w:rsidR="00535D84" w:rsidRPr="00232CBA" w:rsidRDefault="00535D84" w:rsidP="00535D84">
      <w:pPr>
        <w:rPr>
          <w:b/>
          <w:bCs/>
          <w:lang w:val="fr-FR"/>
        </w:rPr>
      </w:pPr>
    </w:p>
    <w:p w14:paraId="7FB80A2C" w14:textId="34E092D9" w:rsidR="00535D84" w:rsidRPr="004F2477" w:rsidRDefault="00000000" w:rsidP="00535D84">
      <w:pPr>
        <w:rPr>
          <w:lang w:val="en-US"/>
        </w:rPr>
      </w:pPr>
      <w:hyperlink r:id="rId7" w:history="1">
        <w:r w:rsidR="00535D84" w:rsidRPr="00463560">
          <w:rPr>
            <w:rStyle w:val="Hyperlink"/>
            <w:lang w:val="en-US"/>
          </w:rPr>
          <w:t>Film «I need the train ride of a lifetime»</w:t>
        </w:r>
      </w:hyperlink>
      <w:r w:rsidR="00535D84" w:rsidRPr="00463560">
        <w:rPr>
          <w:lang w:val="en-US"/>
        </w:rPr>
        <w:t xml:space="preserve"> (YouTu</w:t>
      </w:r>
      <w:r w:rsidR="00463560" w:rsidRPr="00463560">
        <w:rPr>
          <w:lang w:val="en-US"/>
        </w:rPr>
        <w:t>be)</w:t>
      </w:r>
    </w:p>
    <w:p w14:paraId="526B47F9" w14:textId="77777777" w:rsidR="00535D84" w:rsidRPr="004F2477" w:rsidRDefault="00535D84" w:rsidP="00535D84">
      <w:pPr>
        <w:rPr>
          <w:lang w:val="en-US"/>
        </w:rPr>
      </w:pPr>
    </w:p>
    <w:p w14:paraId="78B4FD63" w14:textId="77777777" w:rsidR="00535D84" w:rsidRPr="00232CBA" w:rsidRDefault="00535D84" w:rsidP="00535D84">
      <w:pPr>
        <w:rPr>
          <w:b/>
          <w:bCs/>
          <w:color w:val="000000" w:themeColor="text1"/>
          <w:lang w:val="fr-FR"/>
        </w:rPr>
      </w:pPr>
      <w:r w:rsidRPr="00232CBA">
        <w:rPr>
          <w:b/>
          <w:bCs/>
          <w:color w:val="000000" w:themeColor="text1"/>
          <w:lang w:val="fr-FR"/>
        </w:rPr>
        <w:t>Photos (© Suisse Tourisme</w:t>
      </w:r>
      <w:proofErr w:type="gramStart"/>
      <w:r w:rsidRPr="00232CBA">
        <w:rPr>
          <w:b/>
          <w:bCs/>
          <w:color w:val="000000" w:themeColor="text1"/>
          <w:lang w:val="fr-FR"/>
        </w:rPr>
        <w:t>):</w:t>
      </w:r>
      <w:proofErr w:type="gramEnd"/>
    </w:p>
    <w:p w14:paraId="5269A850" w14:textId="77777777" w:rsidR="00535D84" w:rsidRPr="00232CBA" w:rsidRDefault="00535D84" w:rsidP="00232CBA">
      <w:pPr>
        <w:spacing w:line="240" w:lineRule="auto"/>
        <w:rPr>
          <w:b/>
          <w:bCs/>
          <w:color w:val="000000" w:themeColor="text1"/>
          <w:lang w:val="fr-FR"/>
        </w:rPr>
      </w:pPr>
    </w:p>
    <w:p w14:paraId="3334FBBA" w14:textId="2ACB8957" w:rsidR="00535D84" w:rsidRPr="00232CBA" w:rsidRDefault="00000000" w:rsidP="00535D84">
      <w:pPr>
        <w:pStyle w:val="ListParagraph"/>
        <w:numPr>
          <w:ilvl w:val="0"/>
          <w:numId w:val="2"/>
        </w:numPr>
        <w:rPr>
          <w:color w:val="000000" w:themeColor="text1"/>
          <w:lang w:val="fr-FR"/>
        </w:rPr>
      </w:pPr>
      <w:hyperlink r:id="rId8" w:history="1">
        <w:r w:rsidR="00F93E05" w:rsidRPr="00463560">
          <w:rPr>
            <w:rStyle w:val="Hyperlink"/>
            <w:lang w:val="fr-FR"/>
          </w:rPr>
          <w:t>P</w:t>
        </w:r>
        <w:r w:rsidR="00535D84" w:rsidRPr="00463560">
          <w:rPr>
            <w:rStyle w:val="Hyperlink"/>
            <w:lang w:val="fr-FR"/>
          </w:rPr>
          <w:t xml:space="preserve">hotos </w:t>
        </w:r>
        <w:r w:rsidR="00463560" w:rsidRPr="00463560">
          <w:rPr>
            <w:rStyle w:val="Hyperlink"/>
            <w:lang w:val="fr-FR"/>
          </w:rPr>
          <w:t>du</w:t>
        </w:r>
        <w:r w:rsidR="00535D84" w:rsidRPr="00463560">
          <w:rPr>
            <w:rStyle w:val="Hyperlink"/>
            <w:lang w:val="fr-FR"/>
          </w:rPr>
          <w:t xml:space="preserve"> tournage</w:t>
        </w:r>
      </w:hyperlink>
      <w:r w:rsidR="00535D84" w:rsidRPr="00232CBA">
        <w:rPr>
          <w:color w:val="000000" w:themeColor="text1"/>
          <w:lang w:val="fr-FR"/>
        </w:rPr>
        <w:t xml:space="preserve"> </w:t>
      </w:r>
      <w:proofErr w:type="gramStart"/>
      <w:r w:rsidR="00535D84" w:rsidRPr="00232CBA">
        <w:rPr>
          <w:color w:val="000000" w:themeColor="text1"/>
          <w:lang w:val="fr-FR"/>
        </w:rPr>
        <w:t>(</w:t>
      </w:r>
      <w:r w:rsidR="00F93E05" w:rsidRPr="00232CBA">
        <w:rPr>
          <w:color w:val="000000" w:themeColor="text1"/>
          <w:lang w:val="fr-FR"/>
        </w:rPr>
        <w:t>«</w:t>
      </w:r>
      <w:proofErr w:type="spellStart"/>
      <w:r w:rsidR="00535D84" w:rsidRPr="00232CBA">
        <w:rPr>
          <w:color w:val="000000" w:themeColor="text1"/>
          <w:lang w:val="fr-FR"/>
        </w:rPr>
        <w:t>Behind</w:t>
      </w:r>
      <w:proofErr w:type="spellEnd"/>
      <w:proofErr w:type="gramEnd"/>
      <w:r w:rsidR="00535D84" w:rsidRPr="00232CBA">
        <w:rPr>
          <w:color w:val="000000" w:themeColor="text1"/>
          <w:lang w:val="fr-FR"/>
        </w:rPr>
        <w:t xml:space="preserve"> the </w:t>
      </w:r>
      <w:proofErr w:type="spellStart"/>
      <w:r w:rsidR="00535D84" w:rsidRPr="00232CBA">
        <w:rPr>
          <w:color w:val="000000" w:themeColor="text1"/>
          <w:lang w:val="fr-FR"/>
        </w:rPr>
        <w:t>Scenes</w:t>
      </w:r>
      <w:proofErr w:type="spellEnd"/>
      <w:r w:rsidR="00F93E05" w:rsidRPr="00232CBA">
        <w:rPr>
          <w:color w:val="000000" w:themeColor="text1"/>
          <w:lang w:val="fr-FR"/>
        </w:rPr>
        <w:t>»</w:t>
      </w:r>
      <w:r w:rsidR="00535D84" w:rsidRPr="00232CBA">
        <w:rPr>
          <w:color w:val="000000" w:themeColor="text1"/>
          <w:lang w:val="fr-FR"/>
        </w:rPr>
        <w:t>)</w:t>
      </w:r>
    </w:p>
    <w:p w14:paraId="12A9D561" w14:textId="2E0A382D" w:rsidR="00535D84" w:rsidRPr="00232CBA" w:rsidRDefault="00000000" w:rsidP="00535D84">
      <w:pPr>
        <w:pStyle w:val="ListParagraph"/>
        <w:numPr>
          <w:ilvl w:val="0"/>
          <w:numId w:val="2"/>
        </w:numPr>
        <w:rPr>
          <w:color w:val="000000" w:themeColor="text1"/>
          <w:lang w:val="fr-FR"/>
        </w:rPr>
      </w:pPr>
      <w:hyperlink r:id="rId9" w:history="1">
        <w:r w:rsidR="00F93E05" w:rsidRPr="00463560">
          <w:rPr>
            <w:rStyle w:val="Hyperlink"/>
            <w:lang w:val="fr-FR"/>
          </w:rPr>
          <w:t xml:space="preserve">Photos de l’itinéraire du </w:t>
        </w:r>
        <w:r w:rsidR="00535D84" w:rsidRPr="00463560">
          <w:rPr>
            <w:rStyle w:val="Hyperlink"/>
            <w:lang w:val="fr-FR"/>
          </w:rPr>
          <w:t xml:space="preserve">Grand Train Tour of </w:t>
        </w:r>
        <w:proofErr w:type="spellStart"/>
        <w:r w:rsidR="00535D84" w:rsidRPr="00463560">
          <w:rPr>
            <w:rStyle w:val="Hyperlink"/>
            <w:lang w:val="fr-FR"/>
          </w:rPr>
          <w:t>Switzerland</w:t>
        </w:r>
        <w:proofErr w:type="spellEnd"/>
      </w:hyperlink>
    </w:p>
    <w:p w14:paraId="186BB6AB" w14:textId="77777777" w:rsidR="00535D84" w:rsidRPr="00232CBA" w:rsidRDefault="00535D84" w:rsidP="00535D84">
      <w:pPr>
        <w:rPr>
          <w:lang w:val="fr-FR"/>
        </w:rPr>
      </w:pPr>
    </w:p>
    <w:p w14:paraId="774B7C15" w14:textId="13FA4B4F" w:rsidR="00535D84" w:rsidRPr="00232CBA" w:rsidRDefault="00B5657A" w:rsidP="00535D84">
      <w:pPr>
        <w:rPr>
          <w:b/>
          <w:bCs/>
          <w:lang w:val="fr-FR"/>
        </w:rPr>
      </w:pPr>
      <w:r w:rsidRPr="00232CBA">
        <w:rPr>
          <w:b/>
          <w:bCs/>
          <w:lang w:val="fr-FR"/>
        </w:rPr>
        <w:t>Informations complémentaires</w:t>
      </w:r>
    </w:p>
    <w:p w14:paraId="25E43A26" w14:textId="77777777" w:rsidR="00535D84" w:rsidRPr="00232CBA" w:rsidRDefault="00535D84" w:rsidP="00535D84">
      <w:pPr>
        <w:rPr>
          <w:lang w:val="fr-FR"/>
        </w:rPr>
      </w:pPr>
    </w:p>
    <w:p w14:paraId="3F979BD9" w14:textId="146814B7" w:rsidR="00535D84" w:rsidRDefault="00000000" w:rsidP="00535D84">
      <w:pPr>
        <w:pStyle w:val="ListParagraph"/>
        <w:numPr>
          <w:ilvl w:val="0"/>
          <w:numId w:val="3"/>
        </w:numPr>
        <w:rPr>
          <w:lang w:val="fr-FR"/>
        </w:rPr>
      </w:pPr>
      <w:hyperlink r:id="rId10" w:history="1">
        <w:r w:rsidR="00B5657A" w:rsidRPr="00463560">
          <w:rPr>
            <w:rStyle w:val="Hyperlink"/>
            <w:lang w:val="fr-FR"/>
          </w:rPr>
          <w:t xml:space="preserve">Faits et </w:t>
        </w:r>
        <w:proofErr w:type="gramStart"/>
        <w:r w:rsidR="00B5657A" w:rsidRPr="00463560">
          <w:rPr>
            <w:rStyle w:val="Hyperlink"/>
            <w:lang w:val="fr-FR"/>
          </w:rPr>
          <w:t>chiffres:</w:t>
        </w:r>
        <w:proofErr w:type="gramEnd"/>
        <w:r w:rsidR="00B5657A" w:rsidRPr="00463560">
          <w:rPr>
            <w:rStyle w:val="Hyperlink"/>
            <w:lang w:val="fr-FR"/>
          </w:rPr>
          <w:t xml:space="preserve"> le</w:t>
        </w:r>
        <w:r w:rsidR="00535D84" w:rsidRPr="00463560">
          <w:rPr>
            <w:rStyle w:val="Hyperlink"/>
            <w:lang w:val="fr-FR"/>
          </w:rPr>
          <w:t xml:space="preserve"> «Grand Train Tour of </w:t>
        </w:r>
        <w:proofErr w:type="spellStart"/>
        <w:r w:rsidR="00535D84" w:rsidRPr="00463560">
          <w:rPr>
            <w:rStyle w:val="Hyperlink"/>
            <w:lang w:val="fr-FR"/>
          </w:rPr>
          <w:t>Switzerland</w:t>
        </w:r>
        <w:proofErr w:type="spellEnd"/>
        <w:r w:rsidR="00535D84" w:rsidRPr="00463560">
          <w:rPr>
            <w:rStyle w:val="Hyperlink"/>
            <w:lang w:val="fr-FR"/>
          </w:rPr>
          <w:t>»</w:t>
        </w:r>
      </w:hyperlink>
    </w:p>
    <w:p w14:paraId="5314B3A0" w14:textId="72A01361" w:rsidR="00463560" w:rsidRPr="00232CBA" w:rsidRDefault="00463560" w:rsidP="00535D84">
      <w:pPr>
        <w:pStyle w:val="ListParagraph"/>
        <w:numPr>
          <w:ilvl w:val="0"/>
          <w:numId w:val="3"/>
        </w:numPr>
        <w:rPr>
          <w:lang w:val="fr-FR"/>
        </w:rPr>
      </w:pPr>
      <w:r>
        <w:rPr>
          <w:lang w:val="fr-FR"/>
        </w:rPr>
        <w:t xml:space="preserve">Le Grand Train Tour of </w:t>
      </w:r>
      <w:proofErr w:type="spellStart"/>
      <w:r>
        <w:rPr>
          <w:lang w:val="fr-FR"/>
        </w:rPr>
        <w:t>Switzerland</w:t>
      </w:r>
      <w:proofErr w:type="spellEnd"/>
      <w:r>
        <w:rPr>
          <w:lang w:val="fr-FR"/>
        </w:rPr>
        <w:t xml:space="preserve"> en </w:t>
      </w:r>
      <w:proofErr w:type="gramStart"/>
      <w:r>
        <w:rPr>
          <w:lang w:val="fr-FR"/>
        </w:rPr>
        <w:t>ligne:</w:t>
      </w:r>
      <w:proofErr w:type="gramEnd"/>
      <w:r>
        <w:rPr>
          <w:lang w:val="fr-FR"/>
        </w:rPr>
        <w:t xml:space="preserve"> </w:t>
      </w:r>
      <w:hyperlink r:id="rId11" w:history="1">
        <w:r w:rsidRPr="00463560">
          <w:rPr>
            <w:rStyle w:val="Hyperlink"/>
            <w:lang w:val="fr-FR"/>
          </w:rPr>
          <w:t>MySwitzerland.com/</w:t>
        </w:r>
        <w:proofErr w:type="spellStart"/>
        <w:r w:rsidRPr="00463560">
          <w:rPr>
            <w:rStyle w:val="Hyperlink"/>
            <w:lang w:val="fr-FR"/>
          </w:rPr>
          <w:t>grandtraintour</w:t>
        </w:r>
        <w:proofErr w:type="spellEnd"/>
      </w:hyperlink>
    </w:p>
    <w:p w14:paraId="6EC0706E" w14:textId="77777777" w:rsidR="00644178" w:rsidRPr="00232CBA" w:rsidRDefault="00644178" w:rsidP="00644178">
      <w:pPr>
        <w:rPr>
          <w:lang w:val="fr-FR"/>
        </w:rPr>
      </w:pPr>
    </w:p>
    <w:p w14:paraId="72A7074F" w14:textId="66A41C82" w:rsidR="00435AAA" w:rsidRPr="00232CBA" w:rsidRDefault="00435AAA" w:rsidP="00644178">
      <w:pPr>
        <w:rPr>
          <w:b/>
          <w:bCs/>
          <w:i/>
          <w:iCs/>
          <w:lang w:val="fr-FR"/>
        </w:rPr>
      </w:pPr>
      <w:r w:rsidRPr="00232CBA">
        <w:rPr>
          <w:b/>
          <w:bCs/>
          <w:i/>
          <w:iCs/>
          <w:lang w:val="fr-FR"/>
        </w:rPr>
        <w:t>A propos de Trevor Noah</w:t>
      </w:r>
    </w:p>
    <w:p w14:paraId="46235EA0" w14:textId="77777777" w:rsidR="002A4F81" w:rsidRDefault="00435AAA" w:rsidP="00435AAA">
      <w:pPr>
        <w:rPr>
          <w:i/>
          <w:iCs/>
          <w:lang w:val="fr-FR"/>
        </w:rPr>
      </w:pPr>
      <w:r w:rsidRPr="00232CBA">
        <w:rPr>
          <w:i/>
          <w:iCs/>
          <w:lang w:val="fr-FR"/>
        </w:rPr>
        <w:t xml:space="preserve">Trevor Noah est l’un des comédiens les plus populaires en Afrique. </w:t>
      </w:r>
      <w:r w:rsidR="00BE1FC7">
        <w:rPr>
          <w:i/>
          <w:iCs/>
          <w:lang w:val="fr-FR"/>
        </w:rPr>
        <w:t>P</w:t>
      </w:r>
      <w:r w:rsidRPr="00232CBA">
        <w:rPr>
          <w:i/>
          <w:iCs/>
          <w:lang w:val="fr-FR"/>
        </w:rPr>
        <w:t>endant sept ans, il a animé l'émission</w:t>
      </w:r>
      <w:proofErr w:type="gramStart"/>
      <w:r w:rsidRPr="00232CBA">
        <w:rPr>
          <w:i/>
          <w:iCs/>
          <w:lang w:val="fr-FR"/>
        </w:rPr>
        <w:t xml:space="preserve"> «The</w:t>
      </w:r>
      <w:proofErr w:type="gramEnd"/>
      <w:r w:rsidRPr="00232CBA">
        <w:rPr>
          <w:i/>
          <w:iCs/>
          <w:lang w:val="fr-FR"/>
        </w:rPr>
        <w:t xml:space="preserve"> Daily Show» sur </w:t>
      </w:r>
      <w:proofErr w:type="spellStart"/>
      <w:r w:rsidRPr="00232CBA">
        <w:rPr>
          <w:i/>
          <w:iCs/>
          <w:lang w:val="fr-FR"/>
        </w:rPr>
        <w:t>Comedy</w:t>
      </w:r>
      <w:proofErr w:type="spellEnd"/>
      <w:r w:rsidRPr="00232CBA">
        <w:rPr>
          <w:i/>
          <w:iCs/>
          <w:lang w:val="fr-FR"/>
        </w:rPr>
        <w:t xml:space="preserve"> Central, qui a été récompensée par un Emmy® </w:t>
      </w:r>
      <w:proofErr w:type="spellStart"/>
      <w:r w:rsidRPr="00232CBA">
        <w:rPr>
          <w:i/>
          <w:iCs/>
          <w:lang w:val="fr-FR"/>
        </w:rPr>
        <w:t>Award</w:t>
      </w:r>
      <w:proofErr w:type="spellEnd"/>
      <w:r w:rsidRPr="00232CBA">
        <w:rPr>
          <w:i/>
          <w:iCs/>
          <w:lang w:val="fr-FR"/>
        </w:rPr>
        <w:t xml:space="preserve">. Nommé aux </w:t>
      </w:r>
      <w:proofErr w:type="spellStart"/>
      <w:r w:rsidRPr="00232CBA">
        <w:rPr>
          <w:i/>
          <w:iCs/>
          <w:lang w:val="fr-FR"/>
        </w:rPr>
        <w:t>Grammy</w:t>
      </w:r>
      <w:proofErr w:type="spellEnd"/>
      <w:r w:rsidRPr="00232CBA">
        <w:rPr>
          <w:i/>
          <w:iCs/>
          <w:lang w:val="fr-FR"/>
        </w:rPr>
        <w:t xml:space="preserve"> Awards en 2020, Trevor a été l</w:t>
      </w:r>
      <w:r w:rsidR="00BE1FC7">
        <w:rPr>
          <w:i/>
          <w:iCs/>
          <w:lang w:val="fr-FR"/>
        </w:rPr>
        <w:t>’</w:t>
      </w:r>
      <w:r w:rsidRPr="00232CBA">
        <w:rPr>
          <w:i/>
          <w:iCs/>
          <w:lang w:val="fr-FR"/>
        </w:rPr>
        <w:t>hôte de cette manifest</w:t>
      </w:r>
      <w:r w:rsidR="00232CBA">
        <w:rPr>
          <w:i/>
          <w:iCs/>
          <w:lang w:val="fr-FR"/>
        </w:rPr>
        <w:t>at</w:t>
      </w:r>
      <w:r w:rsidRPr="00232CBA">
        <w:rPr>
          <w:i/>
          <w:iCs/>
          <w:lang w:val="fr-FR"/>
        </w:rPr>
        <w:t xml:space="preserve">ion pendant trois années consécutives. </w:t>
      </w:r>
    </w:p>
    <w:p w14:paraId="6846AC32" w14:textId="63786440" w:rsidR="00232CBA" w:rsidRDefault="00435AAA" w:rsidP="00435AAA">
      <w:pPr>
        <w:rPr>
          <w:i/>
          <w:iCs/>
          <w:lang w:val="fr-FR"/>
        </w:rPr>
      </w:pPr>
      <w:r w:rsidRPr="00232CBA">
        <w:rPr>
          <w:i/>
          <w:iCs/>
          <w:lang w:val="fr-FR"/>
        </w:rPr>
        <w:lastRenderedPageBreak/>
        <w:t>Il est l</w:t>
      </w:r>
      <w:r w:rsidR="00BE1FC7">
        <w:rPr>
          <w:i/>
          <w:iCs/>
          <w:lang w:val="fr-FR"/>
        </w:rPr>
        <w:t>’</w:t>
      </w:r>
      <w:r w:rsidRPr="00232CBA">
        <w:rPr>
          <w:i/>
          <w:iCs/>
          <w:lang w:val="fr-FR"/>
        </w:rPr>
        <w:t>auteur du best-seller n°1 du New York Times</w:t>
      </w:r>
      <w:proofErr w:type="gramStart"/>
      <w:r w:rsidRPr="00232CBA">
        <w:rPr>
          <w:i/>
          <w:iCs/>
          <w:lang w:val="fr-FR"/>
        </w:rPr>
        <w:t xml:space="preserve"> «Born</w:t>
      </w:r>
      <w:proofErr w:type="gramEnd"/>
      <w:r w:rsidRPr="00232CBA">
        <w:rPr>
          <w:i/>
          <w:iCs/>
          <w:lang w:val="fr-FR"/>
        </w:rPr>
        <w:t xml:space="preserve"> a Crime: Stories </w:t>
      </w:r>
      <w:proofErr w:type="spellStart"/>
      <w:r w:rsidRPr="00232CBA">
        <w:rPr>
          <w:i/>
          <w:iCs/>
          <w:lang w:val="fr-FR"/>
        </w:rPr>
        <w:t>from</w:t>
      </w:r>
      <w:proofErr w:type="spellEnd"/>
      <w:r w:rsidRPr="00232CBA">
        <w:rPr>
          <w:i/>
          <w:iCs/>
          <w:lang w:val="fr-FR"/>
        </w:rPr>
        <w:t xml:space="preserve"> a South </w:t>
      </w:r>
      <w:proofErr w:type="spellStart"/>
      <w:r w:rsidRPr="00232CBA">
        <w:rPr>
          <w:i/>
          <w:iCs/>
          <w:lang w:val="fr-FR"/>
        </w:rPr>
        <w:t>African</w:t>
      </w:r>
      <w:proofErr w:type="spellEnd"/>
      <w:r w:rsidRPr="00232CBA">
        <w:rPr>
          <w:i/>
          <w:iCs/>
          <w:lang w:val="fr-FR"/>
        </w:rPr>
        <w:t xml:space="preserve"> </w:t>
      </w:r>
      <w:proofErr w:type="spellStart"/>
      <w:r w:rsidRPr="00232CBA">
        <w:rPr>
          <w:i/>
          <w:iCs/>
          <w:lang w:val="fr-FR"/>
        </w:rPr>
        <w:t>Childhood</w:t>
      </w:r>
      <w:proofErr w:type="spellEnd"/>
      <w:r w:rsidRPr="00232CBA">
        <w:rPr>
          <w:i/>
          <w:iCs/>
          <w:lang w:val="fr-FR"/>
        </w:rPr>
        <w:t>» (Né d</w:t>
      </w:r>
      <w:r w:rsidR="00232CBA">
        <w:rPr>
          <w:i/>
          <w:iCs/>
          <w:lang w:val="fr-FR"/>
        </w:rPr>
        <w:t>’</w:t>
      </w:r>
      <w:r w:rsidRPr="00232CBA">
        <w:rPr>
          <w:i/>
          <w:iCs/>
          <w:lang w:val="fr-FR"/>
        </w:rPr>
        <w:t xml:space="preserve">un crime: histoires d’une enfance sud-africaine). Il a écrit, produit et joué dans 12 émissions spéciales de comédie et donné </w:t>
      </w:r>
      <w:r w:rsidR="00232CBA">
        <w:rPr>
          <w:i/>
          <w:iCs/>
          <w:lang w:val="fr-FR"/>
        </w:rPr>
        <w:t>de nombreux</w:t>
      </w:r>
      <w:r w:rsidRPr="00232CBA">
        <w:rPr>
          <w:i/>
          <w:iCs/>
          <w:lang w:val="fr-FR"/>
        </w:rPr>
        <w:t xml:space="preserve"> spectacles de stand-up à guichets fermés, notamment lors de sa tournée mondiale</w:t>
      </w:r>
      <w:proofErr w:type="gramStart"/>
      <w:r w:rsidRPr="00232CBA">
        <w:rPr>
          <w:i/>
          <w:iCs/>
          <w:lang w:val="fr-FR"/>
        </w:rPr>
        <w:t xml:space="preserve"> </w:t>
      </w:r>
      <w:r w:rsidR="00232CBA">
        <w:rPr>
          <w:i/>
          <w:iCs/>
          <w:lang w:val="fr-FR"/>
        </w:rPr>
        <w:t>«</w:t>
      </w:r>
      <w:r w:rsidRPr="00232CBA">
        <w:rPr>
          <w:i/>
          <w:iCs/>
          <w:lang w:val="fr-FR"/>
        </w:rPr>
        <w:t>Off</w:t>
      </w:r>
      <w:proofErr w:type="gramEnd"/>
      <w:r w:rsidRPr="00232CBA">
        <w:rPr>
          <w:i/>
          <w:iCs/>
          <w:lang w:val="fr-FR"/>
        </w:rPr>
        <w:t xml:space="preserve"> The Record</w:t>
      </w:r>
      <w:r w:rsidR="00232CBA">
        <w:rPr>
          <w:i/>
          <w:iCs/>
          <w:lang w:val="fr-FR"/>
        </w:rPr>
        <w:t>»</w:t>
      </w:r>
      <w:r w:rsidRPr="00232CBA">
        <w:rPr>
          <w:i/>
          <w:iCs/>
          <w:lang w:val="fr-FR"/>
        </w:rPr>
        <w:t xml:space="preserve">. Trevor </w:t>
      </w:r>
      <w:r w:rsidR="00232CBA">
        <w:rPr>
          <w:i/>
          <w:iCs/>
          <w:lang w:val="fr-FR"/>
        </w:rPr>
        <w:t>créée</w:t>
      </w:r>
      <w:r w:rsidRPr="00232CBA">
        <w:rPr>
          <w:i/>
          <w:iCs/>
          <w:lang w:val="fr-FR"/>
        </w:rPr>
        <w:t xml:space="preserve"> et produit un contenu créatif diversifié </w:t>
      </w:r>
      <w:r w:rsidR="00BE1FC7">
        <w:rPr>
          <w:i/>
          <w:iCs/>
          <w:lang w:val="fr-FR"/>
        </w:rPr>
        <w:t>de grande</w:t>
      </w:r>
      <w:r w:rsidRPr="00232CBA">
        <w:rPr>
          <w:i/>
          <w:iCs/>
          <w:lang w:val="fr-FR"/>
        </w:rPr>
        <w:t xml:space="preserve"> qualité avec Day </w:t>
      </w:r>
      <w:proofErr w:type="spellStart"/>
      <w:r w:rsidRPr="00232CBA">
        <w:rPr>
          <w:i/>
          <w:iCs/>
          <w:lang w:val="fr-FR"/>
        </w:rPr>
        <w:t>Zero</w:t>
      </w:r>
      <w:proofErr w:type="spellEnd"/>
      <w:r w:rsidRPr="00232CBA">
        <w:rPr>
          <w:i/>
          <w:iCs/>
          <w:lang w:val="fr-FR"/>
        </w:rPr>
        <w:t xml:space="preserve"> Productions. </w:t>
      </w:r>
    </w:p>
    <w:p w14:paraId="5832D47F" w14:textId="72E629BC" w:rsidR="00435AAA" w:rsidRPr="00232CBA" w:rsidRDefault="00435AAA" w:rsidP="00435AAA">
      <w:pPr>
        <w:rPr>
          <w:i/>
          <w:iCs/>
          <w:lang w:val="fr-FR"/>
        </w:rPr>
      </w:pPr>
      <w:r w:rsidRPr="00232CBA">
        <w:rPr>
          <w:i/>
          <w:iCs/>
          <w:lang w:val="fr-FR"/>
        </w:rPr>
        <w:t xml:space="preserve">Dans le cadre de </w:t>
      </w:r>
      <w:r w:rsidR="00232CBA">
        <w:rPr>
          <w:i/>
          <w:iCs/>
          <w:lang w:val="fr-FR"/>
        </w:rPr>
        <w:t>ses activités</w:t>
      </w:r>
      <w:r w:rsidRPr="00232CBA">
        <w:rPr>
          <w:i/>
          <w:iCs/>
          <w:lang w:val="fr-FR"/>
        </w:rPr>
        <w:t xml:space="preserve"> philanthropique</w:t>
      </w:r>
      <w:r w:rsidR="00232CBA">
        <w:rPr>
          <w:i/>
          <w:iCs/>
          <w:lang w:val="fr-FR"/>
        </w:rPr>
        <w:t>s</w:t>
      </w:r>
      <w:r w:rsidRPr="00232CBA">
        <w:rPr>
          <w:i/>
          <w:iCs/>
          <w:lang w:val="fr-FR"/>
        </w:rPr>
        <w:t xml:space="preserve">, il a lancé la Trevor Noah </w:t>
      </w:r>
      <w:proofErr w:type="spellStart"/>
      <w:r w:rsidRPr="00232CBA">
        <w:rPr>
          <w:i/>
          <w:iCs/>
          <w:lang w:val="fr-FR"/>
        </w:rPr>
        <w:t>Foundation</w:t>
      </w:r>
      <w:proofErr w:type="spellEnd"/>
      <w:r w:rsidRPr="00232CBA">
        <w:rPr>
          <w:i/>
          <w:iCs/>
          <w:lang w:val="fr-FR"/>
        </w:rPr>
        <w:t xml:space="preserve"> afin </w:t>
      </w:r>
      <w:r w:rsidR="00232CBA">
        <w:rPr>
          <w:i/>
          <w:iCs/>
          <w:lang w:val="fr-FR"/>
        </w:rPr>
        <w:t>de permettre un</w:t>
      </w:r>
      <w:r w:rsidRPr="00232CBA">
        <w:rPr>
          <w:i/>
          <w:iCs/>
          <w:lang w:val="fr-FR"/>
        </w:rPr>
        <w:t xml:space="preserve"> accès équitable à une éducation de qualité </w:t>
      </w:r>
      <w:r w:rsidR="005F7DBE">
        <w:rPr>
          <w:i/>
          <w:iCs/>
          <w:lang w:val="fr-FR"/>
        </w:rPr>
        <w:t>aux</w:t>
      </w:r>
      <w:r w:rsidRPr="00232CBA">
        <w:rPr>
          <w:i/>
          <w:iCs/>
          <w:lang w:val="fr-FR"/>
        </w:rPr>
        <w:t xml:space="preserve"> jeunes défavorisé</w:t>
      </w:r>
      <w:r w:rsidR="00232CBA">
        <w:rPr>
          <w:i/>
          <w:iCs/>
          <w:lang w:val="fr-FR"/>
        </w:rPr>
        <w:t>-e-</w:t>
      </w:r>
      <w:r w:rsidRPr="00232CBA">
        <w:rPr>
          <w:i/>
          <w:iCs/>
          <w:lang w:val="fr-FR"/>
        </w:rPr>
        <w:t>s en Afrique du Sud.</w:t>
      </w:r>
    </w:p>
    <w:p w14:paraId="30F83049" w14:textId="77777777" w:rsidR="00435AAA" w:rsidRDefault="00435AAA" w:rsidP="00644178">
      <w:pPr>
        <w:rPr>
          <w:lang w:val="fr-FR"/>
        </w:rPr>
      </w:pPr>
    </w:p>
    <w:p w14:paraId="03115E87" w14:textId="69C5CF1B" w:rsidR="00D6236B" w:rsidRPr="00232CBA" w:rsidRDefault="00F93E05" w:rsidP="00D6236B">
      <w:pPr>
        <w:spacing w:line="280" w:lineRule="exact"/>
        <w:rPr>
          <w:rFonts w:ascii="Helvetica" w:hAnsi="Helvetica"/>
          <w:b/>
          <w:i/>
          <w:iCs/>
          <w:color w:val="000000"/>
          <w:lang w:val="fr-FR"/>
        </w:rPr>
      </w:pPr>
      <w:r w:rsidRPr="00232CBA">
        <w:rPr>
          <w:rFonts w:ascii="Helvetica" w:hAnsi="Helvetica"/>
          <w:b/>
          <w:i/>
          <w:iCs/>
          <w:color w:val="000000"/>
          <w:lang w:val="fr-FR"/>
        </w:rPr>
        <w:t xml:space="preserve">A propos de </w:t>
      </w:r>
      <w:r w:rsidR="00D6236B" w:rsidRPr="00232CBA">
        <w:rPr>
          <w:rFonts w:ascii="Helvetica" w:hAnsi="Helvetica"/>
          <w:b/>
          <w:i/>
          <w:iCs/>
          <w:color w:val="000000"/>
          <w:lang w:val="fr-FR"/>
        </w:rPr>
        <w:t>Suisse Tourisme (ST)</w:t>
      </w:r>
    </w:p>
    <w:p w14:paraId="565F620F" w14:textId="77777777" w:rsidR="00ED475F" w:rsidRPr="00232CBA" w:rsidRDefault="00D6236B" w:rsidP="00D6236B">
      <w:pPr>
        <w:spacing w:line="280" w:lineRule="exact"/>
        <w:rPr>
          <w:rFonts w:ascii="Helvetica" w:hAnsi="Helvetica"/>
          <w:i/>
          <w:iCs/>
          <w:color w:val="000000"/>
          <w:lang w:val="fr-FR"/>
        </w:rPr>
      </w:pPr>
      <w:r w:rsidRPr="00232CBA">
        <w:rPr>
          <w:rFonts w:ascii="Helvetica" w:hAnsi="Helvetica"/>
          <w:i/>
          <w:iCs/>
          <w:color w:val="000000"/>
          <w:lang w:val="fr-FR"/>
        </w:rPr>
        <w:t xml:space="preserve">ST est une corporation de droit public chargée par la Confédération de promouvoir l’offre touristique pour la Suisse, pays de voyages, de vacances et de congrès sur le plan national et international. L’accent est mis sur le développement et la mise en œuvre de programmes de marketing visant à stimuler la demande et à valoriser une image de marque forte de la Suisse touristique, entre modernité et authenticité. ST travaille en étroite collaboration avec la branche du tourisme, qui contribue à environ la moitié de son budget. L’autre moitié est constituée de fonds fédéraux. </w:t>
      </w:r>
    </w:p>
    <w:p w14:paraId="4C640A1A" w14:textId="4077FE31" w:rsidR="00D6236B" w:rsidRPr="00232CBA" w:rsidRDefault="00D6236B" w:rsidP="00D6236B">
      <w:pPr>
        <w:spacing w:line="280" w:lineRule="exact"/>
        <w:rPr>
          <w:rFonts w:ascii="Helvetica" w:hAnsi="Helvetica"/>
          <w:i/>
          <w:iCs/>
          <w:color w:val="000000"/>
          <w:lang w:val="fr-FR"/>
        </w:rPr>
      </w:pPr>
      <w:r w:rsidRPr="00232CBA">
        <w:rPr>
          <w:rFonts w:ascii="Helvetica" w:hAnsi="Helvetica"/>
          <w:i/>
          <w:iCs/>
          <w:color w:val="000000"/>
          <w:lang w:val="fr-FR"/>
        </w:rPr>
        <w:t>Ses activités sont gérées selon des critères d’économie d’entreprise axés sur la satisfaction des clients et les besoins du marché. ST compte quelque 279 collaboratrices et collaborateurs (255 ETP), réparti-e-s dans 35 bureaux établis dans 23 marchés à travers le monde.</w:t>
      </w:r>
    </w:p>
    <w:p w14:paraId="37EFDEE2" w14:textId="77777777" w:rsidR="00143AF7" w:rsidRPr="00232CBA" w:rsidRDefault="00143AF7" w:rsidP="00CC1CB4">
      <w:pPr>
        <w:rPr>
          <w:b/>
          <w:bCs/>
          <w:highlight w:val="yellow"/>
          <w:lang w:val="fr-FR"/>
        </w:rPr>
      </w:pPr>
    </w:p>
    <w:p w14:paraId="0A427022" w14:textId="77777777" w:rsidR="00ED475F" w:rsidRPr="00232CBA" w:rsidRDefault="00ED475F" w:rsidP="00CC1CB4">
      <w:pPr>
        <w:rPr>
          <w:b/>
          <w:bCs/>
          <w:highlight w:val="yellow"/>
          <w:lang w:val="fr-FR"/>
        </w:rPr>
      </w:pPr>
    </w:p>
    <w:p w14:paraId="0F01F271" w14:textId="52D10669" w:rsidR="00CC1CB4" w:rsidRPr="00232CBA" w:rsidRDefault="00CC1CB4" w:rsidP="00CC1CB4">
      <w:pPr>
        <w:rPr>
          <w:lang w:val="fr-FR"/>
        </w:rPr>
      </w:pPr>
      <w:r w:rsidRPr="00232CBA">
        <w:rPr>
          <w:b/>
          <w:bCs/>
          <w:lang w:val="fr-FR"/>
        </w:rPr>
        <w:t xml:space="preserve">Pour de plus amples informations, </w:t>
      </w:r>
      <w:proofErr w:type="gramStart"/>
      <w:r w:rsidRPr="00232CBA">
        <w:rPr>
          <w:b/>
          <w:bCs/>
          <w:lang w:val="fr-FR"/>
        </w:rPr>
        <w:t>contacter:</w:t>
      </w:r>
      <w:proofErr w:type="gramEnd"/>
      <w:r w:rsidRPr="00232CBA">
        <w:rPr>
          <w:lang w:val="fr-FR"/>
        </w:rPr>
        <w:t xml:space="preserve"> </w:t>
      </w:r>
    </w:p>
    <w:p w14:paraId="58BEA1F4" w14:textId="35FF82A9" w:rsidR="00CC1CB4" w:rsidRPr="00232CBA" w:rsidRDefault="009376CE" w:rsidP="00CC1CB4">
      <w:pPr>
        <w:rPr>
          <w:lang w:val="fr-FR"/>
        </w:rPr>
      </w:pPr>
      <w:r>
        <w:rPr>
          <w:lang w:val="fr-FR"/>
        </w:rPr>
        <w:t>Suisse Tourisme, Communication d’entreprise</w:t>
      </w:r>
    </w:p>
    <w:p w14:paraId="245803BB" w14:textId="5AA0E29D" w:rsidR="00CC1CB4" w:rsidRPr="00232CBA" w:rsidRDefault="00CC1CB4" w:rsidP="00CC1CB4">
      <w:pPr>
        <w:rPr>
          <w:rStyle w:val="Hyperlink"/>
          <w:lang w:val="fr-FR"/>
        </w:rPr>
      </w:pPr>
      <w:r w:rsidRPr="00232CBA">
        <w:rPr>
          <w:lang w:val="fr-FR"/>
        </w:rPr>
        <w:t xml:space="preserve">Tél. +41 (0)44 288 13 </w:t>
      </w:r>
      <w:r w:rsidR="009376CE">
        <w:rPr>
          <w:lang w:val="fr-FR"/>
        </w:rPr>
        <w:t>17</w:t>
      </w:r>
      <w:r w:rsidRPr="00232CBA">
        <w:rPr>
          <w:lang w:val="fr-FR"/>
        </w:rPr>
        <w:t xml:space="preserve">, </w:t>
      </w:r>
      <w:hyperlink r:id="rId12" w:history="1">
        <w:r w:rsidR="009376CE">
          <w:rPr>
            <w:rStyle w:val="Hyperlink"/>
            <w:lang w:val="fr-FR"/>
          </w:rPr>
          <w:t>media@switzerland.com</w:t>
        </w:r>
      </w:hyperlink>
    </w:p>
    <w:p w14:paraId="2F5F7013" w14:textId="77777777" w:rsidR="00F93E05" w:rsidRPr="00232CBA" w:rsidRDefault="00F93E05" w:rsidP="00CC1CB4">
      <w:pPr>
        <w:rPr>
          <w:lang w:val="fr-FR"/>
        </w:rPr>
      </w:pPr>
    </w:p>
    <w:p w14:paraId="5F93DA99" w14:textId="77777777" w:rsidR="00CC1CB4" w:rsidRPr="00232CBA" w:rsidRDefault="00CC1CB4" w:rsidP="00CC1CB4">
      <w:pPr>
        <w:rPr>
          <w:lang w:val="fr-FR"/>
        </w:rPr>
      </w:pPr>
      <w:r w:rsidRPr="00232CBA">
        <w:rPr>
          <w:lang w:val="fr-FR"/>
        </w:rPr>
        <w:t xml:space="preserve">Communiqués de presse et informations </w:t>
      </w:r>
      <w:proofErr w:type="gramStart"/>
      <w:r w:rsidRPr="00232CBA">
        <w:rPr>
          <w:lang w:val="fr-FR"/>
        </w:rPr>
        <w:t>sur:</w:t>
      </w:r>
      <w:proofErr w:type="gramEnd"/>
      <w:r w:rsidRPr="00232CBA">
        <w:rPr>
          <w:lang w:val="fr-FR"/>
        </w:rPr>
        <w:t xml:space="preserve"> </w:t>
      </w:r>
      <w:hyperlink r:id="rId13" w:history="1">
        <w:r w:rsidRPr="00232CBA">
          <w:rPr>
            <w:rStyle w:val="Hyperlink"/>
            <w:lang w:val="fr-FR"/>
          </w:rPr>
          <w:t>MySwitzerland.com/</w:t>
        </w:r>
        <w:proofErr w:type="spellStart"/>
        <w:r w:rsidRPr="00232CBA">
          <w:rPr>
            <w:rStyle w:val="Hyperlink"/>
            <w:lang w:val="fr-FR"/>
          </w:rPr>
          <w:t>medias</w:t>
        </w:r>
        <w:proofErr w:type="spellEnd"/>
      </w:hyperlink>
    </w:p>
    <w:p w14:paraId="4E11109A" w14:textId="77777777" w:rsidR="00D32142" w:rsidRPr="00232CBA" w:rsidRDefault="00D32142" w:rsidP="00704818">
      <w:pPr>
        <w:rPr>
          <w:b/>
          <w:bCs/>
          <w:lang w:val="fr-FR"/>
        </w:rPr>
      </w:pPr>
    </w:p>
    <w:sectPr w:rsidR="00D32142" w:rsidRPr="00232CBA" w:rsidSect="00B5657A">
      <w:headerReference w:type="even" r:id="rId14"/>
      <w:headerReference w:type="default" r:id="rId15"/>
      <w:footerReference w:type="even" r:id="rId16"/>
      <w:footerReference w:type="default" r:id="rId17"/>
      <w:headerReference w:type="first" r:id="rId18"/>
      <w:footerReference w:type="first" r:id="rId19"/>
      <w:pgSz w:w="11906" w:h="16838" w:code="9"/>
      <w:pgMar w:top="2693"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EF4F" w14:textId="77777777" w:rsidR="00E90E5B" w:rsidRDefault="00E90E5B" w:rsidP="00723009">
      <w:pPr>
        <w:spacing w:line="240" w:lineRule="auto"/>
      </w:pPr>
      <w:r>
        <w:separator/>
      </w:r>
    </w:p>
  </w:endnote>
  <w:endnote w:type="continuationSeparator" w:id="0">
    <w:p w14:paraId="078012AC" w14:textId="77777777" w:rsidR="00E90E5B" w:rsidRDefault="00E90E5B"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09B5"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D86E"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58C9" w14:textId="77777777" w:rsidR="009266DF" w:rsidRDefault="009266DF" w:rsidP="00592C7A">
    <w:pPr>
      <w:pStyle w:val="Footer"/>
    </w:pPr>
  </w:p>
  <w:p w14:paraId="19A80099" w14:textId="77777777" w:rsidR="009266DF" w:rsidRPr="00592C7A" w:rsidRDefault="009266DF" w:rsidP="00592C7A">
    <w:pPr>
      <w:pStyle w:val="Footer"/>
    </w:pPr>
  </w:p>
  <w:p w14:paraId="5D2B9E6F" w14:textId="77777777" w:rsidR="009266DF" w:rsidRPr="00592C7A" w:rsidRDefault="009266DF" w:rsidP="00592C7A">
    <w:pPr>
      <w:pStyle w:val="Footer"/>
      <w:rPr>
        <w:b/>
      </w:rPr>
    </w:pPr>
    <w:r w:rsidRPr="00592C7A">
      <w:rPr>
        <w:b/>
      </w:rPr>
      <w:t xml:space="preserve">Suisse Tourisme.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6D69F2A5"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6E9FAEFE" wp14:editId="7F09484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FAE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1C69BA9D" w14:textId="77777777" w:rsidR="006E3A4F" w:rsidRDefault="00CC1CB4"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FA3C" w14:textId="77777777" w:rsidR="00E90E5B" w:rsidRDefault="00E90E5B" w:rsidP="00723009">
      <w:pPr>
        <w:spacing w:line="240" w:lineRule="auto"/>
      </w:pPr>
      <w:r>
        <w:separator/>
      </w:r>
    </w:p>
  </w:footnote>
  <w:footnote w:type="continuationSeparator" w:id="0">
    <w:p w14:paraId="49B32FD5" w14:textId="77777777" w:rsidR="00E90E5B" w:rsidRDefault="00E90E5B"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F5F7"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FF92"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82822C5" wp14:editId="66CAC1F2">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B7F4DB7" wp14:editId="2DD50F11">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1AFD1BF" wp14:editId="310E6CAC">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16BC5A0" wp14:editId="6E893502">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0C37C2C" wp14:editId="067F73F0">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DEB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28F6A65" wp14:editId="32F184FA">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84F7" w14:textId="77777777" w:rsidR="009266DF" w:rsidRDefault="00CC1CB4"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6A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222684F7" w14:textId="77777777" w:rsidR="009266DF" w:rsidRDefault="00CC1CB4"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872DF4" wp14:editId="3AFAE041">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579E5C5" wp14:editId="70708D5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28EADCC2" wp14:editId="5523C11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57B35530" wp14:editId="15D7F75E">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399E54" wp14:editId="527BB37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D69"/>
    <w:multiLevelType w:val="hybridMultilevel"/>
    <w:tmpl w:val="1944C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BF44D9"/>
    <w:multiLevelType w:val="multilevel"/>
    <w:tmpl w:val="1944C04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98A3B7A"/>
    <w:multiLevelType w:val="hybridMultilevel"/>
    <w:tmpl w:val="D78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A4A3A"/>
    <w:multiLevelType w:val="hybridMultilevel"/>
    <w:tmpl w:val="C57E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B5364C"/>
    <w:multiLevelType w:val="hybridMultilevel"/>
    <w:tmpl w:val="B71AF948"/>
    <w:lvl w:ilvl="0" w:tplc="FFFFFFFF">
      <w:start w:val="1"/>
      <w:numFmt w:val="bullet"/>
      <w:lvlText w:val=""/>
      <w:lvlJc w:val="left"/>
      <w:pPr>
        <w:ind w:left="720" w:hanging="360"/>
      </w:pPr>
      <w:rPr>
        <w:rFonts w:ascii="Symbol" w:hAnsi="Symbol" w:hint="default"/>
      </w:rPr>
    </w:lvl>
    <w:lvl w:ilvl="1" w:tplc="83BE6FA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3200148">
    <w:abstractNumId w:val="0"/>
  </w:num>
  <w:num w:numId="2" w16cid:durableId="1443719805">
    <w:abstractNumId w:val="3"/>
  </w:num>
  <w:num w:numId="3" w16cid:durableId="286471835">
    <w:abstractNumId w:val="2"/>
  </w:num>
  <w:num w:numId="4" w16cid:durableId="2071730088">
    <w:abstractNumId w:val="1"/>
  </w:num>
  <w:num w:numId="5" w16cid:durableId="1261528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B4"/>
    <w:rsid w:val="000229EB"/>
    <w:rsid w:val="00022ED0"/>
    <w:rsid w:val="00026B80"/>
    <w:rsid w:val="000934D0"/>
    <w:rsid w:val="000A1E05"/>
    <w:rsid w:val="000C2999"/>
    <w:rsid w:val="001041F4"/>
    <w:rsid w:val="001075E7"/>
    <w:rsid w:val="001234A3"/>
    <w:rsid w:val="0013289E"/>
    <w:rsid w:val="00136452"/>
    <w:rsid w:val="00143AF7"/>
    <w:rsid w:val="00170D9E"/>
    <w:rsid w:val="00171BE3"/>
    <w:rsid w:val="002125A1"/>
    <w:rsid w:val="0023032F"/>
    <w:rsid w:val="00232CBA"/>
    <w:rsid w:val="00243E00"/>
    <w:rsid w:val="002502B0"/>
    <w:rsid w:val="00250F89"/>
    <w:rsid w:val="00270993"/>
    <w:rsid w:val="0029681A"/>
    <w:rsid w:val="002972AC"/>
    <w:rsid w:val="002A4F81"/>
    <w:rsid w:val="002A6F96"/>
    <w:rsid w:val="002E4CB2"/>
    <w:rsid w:val="002F0522"/>
    <w:rsid w:val="00306A1A"/>
    <w:rsid w:val="00312C75"/>
    <w:rsid w:val="00314D27"/>
    <w:rsid w:val="0035699D"/>
    <w:rsid w:val="003838FC"/>
    <w:rsid w:val="003B3FC7"/>
    <w:rsid w:val="003B66F4"/>
    <w:rsid w:val="003C3319"/>
    <w:rsid w:val="003E14BF"/>
    <w:rsid w:val="003F10ED"/>
    <w:rsid w:val="00414822"/>
    <w:rsid w:val="004202F9"/>
    <w:rsid w:val="00435AAA"/>
    <w:rsid w:val="00463560"/>
    <w:rsid w:val="004A485B"/>
    <w:rsid w:val="004B1C8A"/>
    <w:rsid w:val="004C27FE"/>
    <w:rsid w:val="004D5C19"/>
    <w:rsid w:val="004D7D20"/>
    <w:rsid w:val="004F2477"/>
    <w:rsid w:val="004F3E2A"/>
    <w:rsid w:val="00502316"/>
    <w:rsid w:val="00535D84"/>
    <w:rsid w:val="00536C04"/>
    <w:rsid w:val="00541FFD"/>
    <w:rsid w:val="00552732"/>
    <w:rsid w:val="00567422"/>
    <w:rsid w:val="00592C7A"/>
    <w:rsid w:val="005A50DD"/>
    <w:rsid w:val="005B2341"/>
    <w:rsid w:val="005B3D05"/>
    <w:rsid w:val="005C59ED"/>
    <w:rsid w:val="005F7B9E"/>
    <w:rsid w:val="005F7DBE"/>
    <w:rsid w:val="0061355F"/>
    <w:rsid w:val="0061588B"/>
    <w:rsid w:val="006306EC"/>
    <w:rsid w:val="00632F62"/>
    <w:rsid w:val="00644178"/>
    <w:rsid w:val="006542BD"/>
    <w:rsid w:val="00670B38"/>
    <w:rsid w:val="00671320"/>
    <w:rsid w:val="00685D8C"/>
    <w:rsid w:val="006940D2"/>
    <w:rsid w:val="0069632F"/>
    <w:rsid w:val="00696FAA"/>
    <w:rsid w:val="006D5F4F"/>
    <w:rsid w:val="006E144E"/>
    <w:rsid w:val="006E3A4F"/>
    <w:rsid w:val="006F548B"/>
    <w:rsid w:val="00704818"/>
    <w:rsid w:val="00712D3A"/>
    <w:rsid w:val="00713B78"/>
    <w:rsid w:val="00723009"/>
    <w:rsid w:val="00740F1C"/>
    <w:rsid w:val="00761683"/>
    <w:rsid w:val="00767E1C"/>
    <w:rsid w:val="00771209"/>
    <w:rsid w:val="00786F4F"/>
    <w:rsid w:val="007A7665"/>
    <w:rsid w:val="007B0C72"/>
    <w:rsid w:val="007B4AC6"/>
    <w:rsid w:val="007D14E4"/>
    <w:rsid w:val="007D6F67"/>
    <w:rsid w:val="007F6ABF"/>
    <w:rsid w:val="0080557A"/>
    <w:rsid w:val="008764F3"/>
    <w:rsid w:val="00883880"/>
    <w:rsid w:val="00890881"/>
    <w:rsid w:val="008956FE"/>
    <w:rsid w:val="008B3B5D"/>
    <w:rsid w:val="008B67CF"/>
    <w:rsid w:val="008C5571"/>
    <w:rsid w:val="008D3A9F"/>
    <w:rsid w:val="008E60AE"/>
    <w:rsid w:val="008F0502"/>
    <w:rsid w:val="00900C9F"/>
    <w:rsid w:val="00905029"/>
    <w:rsid w:val="009161C4"/>
    <w:rsid w:val="009266DF"/>
    <w:rsid w:val="0093208B"/>
    <w:rsid w:val="00932C5C"/>
    <w:rsid w:val="009376CE"/>
    <w:rsid w:val="00943D7F"/>
    <w:rsid w:val="00944298"/>
    <w:rsid w:val="00946EF1"/>
    <w:rsid w:val="009577BF"/>
    <w:rsid w:val="0097353D"/>
    <w:rsid w:val="009C213F"/>
    <w:rsid w:val="009D5780"/>
    <w:rsid w:val="009F2B54"/>
    <w:rsid w:val="00A24801"/>
    <w:rsid w:val="00A368BB"/>
    <w:rsid w:val="00A532A5"/>
    <w:rsid w:val="00A81C6A"/>
    <w:rsid w:val="00A82D95"/>
    <w:rsid w:val="00A86D6C"/>
    <w:rsid w:val="00AA10D7"/>
    <w:rsid w:val="00AD3C46"/>
    <w:rsid w:val="00B36B79"/>
    <w:rsid w:val="00B55491"/>
    <w:rsid w:val="00B5657A"/>
    <w:rsid w:val="00B56879"/>
    <w:rsid w:val="00B71C9D"/>
    <w:rsid w:val="00B7493F"/>
    <w:rsid w:val="00B92950"/>
    <w:rsid w:val="00BA6813"/>
    <w:rsid w:val="00BB03D7"/>
    <w:rsid w:val="00BB313A"/>
    <w:rsid w:val="00BE1FC7"/>
    <w:rsid w:val="00BF7432"/>
    <w:rsid w:val="00C00043"/>
    <w:rsid w:val="00C13894"/>
    <w:rsid w:val="00C16FB3"/>
    <w:rsid w:val="00C307D3"/>
    <w:rsid w:val="00C80778"/>
    <w:rsid w:val="00C83747"/>
    <w:rsid w:val="00C864A5"/>
    <w:rsid w:val="00C94C8D"/>
    <w:rsid w:val="00CB218A"/>
    <w:rsid w:val="00CC1CB4"/>
    <w:rsid w:val="00CD6093"/>
    <w:rsid w:val="00CD6C07"/>
    <w:rsid w:val="00D01314"/>
    <w:rsid w:val="00D07384"/>
    <w:rsid w:val="00D14D76"/>
    <w:rsid w:val="00D17483"/>
    <w:rsid w:val="00D3105A"/>
    <w:rsid w:val="00D32142"/>
    <w:rsid w:val="00D44AC5"/>
    <w:rsid w:val="00D46E3C"/>
    <w:rsid w:val="00D6236B"/>
    <w:rsid w:val="00DA4F15"/>
    <w:rsid w:val="00DB33CB"/>
    <w:rsid w:val="00DB759D"/>
    <w:rsid w:val="00DE432B"/>
    <w:rsid w:val="00DE6DBE"/>
    <w:rsid w:val="00DE7E5B"/>
    <w:rsid w:val="00E02F02"/>
    <w:rsid w:val="00E13F86"/>
    <w:rsid w:val="00E16B43"/>
    <w:rsid w:val="00E54DA0"/>
    <w:rsid w:val="00E90E5B"/>
    <w:rsid w:val="00ED475F"/>
    <w:rsid w:val="00F2640C"/>
    <w:rsid w:val="00F4095F"/>
    <w:rsid w:val="00F50BB6"/>
    <w:rsid w:val="00F50D77"/>
    <w:rsid w:val="00F55E60"/>
    <w:rsid w:val="00F60D46"/>
    <w:rsid w:val="00F659A0"/>
    <w:rsid w:val="00F7059C"/>
    <w:rsid w:val="00F763B7"/>
    <w:rsid w:val="00F84A77"/>
    <w:rsid w:val="00F87AF4"/>
    <w:rsid w:val="00F918A6"/>
    <w:rsid w:val="00F93E05"/>
    <w:rsid w:val="00F9418E"/>
    <w:rsid w:val="00F947FB"/>
    <w:rsid w:val="00FA00EA"/>
    <w:rsid w:val="00FC7CFF"/>
    <w:rsid w:val="00FE7E6A"/>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65D4B4"/>
  <w15:docId w15:val="{66E8433F-3532-524A-82D3-CF18A735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FollowedHyperlink">
    <w:name w:val="FollowedHyperlink"/>
    <w:basedOn w:val="DefaultParagraphFont"/>
    <w:uiPriority w:val="99"/>
    <w:semiHidden/>
    <w:unhideWhenUsed/>
    <w:rsid w:val="00CC1CB4"/>
    <w:rPr>
      <w:color w:val="800080" w:themeColor="followedHyperlink"/>
      <w:u w:val="single"/>
    </w:rPr>
  </w:style>
  <w:style w:type="paragraph" w:styleId="ListParagraph">
    <w:name w:val="List Paragraph"/>
    <w:basedOn w:val="Normal"/>
    <w:uiPriority w:val="34"/>
    <w:rsid w:val="00535D84"/>
    <w:pPr>
      <w:ind w:left="720"/>
      <w:contextualSpacing/>
    </w:pPr>
    <w:rPr>
      <w:lang w:eastAsia="fr-CH" w:bidi="fr-CH"/>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lang w:val="fr-CH"/>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9418E"/>
    <w:pPr>
      <w:spacing w:line="240" w:lineRule="auto"/>
    </w:pPr>
    <w:rPr>
      <w:lang w:val="fr-CH"/>
    </w:rPr>
  </w:style>
  <w:style w:type="numbering" w:customStyle="1" w:styleId="CurrentList1">
    <w:name w:val="Current List1"/>
    <w:uiPriority w:val="99"/>
    <w:rsid w:val="00F93E05"/>
    <w:pPr>
      <w:numPr>
        <w:numId w:val="4"/>
      </w:numPr>
    </w:pPr>
  </w:style>
  <w:style w:type="character" w:styleId="UnresolvedMention">
    <w:name w:val="Unresolved Mention"/>
    <w:basedOn w:val="DefaultParagraphFont"/>
    <w:uiPriority w:val="99"/>
    <w:semiHidden/>
    <w:unhideWhenUsed/>
    <w:rsid w:val="00463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myswitzerland.com/pinaccess/pinaccess.do?pinCode=PplcpmxnxqvH" TargetMode="External"/><Relationship Id="rId13" Type="http://schemas.openxmlformats.org/officeDocument/2006/relationships/hyperlink" Target="http://www.myswitzerland.com/media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5JK7vjVaIvo" TargetMode="External"/><Relationship Id="rId12" Type="http://schemas.openxmlformats.org/officeDocument/2006/relationships/hyperlink" Target="mailto:media@switzerlan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witzerland.com/fr-ch/decouvrir/voyages-thematiques/transports-publics-en-suisse/grand-train-tour-of-switzerlan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tnet.ch/app/uploads/2023/03/faits_chiffres_GTToS23_f.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am.myswitzerland.com/pinaccess/showpin.do?pinCode=MFvIuMSsDt5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1220</Words>
  <Characters>6959</Characters>
  <Application>Microsoft Office Word</Application>
  <DocSecurity>0</DocSecurity>
  <Lines>57</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Veronique Kanel</cp:lastModifiedBy>
  <cp:revision>30</cp:revision>
  <cp:lastPrinted>2023-03-29T09:49:00Z</cp:lastPrinted>
  <dcterms:created xsi:type="dcterms:W3CDTF">2023-03-23T20:20:00Z</dcterms:created>
  <dcterms:modified xsi:type="dcterms:W3CDTF">2023-03-29T10:14:00Z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