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297" w14:textId="2C105DE1" w:rsidR="00704039" w:rsidRPr="00D95830" w:rsidRDefault="00704039" w:rsidP="00704039">
      <w:pPr>
        <w:jc w:val="right"/>
        <w:rPr>
          <w:lang w:val="fr-FR"/>
        </w:rPr>
      </w:pPr>
      <w:r w:rsidRPr="00D95830">
        <w:rPr>
          <w:lang w:val="fr-FR"/>
        </w:rPr>
        <w:t xml:space="preserve">Zurich, le </w:t>
      </w:r>
      <w:r w:rsidR="00122E65" w:rsidRPr="00D95830">
        <w:rPr>
          <w:lang w:val="fr-FR"/>
        </w:rPr>
        <w:t>1</w:t>
      </w:r>
      <w:r w:rsidR="008E7670" w:rsidRPr="00D95830">
        <w:rPr>
          <w:lang w:val="fr-FR"/>
        </w:rPr>
        <w:t>1</w:t>
      </w:r>
      <w:r w:rsidRPr="00D95830">
        <w:rPr>
          <w:lang w:val="fr-FR"/>
        </w:rPr>
        <w:t> novembre 2022</w:t>
      </w:r>
    </w:p>
    <w:p w14:paraId="4F2957EA" w14:textId="77777777" w:rsidR="008E7670" w:rsidRPr="00D95830" w:rsidRDefault="008E7670" w:rsidP="00704039">
      <w:pPr>
        <w:rPr>
          <w:lang w:val="fr-FR"/>
        </w:rPr>
      </w:pPr>
    </w:p>
    <w:p w14:paraId="6CA2E7F1" w14:textId="42656F63" w:rsidR="00704039" w:rsidRPr="00D95830" w:rsidRDefault="00C66B2B" w:rsidP="00704039">
      <w:pPr>
        <w:outlineLvl w:val="0"/>
        <w:rPr>
          <w:b/>
          <w:bCs/>
          <w:color w:val="000000" w:themeColor="text1"/>
          <w:lang w:val="fr-FR"/>
        </w:rPr>
      </w:pPr>
      <w:r>
        <w:rPr>
          <w:b/>
          <w:bCs/>
          <w:lang w:val="fr-FR"/>
        </w:rPr>
        <w:t>4 récompenses </w:t>
      </w:r>
      <w:r w:rsidR="00436718">
        <w:rPr>
          <w:b/>
          <w:bCs/>
          <w:lang w:val="fr-FR"/>
        </w:rPr>
        <w:t xml:space="preserve">en </w:t>
      </w:r>
      <w:r>
        <w:rPr>
          <w:b/>
          <w:bCs/>
          <w:lang w:val="fr-FR"/>
        </w:rPr>
        <w:t xml:space="preserve">or: </w:t>
      </w:r>
      <w:r w:rsidR="00704039" w:rsidRPr="00D95830">
        <w:rPr>
          <w:b/>
          <w:bCs/>
          <w:lang w:val="fr-FR"/>
        </w:rPr>
        <w:t>Roger Federer remporte le «Grand Chelem»</w:t>
      </w:r>
      <w:r w:rsidR="00122E65" w:rsidRPr="00D95830">
        <w:rPr>
          <w:b/>
          <w:bCs/>
          <w:lang w:val="fr-FR"/>
        </w:rPr>
        <w:t xml:space="preserve"> </w:t>
      </w:r>
      <w:r w:rsidR="00704039" w:rsidRPr="00D95830">
        <w:rPr>
          <w:b/>
          <w:bCs/>
          <w:color w:val="000000" w:themeColor="text1"/>
          <w:lang w:val="fr-FR"/>
        </w:rPr>
        <w:t>du marketing suisse.</w:t>
      </w:r>
    </w:p>
    <w:p w14:paraId="40A8EB88" w14:textId="77777777" w:rsidR="00704039" w:rsidRPr="00D95830" w:rsidRDefault="00704039" w:rsidP="00704039">
      <w:pPr>
        <w:rPr>
          <w:b/>
          <w:bCs/>
          <w:lang w:val="fr-FR"/>
        </w:rPr>
      </w:pPr>
    </w:p>
    <w:p w14:paraId="2B60984C" w14:textId="05AFF980" w:rsidR="00704039" w:rsidRPr="00D95830" w:rsidRDefault="00BF6AA5" w:rsidP="000A2A51">
      <w:pPr>
        <w:pStyle w:val="CommentText"/>
        <w:spacing w:line="280" w:lineRule="atLeast"/>
        <w:rPr>
          <w:lang w:val="fr-FR"/>
        </w:rPr>
      </w:pPr>
      <w:r w:rsidRPr="00D95830">
        <w:rPr>
          <w:b/>
          <w:bCs/>
          <w:lang w:val="fr-FR"/>
        </w:rPr>
        <w:t>Le film promotionnel</w:t>
      </w:r>
      <w:proofErr w:type="gramStart"/>
      <w:r w:rsidRPr="00D95830">
        <w:rPr>
          <w:b/>
          <w:bCs/>
          <w:lang w:val="fr-FR"/>
        </w:rPr>
        <w:t xml:space="preserve"> «No</w:t>
      </w:r>
      <w:proofErr w:type="gramEnd"/>
      <w:r w:rsidRPr="00D95830">
        <w:rPr>
          <w:b/>
          <w:bCs/>
          <w:lang w:val="fr-FR"/>
        </w:rPr>
        <w:t xml:space="preserve"> Drama» de Suisse Tourisme (ST) avec Roger Federer et Robert De Niro, </w:t>
      </w:r>
      <w:r w:rsidR="00122E65" w:rsidRPr="00D95830">
        <w:rPr>
          <w:b/>
          <w:bCs/>
          <w:lang w:val="fr-FR"/>
        </w:rPr>
        <w:t xml:space="preserve">vient de </w:t>
      </w:r>
      <w:r w:rsidRPr="00D95830">
        <w:rPr>
          <w:b/>
          <w:bCs/>
          <w:lang w:val="fr-FR"/>
        </w:rPr>
        <w:t>remporter</w:t>
      </w:r>
      <w:r w:rsidR="00704039" w:rsidRPr="00D95830">
        <w:rPr>
          <w:b/>
          <w:bCs/>
          <w:lang w:val="fr-FR"/>
        </w:rPr>
        <w:t xml:space="preserve"> l’</w:t>
      </w:r>
      <w:proofErr w:type="spellStart"/>
      <w:r w:rsidR="00704039" w:rsidRPr="00D95830">
        <w:rPr>
          <w:b/>
          <w:bCs/>
          <w:lang w:val="fr-FR"/>
        </w:rPr>
        <w:t>Effie</w:t>
      </w:r>
      <w:proofErr w:type="spellEnd"/>
      <w:r w:rsidR="00704039" w:rsidRPr="00D95830">
        <w:rPr>
          <w:b/>
          <w:bCs/>
          <w:lang w:val="fr-FR"/>
        </w:rPr>
        <w:t xml:space="preserve"> d’or</w:t>
      </w:r>
      <w:r w:rsidRPr="00D95830">
        <w:rPr>
          <w:b/>
          <w:bCs/>
          <w:lang w:val="fr-FR"/>
        </w:rPr>
        <w:t xml:space="preserve">. </w:t>
      </w:r>
      <w:r w:rsidR="008E7670" w:rsidRPr="00D95830">
        <w:rPr>
          <w:b/>
          <w:bCs/>
          <w:color w:val="000000" w:themeColor="text1"/>
          <w:lang w:val="fr-FR"/>
        </w:rPr>
        <w:t xml:space="preserve">Avec </w:t>
      </w:r>
      <w:r w:rsidR="00EA370A" w:rsidRPr="00D95830">
        <w:rPr>
          <w:b/>
          <w:bCs/>
          <w:color w:val="000000" w:themeColor="text1"/>
          <w:lang w:val="fr-FR"/>
        </w:rPr>
        <w:t>cette distinction</w:t>
      </w:r>
      <w:r w:rsidR="00EA370A" w:rsidRPr="00D95830">
        <w:rPr>
          <w:b/>
          <w:bCs/>
          <w:lang w:val="fr-FR"/>
        </w:rPr>
        <w:t xml:space="preserve">, </w:t>
      </w:r>
      <w:r w:rsidRPr="00D95830">
        <w:rPr>
          <w:b/>
          <w:bCs/>
          <w:lang w:val="fr-FR"/>
        </w:rPr>
        <w:t>ce film</w:t>
      </w:r>
      <w:r w:rsidR="00EA370A" w:rsidRPr="00D95830">
        <w:rPr>
          <w:b/>
          <w:bCs/>
          <w:color w:val="000000" w:themeColor="text1"/>
          <w:lang w:val="fr-FR"/>
        </w:rPr>
        <w:t xml:space="preserve"> </w:t>
      </w:r>
      <w:r w:rsidRPr="00D95830">
        <w:rPr>
          <w:b/>
          <w:bCs/>
          <w:lang w:val="fr-FR"/>
        </w:rPr>
        <w:t xml:space="preserve">a </w:t>
      </w:r>
      <w:r w:rsidR="001800AA">
        <w:rPr>
          <w:b/>
          <w:bCs/>
          <w:lang w:val="fr-FR"/>
        </w:rPr>
        <w:t>glané</w:t>
      </w:r>
      <w:r w:rsidR="00EA370A" w:rsidRPr="00D95830">
        <w:rPr>
          <w:b/>
          <w:bCs/>
          <w:lang w:val="fr-FR"/>
        </w:rPr>
        <w:t xml:space="preserve"> </w:t>
      </w:r>
      <w:r w:rsidR="00704039" w:rsidRPr="00D95830">
        <w:rPr>
          <w:b/>
          <w:bCs/>
          <w:lang w:val="fr-FR"/>
        </w:rPr>
        <w:t xml:space="preserve">quatre des principales récompenses </w:t>
      </w:r>
      <w:r w:rsidRPr="00D95830">
        <w:rPr>
          <w:b/>
          <w:bCs/>
          <w:lang w:val="fr-FR"/>
        </w:rPr>
        <w:t>suisses</w:t>
      </w:r>
      <w:r w:rsidR="00704039" w:rsidRPr="00D95830">
        <w:rPr>
          <w:b/>
          <w:bCs/>
          <w:lang w:val="fr-FR"/>
        </w:rPr>
        <w:t xml:space="preserve"> dans le domaine </w:t>
      </w:r>
      <w:r w:rsidR="00752944">
        <w:rPr>
          <w:b/>
          <w:bCs/>
          <w:color w:val="000000" w:themeColor="text1"/>
          <w:lang w:val="fr-FR"/>
        </w:rPr>
        <w:t>de la publicité</w:t>
      </w:r>
      <w:r w:rsidR="002A7FDE" w:rsidRPr="00752944">
        <w:rPr>
          <w:b/>
          <w:bCs/>
          <w:color w:val="000000" w:themeColor="text1"/>
          <w:lang w:val="fr-FR"/>
        </w:rPr>
        <w:t>.</w:t>
      </w:r>
      <w:r w:rsidR="002A7FDE" w:rsidRPr="00D95830">
        <w:rPr>
          <w:b/>
          <w:bCs/>
          <w:color w:val="4F81BD" w:themeColor="accent1"/>
          <w:lang w:val="fr-FR"/>
        </w:rPr>
        <w:t xml:space="preserve"> </w:t>
      </w:r>
      <w:r w:rsidR="002A7FDE" w:rsidRPr="001800AA">
        <w:rPr>
          <w:b/>
          <w:bCs/>
          <w:color w:val="000000" w:themeColor="text1"/>
          <w:lang w:val="fr-FR"/>
        </w:rPr>
        <w:t xml:space="preserve">Cette nouvelle </w:t>
      </w:r>
      <w:r w:rsidR="00704039" w:rsidRPr="00D95830">
        <w:rPr>
          <w:b/>
          <w:bCs/>
          <w:lang w:val="fr-FR"/>
        </w:rPr>
        <w:t>réjouit non seulement l’organisation nationale de marketing touristique, mais aussi Roger Federer</w:t>
      </w:r>
      <w:r w:rsidR="00D97662" w:rsidRPr="00D95830">
        <w:rPr>
          <w:b/>
          <w:bCs/>
          <w:lang w:val="fr-FR"/>
        </w:rPr>
        <w:t>,</w:t>
      </w:r>
      <w:r w:rsidR="00704039" w:rsidRPr="00D95830">
        <w:rPr>
          <w:b/>
          <w:bCs/>
          <w:lang w:val="fr-FR"/>
        </w:rPr>
        <w:t xml:space="preserve"> </w:t>
      </w:r>
      <w:r w:rsidR="00D97662" w:rsidRPr="00D95830">
        <w:rPr>
          <w:b/>
          <w:bCs/>
          <w:lang w:val="fr-FR"/>
        </w:rPr>
        <w:t>qui remporte ainsi</w:t>
      </w:r>
      <w:proofErr w:type="gramStart"/>
      <w:r w:rsidR="00D97662" w:rsidRPr="00D95830">
        <w:rPr>
          <w:b/>
          <w:bCs/>
          <w:lang w:val="fr-FR"/>
        </w:rPr>
        <w:t xml:space="preserve"> «</w:t>
      </w:r>
      <w:r w:rsidR="00704039" w:rsidRPr="00D95830">
        <w:rPr>
          <w:b/>
          <w:bCs/>
          <w:lang w:val="fr-FR"/>
        </w:rPr>
        <w:t>le</w:t>
      </w:r>
      <w:proofErr w:type="gramEnd"/>
      <w:r w:rsidR="00704039" w:rsidRPr="00D95830">
        <w:rPr>
          <w:b/>
          <w:bCs/>
          <w:lang w:val="fr-FR"/>
        </w:rPr>
        <w:t xml:space="preserve"> Grand Chelem</w:t>
      </w:r>
      <w:r w:rsidR="00D97662" w:rsidRPr="00D95830">
        <w:rPr>
          <w:b/>
          <w:bCs/>
          <w:lang w:val="fr-FR"/>
        </w:rPr>
        <w:t>»</w:t>
      </w:r>
      <w:r w:rsidR="00704039" w:rsidRPr="00D95830">
        <w:rPr>
          <w:b/>
          <w:bCs/>
          <w:lang w:val="fr-FR"/>
        </w:rPr>
        <w:t xml:space="preserve"> du marketing suisse.</w:t>
      </w:r>
    </w:p>
    <w:p w14:paraId="6CA2F37B" w14:textId="77777777" w:rsidR="009E5FF1" w:rsidRPr="00D95830" w:rsidRDefault="009E5FF1" w:rsidP="000A2A51">
      <w:pPr>
        <w:rPr>
          <w:lang w:val="fr-FR"/>
        </w:rPr>
      </w:pPr>
    </w:p>
    <w:p w14:paraId="53686A2E" w14:textId="7D5E282B" w:rsidR="00704039" w:rsidRPr="00D95830" w:rsidRDefault="00F65234" w:rsidP="000A2A51">
      <w:pPr>
        <w:rPr>
          <w:lang w:val="fr-FR"/>
        </w:rPr>
      </w:pPr>
      <w:r w:rsidRPr="00D95830">
        <w:rPr>
          <w:lang w:val="fr-FR"/>
        </w:rPr>
        <w:t>L</w:t>
      </w:r>
      <w:r w:rsidR="00704039" w:rsidRPr="00D95830">
        <w:rPr>
          <w:lang w:val="fr-FR"/>
        </w:rPr>
        <w:t xml:space="preserve">e jury des </w:t>
      </w:r>
      <w:proofErr w:type="spellStart"/>
      <w:r w:rsidR="00704039" w:rsidRPr="00D95830">
        <w:rPr>
          <w:lang w:val="fr-FR"/>
        </w:rPr>
        <w:t>Effie</w:t>
      </w:r>
      <w:proofErr w:type="spellEnd"/>
      <w:r w:rsidR="00704039" w:rsidRPr="00D95830">
        <w:rPr>
          <w:lang w:val="fr-FR"/>
        </w:rPr>
        <w:t xml:space="preserve"> Awards </w:t>
      </w:r>
      <w:proofErr w:type="spellStart"/>
      <w:r w:rsidR="00704039" w:rsidRPr="00D95830">
        <w:rPr>
          <w:lang w:val="fr-FR"/>
        </w:rPr>
        <w:t>Switzerland</w:t>
      </w:r>
      <w:proofErr w:type="spellEnd"/>
      <w:r w:rsidR="00284110" w:rsidRPr="00D95830">
        <w:rPr>
          <w:lang w:val="fr-FR"/>
        </w:rPr>
        <w:t>, compétition qui récompense les annonceurs et leur</w:t>
      </w:r>
      <w:r w:rsidR="00BF6AA5" w:rsidRPr="00D95830">
        <w:rPr>
          <w:lang w:val="fr-FR"/>
        </w:rPr>
        <w:t>s</w:t>
      </w:r>
      <w:r w:rsidR="00284110" w:rsidRPr="00D95830">
        <w:rPr>
          <w:lang w:val="fr-FR"/>
        </w:rPr>
        <w:t xml:space="preserve"> agence</w:t>
      </w:r>
      <w:r w:rsidR="00BF6AA5" w:rsidRPr="00D95830">
        <w:rPr>
          <w:lang w:val="fr-FR"/>
        </w:rPr>
        <w:t>s</w:t>
      </w:r>
      <w:r w:rsidR="00284110" w:rsidRPr="00D95830">
        <w:rPr>
          <w:lang w:val="fr-FR"/>
        </w:rPr>
        <w:t xml:space="preserve"> </w:t>
      </w:r>
      <w:r w:rsidRPr="00D95830">
        <w:rPr>
          <w:lang w:val="fr-FR"/>
        </w:rPr>
        <w:t xml:space="preserve">pour des </w:t>
      </w:r>
      <w:r w:rsidR="00284110" w:rsidRPr="00D95830">
        <w:rPr>
          <w:lang w:val="fr-FR"/>
        </w:rPr>
        <w:t>campagne</w:t>
      </w:r>
      <w:r w:rsidR="00AA3792" w:rsidRPr="00D95830">
        <w:rPr>
          <w:lang w:val="fr-FR"/>
        </w:rPr>
        <w:t>s</w:t>
      </w:r>
      <w:r w:rsidR="00284110" w:rsidRPr="00D95830">
        <w:rPr>
          <w:lang w:val="fr-FR"/>
        </w:rPr>
        <w:t xml:space="preserve"> de communication</w:t>
      </w:r>
      <w:r w:rsidRPr="00D95830">
        <w:rPr>
          <w:lang w:val="fr-FR"/>
        </w:rPr>
        <w:t xml:space="preserve"> efficaces et novatrices</w:t>
      </w:r>
      <w:r w:rsidR="009E5FF1" w:rsidRPr="00D95830">
        <w:rPr>
          <w:lang w:val="fr-FR"/>
        </w:rPr>
        <w:t xml:space="preserve">, a présenté </w:t>
      </w:r>
      <w:r w:rsidRPr="00D95830">
        <w:rPr>
          <w:lang w:val="fr-FR"/>
        </w:rPr>
        <w:t xml:space="preserve">hier soir </w:t>
      </w:r>
      <w:r w:rsidR="009E5FF1" w:rsidRPr="00D95830">
        <w:rPr>
          <w:lang w:val="fr-FR"/>
        </w:rPr>
        <w:t>sa liste de</w:t>
      </w:r>
      <w:r w:rsidRPr="00D95830">
        <w:rPr>
          <w:lang w:val="fr-FR"/>
        </w:rPr>
        <w:t>s</w:t>
      </w:r>
      <w:r w:rsidR="009E5FF1" w:rsidRPr="00D95830">
        <w:rPr>
          <w:lang w:val="fr-FR"/>
        </w:rPr>
        <w:t xml:space="preserve"> lauréats </w:t>
      </w:r>
      <w:r w:rsidRPr="00D95830">
        <w:rPr>
          <w:lang w:val="fr-FR"/>
        </w:rPr>
        <w:t>suisses</w:t>
      </w:r>
      <w:r w:rsidR="009E5FF1" w:rsidRPr="00D95830">
        <w:rPr>
          <w:lang w:val="fr-FR"/>
        </w:rPr>
        <w:t xml:space="preserve">. </w:t>
      </w:r>
      <w:r w:rsidRPr="00D95830">
        <w:rPr>
          <w:lang w:val="fr-FR"/>
        </w:rPr>
        <w:t>La campagne de Suisse Tourisme (ST), avec le film</w:t>
      </w:r>
      <w:proofErr w:type="gramStart"/>
      <w:r w:rsidR="00704039" w:rsidRPr="00D95830">
        <w:rPr>
          <w:lang w:val="fr-FR"/>
        </w:rPr>
        <w:t xml:space="preserve"> «No</w:t>
      </w:r>
      <w:proofErr w:type="gramEnd"/>
      <w:r w:rsidR="00704039" w:rsidRPr="00D95830">
        <w:rPr>
          <w:lang w:val="fr-FR"/>
        </w:rPr>
        <w:t xml:space="preserve"> Drama»</w:t>
      </w:r>
      <w:r w:rsidR="002A7FDE" w:rsidRPr="00D95830">
        <w:rPr>
          <w:lang w:val="fr-FR"/>
        </w:rPr>
        <w:t>,</w:t>
      </w:r>
      <w:r w:rsidR="00704039" w:rsidRPr="00D95830">
        <w:rPr>
          <w:lang w:val="fr-FR"/>
        </w:rPr>
        <w:t xml:space="preserve"> </w:t>
      </w:r>
      <w:r w:rsidRPr="00D95830">
        <w:rPr>
          <w:lang w:val="fr-FR"/>
        </w:rPr>
        <w:t xml:space="preserve">qui réunit </w:t>
      </w:r>
      <w:r w:rsidR="00704039" w:rsidRPr="00D95830">
        <w:rPr>
          <w:lang w:val="fr-FR"/>
        </w:rPr>
        <w:t>Roger Federer</w:t>
      </w:r>
      <w:r w:rsidRPr="00D95830">
        <w:rPr>
          <w:lang w:val="fr-FR"/>
        </w:rPr>
        <w:t>, ambassadeur de la Suisse touristique,</w:t>
      </w:r>
      <w:r w:rsidR="00704039" w:rsidRPr="00D95830">
        <w:rPr>
          <w:lang w:val="fr-FR"/>
        </w:rPr>
        <w:t xml:space="preserve"> et l’acteur oscarisé Robert De Niro</w:t>
      </w:r>
      <w:r w:rsidR="009E5FF1" w:rsidRPr="00D95830">
        <w:rPr>
          <w:lang w:val="fr-FR"/>
        </w:rPr>
        <w:t xml:space="preserve">, </w:t>
      </w:r>
      <w:r w:rsidR="009E5FF1" w:rsidRPr="001800AA">
        <w:rPr>
          <w:lang w:val="fr-FR"/>
        </w:rPr>
        <w:t xml:space="preserve">a remporté </w:t>
      </w:r>
      <w:r w:rsidRPr="001800AA">
        <w:rPr>
          <w:lang w:val="fr-FR"/>
        </w:rPr>
        <w:t>l’or dans la catégorie «Highlight»</w:t>
      </w:r>
      <w:r w:rsidR="00704039" w:rsidRPr="001800AA">
        <w:rPr>
          <w:lang w:val="fr-FR"/>
        </w:rPr>
        <w:t>.</w:t>
      </w:r>
      <w:r w:rsidR="00704039" w:rsidRPr="00D95830">
        <w:rPr>
          <w:lang w:val="fr-FR"/>
        </w:rPr>
        <w:t xml:space="preserve"> </w:t>
      </w:r>
      <w:r w:rsidRPr="00D95830">
        <w:rPr>
          <w:lang w:val="fr-FR"/>
        </w:rPr>
        <w:t>Ce film</w:t>
      </w:r>
      <w:r w:rsidR="000C46A9" w:rsidRPr="00D95830">
        <w:rPr>
          <w:lang w:val="fr-FR"/>
        </w:rPr>
        <w:t xml:space="preserve">, </w:t>
      </w:r>
      <w:r w:rsidR="009E0225" w:rsidRPr="00D95830">
        <w:rPr>
          <w:lang w:val="fr-FR"/>
        </w:rPr>
        <w:t>qui a</w:t>
      </w:r>
      <w:r w:rsidR="00704039" w:rsidRPr="00D95830">
        <w:rPr>
          <w:lang w:val="fr-FR"/>
        </w:rPr>
        <w:t xml:space="preserve"> suscité l’attention </w:t>
      </w:r>
      <w:r w:rsidR="009E0225" w:rsidRPr="00D95830">
        <w:rPr>
          <w:lang w:val="fr-FR"/>
        </w:rPr>
        <w:t>dans le monde entier</w:t>
      </w:r>
      <w:r w:rsidR="00704039" w:rsidRPr="00D95830">
        <w:rPr>
          <w:lang w:val="fr-FR"/>
        </w:rPr>
        <w:t>, a généré plus de 52 millions de vues sur You</w:t>
      </w:r>
      <w:r w:rsidR="00122E65" w:rsidRPr="00D95830">
        <w:rPr>
          <w:lang w:val="fr-FR"/>
        </w:rPr>
        <w:t>T</w:t>
      </w:r>
      <w:r w:rsidR="00704039" w:rsidRPr="00D95830">
        <w:rPr>
          <w:lang w:val="fr-FR"/>
        </w:rPr>
        <w:t xml:space="preserve">ube et </w:t>
      </w:r>
      <w:r w:rsidR="009E0225" w:rsidRPr="00D95830">
        <w:rPr>
          <w:lang w:val="fr-FR"/>
        </w:rPr>
        <w:t>s’est classé</w:t>
      </w:r>
      <w:r w:rsidR="00704039" w:rsidRPr="00D95830">
        <w:rPr>
          <w:lang w:val="fr-FR"/>
        </w:rPr>
        <w:t xml:space="preserve"> dans le top 10 du Cannes You</w:t>
      </w:r>
      <w:r w:rsidR="00122E65" w:rsidRPr="00D95830">
        <w:rPr>
          <w:lang w:val="fr-FR"/>
        </w:rPr>
        <w:t>T</w:t>
      </w:r>
      <w:r w:rsidR="00704039" w:rsidRPr="00D95830">
        <w:rPr>
          <w:lang w:val="fr-FR"/>
        </w:rPr>
        <w:t xml:space="preserve">ube </w:t>
      </w:r>
      <w:proofErr w:type="spellStart"/>
      <w:r w:rsidR="00704039" w:rsidRPr="00D95830">
        <w:rPr>
          <w:lang w:val="fr-FR"/>
        </w:rPr>
        <w:t>Leaderboard</w:t>
      </w:r>
      <w:proofErr w:type="spellEnd"/>
      <w:r w:rsidR="00704039" w:rsidRPr="00D95830">
        <w:rPr>
          <w:lang w:val="fr-FR"/>
        </w:rPr>
        <w:t xml:space="preserve">. </w:t>
      </w:r>
      <w:r w:rsidR="009E0225" w:rsidRPr="00D95830">
        <w:rPr>
          <w:lang w:val="fr-FR"/>
        </w:rPr>
        <w:t xml:space="preserve">Il est, </w:t>
      </w:r>
      <w:r w:rsidR="00D95830" w:rsidRPr="00D95830">
        <w:rPr>
          <w:lang w:val="fr-FR"/>
        </w:rPr>
        <w:t>à</w:t>
      </w:r>
      <w:r w:rsidR="009E0225" w:rsidRPr="00D95830">
        <w:rPr>
          <w:lang w:val="fr-FR"/>
        </w:rPr>
        <w:t xml:space="preserve"> ce jour, le film publicitaire suisse ayant remporté le plus de récompenses. </w:t>
      </w:r>
      <w:r w:rsidR="005C77F6" w:rsidRPr="00D95830">
        <w:rPr>
          <w:lang w:val="fr-FR"/>
        </w:rPr>
        <w:t>Combinant s</w:t>
      </w:r>
      <w:r w:rsidR="00704039" w:rsidRPr="00D95830">
        <w:rPr>
          <w:lang w:val="fr-FR"/>
        </w:rPr>
        <w:t xml:space="preserve">cénario efficace, </w:t>
      </w:r>
      <w:r w:rsidR="005C77F6" w:rsidRPr="00D95830">
        <w:rPr>
          <w:lang w:val="fr-FR"/>
        </w:rPr>
        <w:t xml:space="preserve">une </w:t>
      </w:r>
      <w:r w:rsidR="00704039" w:rsidRPr="00D95830">
        <w:rPr>
          <w:lang w:val="fr-FR"/>
        </w:rPr>
        <w:t>bonne dose d’humour et des moments de surprise, la campagne a reçu, en Suisse, non seulement l’</w:t>
      </w:r>
      <w:proofErr w:type="spellStart"/>
      <w:r w:rsidR="00704039" w:rsidRPr="00D95830">
        <w:rPr>
          <w:lang w:val="fr-FR"/>
        </w:rPr>
        <w:t>Effie</w:t>
      </w:r>
      <w:proofErr w:type="spellEnd"/>
      <w:r w:rsidR="005C77F6" w:rsidRPr="00D95830">
        <w:rPr>
          <w:lang w:val="fr-FR"/>
        </w:rPr>
        <w:t>,</w:t>
      </w:r>
      <w:r w:rsidR="00704039" w:rsidRPr="00D95830">
        <w:rPr>
          <w:lang w:val="fr-FR"/>
        </w:rPr>
        <w:t xml:space="preserve"> mais également le cube d’or ADC, l’Edi d’or et le Marketing Excellence </w:t>
      </w:r>
      <w:proofErr w:type="spellStart"/>
      <w:r w:rsidR="00704039" w:rsidRPr="00D95830">
        <w:rPr>
          <w:lang w:val="fr-FR"/>
        </w:rPr>
        <w:t>Award</w:t>
      </w:r>
      <w:proofErr w:type="spellEnd"/>
      <w:r w:rsidR="00704039" w:rsidRPr="00D95830">
        <w:rPr>
          <w:lang w:val="fr-FR"/>
        </w:rPr>
        <w:t>.</w:t>
      </w:r>
    </w:p>
    <w:p w14:paraId="67BE518E" w14:textId="77777777" w:rsidR="00704039" w:rsidRPr="00D95830" w:rsidRDefault="00704039" w:rsidP="000A2A51">
      <w:pPr>
        <w:rPr>
          <w:lang w:val="fr-FR"/>
        </w:rPr>
      </w:pPr>
    </w:p>
    <w:p w14:paraId="0B4BB58B" w14:textId="26DD5912" w:rsidR="00704039" w:rsidRPr="00D95830" w:rsidRDefault="00704039" w:rsidP="000A2A51">
      <w:pPr>
        <w:pStyle w:val="CommentText"/>
        <w:spacing w:line="280" w:lineRule="atLeast"/>
        <w:rPr>
          <w:lang w:val="fr-FR"/>
        </w:rPr>
      </w:pPr>
      <w:r w:rsidRPr="00D95830">
        <w:rPr>
          <w:lang w:val="fr-FR"/>
        </w:rPr>
        <w:t xml:space="preserve">Roger Federer se montre agréablement surpris par ce succès. Il explique que son engagement pour la Suisse comme destination de vacances lui tient à cœur et que le tournage du film l’a beaucoup amusé. </w:t>
      </w:r>
      <w:r w:rsidR="002A7FDE" w:rsidRPr="00D95830">
        <w:rPr>
          <w:color w:val="000000" w:themeColor="text1"/>
          <w:lang w:val="fr-FR"/>
        </w:rPr>
        <w:t>I</w:t>
      </w:r>
      <w:r w:rsidRPr="00D95830">
        <w:rPr>
          <w:color w:val="000000" w:themeColor="text1"/>
          <w:lang w:val="fr-FR"/>
        </w:rPr>
        <w:t xml:space="preserve">l </w:t>
      </w:r>
      <w:r w:rsidR="005C77F6" w:rsidRPr="00D95830">
        <w:rPr>
          <w:color w:val="000000" w:themeColor="text1"/>
          <w:lang w:val="fr-FR"/>
        </w:rPr>
        <w:t>n’envisage</w:t>
      </w:r>
      <w:r w:rsidR="002A7FDE" w:rsidRPr="00D95830">
        <w:rPr>
          <w:color w:val="000000" w:themeColor="text1"/>
          <w:lang w:val="fr-FR"/>
        </w:rPr>
        <w:t xml:space="preserve"> </w:t>
      </w:r>
      <w:r w:rsidRPr="00D95830">
        <w:rPr>
          <w:color w:val="000000" w:themeColor="text1"/>
          <w:lang w:val="fr-FR"/>
        </w:rPr>
        <w:t>pas</w:t>
      </w:r>
      <w:r w:rsidR="002A7FDE" w:rsidRPr="00D95830">
        <w:rPr>
          <w:color w:val="000000" w:themeColor="text1"/>
          <w:lang w:val="fr-FR"/>
        </w:rPr>
        <w:t xml:space="preserve"> pour </w:t>
      </w:r>
      <w:r w:rsidR="002A7FDE" w:rsidRPr="00752944">
        <w:rPr>
          <w:color w:val="000000" w:themeColor="text1"/>
          <w:lang w:val="fr-FR"/>
        </w:rPr>
        <w:t xml:space="preserve">autant </w:t>
      </w:r>
      <w:r w:rsidR="005C77F6" w:rsidRPr="00752944">
        <w:rPr>
          <w:color w:val="000000" w:themeColor="text1"/>
          <w:lang w:val="fr-FR"/>
        </w:rPr>
        <w:t>une carrière d’</w:t>
      </w:r>
      <w:r w:rsidR="002A7FDE" w:rsidRPr="00752944">
        <w:rPr>
          <w:color w:val="000000" w:themeColor="text1"/>
          <w:lang w:val="fr-FR"/>
        </w:rPr>
        <w:t>acteur</w:t>
      </w:r>
      <w:r w:rsidRPr="00752944">
        <w:rPr>
          <w:color w:val="000000" w:themeColor="text1"/>
          <w:lang w:val="fr-FR"/>
        </w:rPr>
        <w:t>.</w:t>
      </w:r>
      <w:r w:rsidRPr="00752944">
        <w:rPr>
          <w:lang w:val="fr-FR"/>
        </w:rPr>
        <w:t xml:space="preserve"> </w:t>
      </w:r>
      <w:proofErr w:type="gramStart"/>
      <w:r w:rsidRPr="00752944">
        <w:rPr>
          <w:lang w:val="fr-FR"/>
        </w:rPr>
        <w:t>«Je</w:t>
      </w:r>
      <w:proofErr w:type="gramEnd"/>
      <w:r w:rsidRPr="00752944">
        <w:rPr>
          <w:lang w:val="fr-FR"/>
        </w:rPr>
        <w:t xml:space="preserve"> ne prévois pas d’entamer </w:t>
      </w:r>
      <w:r w:rsidR="005C77F6" w:rsidRPr="00752944">
        <w:rPr>
          <w:lang w:val="fr-FR"/>
        </w:rPr>
        <w:t>une reconversion</w:t>
      </w:r>
      <w:r w:rsidRPr="00752944">
        <w:rPr>
          <w:lang w:val="fr-FR"/>
        </w:rPr>
        <w:t xml:space="preserve"> dans le cinéma. Je suis toutefois très heureux d’avoir pu remporter, en quelque sorte, mon premier Grand Chelem pour </w:t>
      </w:r>
      <w:proofErr w:type="gramStart"/>
      <w:r w:rsidRPr="00752944">
        <w:rPr>
          <w:lang w:val="fr-FR"/>
        </w:rPr>
        <w:t>ST!</w:t>
      </w:r>
      <w:proofErr w:type="gramEnd"/>
      <w:r w:rsidRPr="00752944">
        <w:rPr>
          <w:lang w:val="fr-FR"/>
        </w:rPr>
        <w:t>».</w:t>
      </w:r>
    </w:p>
    <w:p w14:paraId="728039C2" w14:textId="77777777" w:rsidR="00704039" w:rsidRPr="00D95830" w:rsidRDefault="00704039" w:rsidP="000A2A51">
      <w:pPr>
        <w:rPr>
          <w:lang w:val="fr-FR"/>
        </w:rPr>
      </w:pPr>
    </w:p>
    <w:p w14:paraId="3C34C462" w14:textId="2D828EAD" w:rsidR="00704039" w:rsidRPr="00D95830" w:rsidRDefault="005C77F6" w:rsidP="000A2A51">
      <w:pPr>
        <w:rPr>
          <w:strike/>
          <w:lang w:val="fr-FR"/>
        </w:rPr>
      </w:pPr>
      <w:r w:rsidRPr="00D95830">
        <w:rPr>
          <w:lang w:val="fr-FR"/>
        </w:rPr>
        <w:t>Avec</w:t>
      </w:r>
      <w:r w:rsidR="00704039" w:rsidRPr="00D95830">
        <w:rPr>
          <w:lang w:val="fr-FR"/>
        </w:rPr>
        <w:t xml:space="preserve"> quatre des principales distinctions suisses </w:t>
      </w:r>
      <w:r w:rsidRPr="00D95830">
        <w:rPr>
          <w:lang w:val="fr-FR"/>
        </w:rPr>
        <w:t xml:space="preserve">récompensant </w:t>
      </w:r>
      <w:r w:rsidR="00704039" w:rsidRPr="00D95830">
        <w:rPr>
          <w:lang w:val="fr-FR"/>
        </w:rPr>
        <w:t xml:space="preserve">une campagne de marketing, Roger Federer a </w:t>
      </w:r>
      <w:r w:rsidRPr="00D95830">
        <w:rPr>
          <w:lang w:val="fr-FR"/>
        </w:rPr>
        <w:t>ainsi remporté</w:t>
      </w:r>
      <w:r w:rsidR="00F77F2C" w:rsidRPr="00D95830">
        <w:rPr>
          <w:lang w:val="fr-FR"/>
        </w:rPr>
        <w:t xml:space="preserve"> </w:t>
      </w:r>
      <w:r w:rsidR="00704039" w:rsidRPr="00D95830">
        <w:rPr>
          <w:lang w:val="fr-FR"/>
        </w:rPr>
        <w:t>pour ST</w:t>
      </w:r>
      <w:r w:rsidR="00F77F2C" w:rsidRPr="00D95830">
        <w:rPr>
          <w:lang w:val="fr-FR"/>
        </w:rPr>
        <w:t xml:space="preserve"> et la Suisse</w:t>
      </w:r>
      <w:r w:rsidR="00704039" w:rsidRPr="00D95830">
        <w:rPr>
          <w:lang w:val="fr-FR"/>
        </w:rPr>
        <w:t xml:space="preserve"> le Grand Chelem du marketing</w:t>
      </w:r>
      <w:r w:rsidR="00F77F2C" w:rsidRPr="00D95830">
        <w:rPr>
          <w:lang w:val="fr-FR"/>
        </w:rPr>
        <w:t xml:space="preserve"> </w:t>
      </w:r>
      <w:r w:rsidR="00752944">
        <w:rPr>
          <w:lang w:val="fr-FR"/>
        </w:rPr>
        <w:t>helvétique</w:t>
      </w:r>
      <w:r w:rsidR="00704039" w:rsidRPr="00D95830">
        <w:rPr>
          <w:lang w:val="fr-FR"/>
        </w:rPr>
        <w:t>.</w:t>
      </w:r>
      <w:r w:rsidR="00752944">
        <w:rPr>
          <w:lang w:val="fr-FR"/>
        </w:rPr>
        <w:t xml:space="preserve"> </w:t>
      </w:r>
      <w:r w:rsidR="00704039" w:rsidRPr="00D95830">
        <w:rPr>
          <w:lang w:val="fr-FR"/>
        </w:rPr>
        <w:t>L’organisation</w:t>
      </w:r>
      <w:r w:rsidR="00F77F2C" w:rsidRPr="00D95830">
        <w:rPr>
          <w:lang w:val="fr-FR"/>
        </w:rPr>
        <w:t xml:space="preserve"> nationale du tourisme</w:t>
      </w:r>
      <w:r w:rsidR="00704039" w:rsidRPr="00D95830">
        <w:rPr>
          <w:lang w:val="fr-FR"/>
        </w:rPr>
        <w:t xml:space="preserve"> se réjouit de cette quadruple victoire </w:t>
      </w:r>
      <w:r w:rsidR="00F77F2C" w:rsidRPr="00D95830">
        <w:rPr>
          <w:lang w:val="fr-FR"/>
        </w:rPr>
        <w:t xml:space="preserve">et attend avec impatience la prochaine saison de leur collaboration. </w:t>
      </w:r>
    </w:p>
    <w:p w14:paraId="4F5EB5A6" w14:textId="77777777" w:rsidR="00704039" w:rsidRPr="00D95830" w:rsidRDefault="00704039" w:rsidP="00704039">
      <w:pPr>
        <w:rPr>
          <w:lang w:val="fr-FR"/>
        </w:rPr>
      </w:pPr>
    </w:p>
    <w:p w14:paraId="7F6B772B" w14:textId="11DF26CC" w:rsidR="00704039" w:rsidRPr="00D95830" w:rsidRDefault="00704039" w:rsidP="00704039">
      <w:pPr>
        <w:rPr>
          <w:i/>
          <w:iCs/>
          <w:lang w:val="fr-FR"/>
        </w:rPr>
      </w:pPr>
      <w:r w:rsidRPr="00D95830">
        <w:rPr>
          <w:i/>
          <w:iCs/>
          <w:lang w:val="fr-FR"/>
        </w:rPr>
        <w:t>Agences impliquées</w:t>
      </w:r>
      <w:r w:rsidR="005C77F6" w:rsidRPr="00D95830">
        <w:rPr>
          <w:i/>
          <w:iCs/>
          <w:lang w:val="fr-FR"/>
        </w:rPr>
        <w:t xml:space="preserve"> dans la conception, la réalisation et la distribution de la campagne</w:t>
      </w:r>
      <w:proofErr w:type="gramStart"/>
      <w:r w:rsidR="00F77F2C" w:rsidRPr="00D95830">
        <w:rPr>
          <w:i/>
          <w:iCs/>
          <w:lang w:val="fr-FR"/>
        </w:rPr>
        <w:t xml:space="preserve"> «No</w:t>
      </w:r>
      <w:proofErr w:type="gramEnd"/>
      <w:r w:rsidR="00F77F2C" w:rsidRPr="00D95830">
        <w:rPr>
          <w:i/>
          <w:iCs/>
          <w:lang w:val="fr-FR"/>
        </w:rPr>
        <w:t xml:space="preserve"> Drama»</w:t>
      </w:r>
      <w:r w:rsidRPr="00D95830">
        <w:rPr>
          <w:i/>
          <w:iCs/>
          <w:lang w:val="fr-FR"/>
        </w:rPr>
        <w:t>:</w:t>
      </w:r>
    </w:p>
    <w:p w14:paraId="58C7B2F7" w14:textId="77777777" w:rsidR="00704039" w:rsidRPr="00D95830" w:rsidRDefault="00704039" w:rsidP="00704039">
      <w:pPr>
        <w:pStyle w:val="ListParagraph"/>
        <w:numPr>
          <w:ilvl w:val="0"/>
          <w:numId w:val="1"/>
        </w:numPr>
        <w:rPr>
          <w:i/>
          <w:iCs/>
          <w:lang w:val="fr-FR"/>
        </w:rPr>
      </w:pPr>
      <w:proofErr w:type="spellStart"/>
      <w:r w:rsidRPr="00D95830">
        <w:rPr>
          <w:i/>
          <w:iCs/>
          <w:lang w:val="fr-FR"/>
        </w:rPr>
        <w:t>Wirz</w:t>
      </w:r>
      <w:proofErr w:type="spellEnd"/>
      <w:r w:rsidRPr="00D95830">
        <w:rPr>
          <w:i/>
          <w:iCs/>
          <w:lang w:val="fr-FR"/>
        </w:rPr>
        <w:t xml:space="preserve"> Group</w:t>
      </w:r>
    </w:p>
    <w:p w14:paraId="0029A1CC" w14:textId="77777777" w:rsidR="00704039" w:rsidRPr="00D95830" w:rsidRDefault="00704039" w:rsidP="00704039">
      <w:pPr>
        <w:pStyle w:val="ListParagraph"/>
        <w:numPr>
          <w:ilvl w:val="0"/>
          <w:numId w:val="1"/>
        </w:numPr>
        <w:rPr>
          <w:i/>
          <w:iCs/>
          <w:lang w:val="fr-FR"/>
        </w:rPr>
      </w:pPr>
      <w:proofErr w:type="spellStart"/>
      <w:r w:rsidRPr="00D95830">
        <w:rPr>
          <w:i/>
          <w:iCs/>
          <w:lang w:val="fr-FR"/>
        </w:rPr>
        <w:t>SiR</w:t>
      </w:r>
      <w:proofErr w:type="spellEnd"/>
      <w:r w:rsidRPr="00D95830">
        <w:rPr>
          <w:i/>
          <w:iCs/>
          <w:lang w:val="fr-FR"/>
        </w:rPr>
        <w:t xml:space="preserve"> </w:t>
      </w:r>
      <w:proofErr w:type="spellStart"/>
      <w:r w:rsidRPr="00D95830">
        <w:rPr>
          <w:i/>
          <w:iCs/>
          <w:lang w:val="fr-FR"/>
        </w:rPr>
        <w:t>MaRY</w:t>
      </w:r>
      <w:proofErr w:type="spellEnd"/>
      <w:r w:rsidRPr="00D95830">
        <w:rPr>
          <w:lang w:val="fr-FR"/>
        </w:rPr>
        <w:br/>
      </w:r>
    </w:p>
    <w:p w14:paraId="5830D072" w14:textId="77777777" w:rsidR="00704039" w:rsidRPr="00752944" w:rsidRDefault="00000000" w:rsidP="00704039">
      <w:pPr>
        <w:rPr>
          <w:lang w:val="en-US"/>
        </w:rPr>
      </w:pPr>
      <w:hyperlink r:id="rId7" w:history="1">
        <w:r w:rsidR="00704039" w:rsidRPr="00752944">
          <w:rPr>
            <w:rStyle w:val="Hyperlink"/>
            <w:lang w:val="en-US"/>
          </w:rPr>
          <w:t>Film «No Drama»</w:t>
        </w:r>
      </w:hyperlink>
    </w:p>
    <w:p w14:paraId="6FA3D202" w14:textId="6944D2ED" w:rsidR="002F0522" w:rsidRPr="00752944" w:rsidRDefault="00000000" w:rsidP="00704039">
      <w:pPr>
        <w:rPr>
          <w:lang w:val="en-US"/>
        </w:rPr>
      </w:pPr>
      <w:hyperlink r:id="rId8" w:history="1">
        <w:r w:rsidR="005C77F6" w:rsidRPr="00752944">
          <w:rPr>
            <w:rStyle w:val="Hyperlink"/>
            <w:lang w:val="en-US"/>
          </w:rPr>
          <w:t>Photos Roger Federer et Robert de Niro dans «No Drama»</w:t>
        </w:r>
      </w:hyperlink>
    </w:p>
    <w:p w14:paraId="7BE408C5" w14:textId="743CAEE2" w:rsidR="00143AF7" w:rsidRPr="00752944" w:rsidRDefault="00143AF7" w:rsidP="00CC1CB4">
      <w:pPr>
        <w:rPr>
          <w:b/>
          <w:bCs/>
          <w:highlight w:val="yellow"/>
          <w:lang w:val="en-US"/>
        </w:rPr>
      </w:pPr>
    </w:p>
    <w:p w14:paraId="570DF907" w14:textId="77777777" w:rsidR="009D5898" w:rsidRPr="00752944" w:rsidRDefault="009D5898" w:rsidP="00CC1CB4">
      <w:pPr>
        <w:rPr>
          <w:b/>
          <w:bCs/>
          <w:highlight w:val="yellow"/>
          <w:lang w:val="en-US"/>
        </w:rPr>
      </w:pPr>
    </w:p>
    <w:p w14:paraId="0F01F271" w14:textId="52D10669" w:rsidR="00CC1CB4" w:rsidRPr="00D95830" w:rsidRDefault="00CC1CB4" w:rsidP="00CC1CB4">
      <w:pPr>
        <w:rPr>
          <w:lang w:val="fr-FR"/>
        </w:rPr>
      </w:pPr>
      <w:r w:rsidRPr="00D95830">
        <w:rPr>
          <w:b/>
          <w:bCs/>
          <w:lang w:val="fr-FR"/>
        </w:rPr>
        <w:t xml:space="preserve">Pour de plus amples informations, </w:t>
      </w:r>
      <w:proofErr w:type="gramStart"/>
      <w:r w:rsidRPr="00D95830">
        <w:rPr>
          <w:b/>
          <w:bCs/>
          <w:lang w:val="fr-FR"/>
        </w:rPr>
        <w:t>contacter:</w:t>
      </w:r>
      <w:proofErr w:type="gramEnd"/>
      <w:r w:rsidRPr="00D95830">
        <w:rPr>
          <w:lang w:val="fr-FR"/>
        </w:rPr>
        <w:t xml:space="preserve"> </w:t>
      </w:r>
    </w:p>
    <w:p w14:paraId="58BEA1F4" w14:textId="77777777" w:rsidR="00CC1CB4" w:rsidRPr="00D95830" w:rsidRDefault="00CC1CB4" w:rsidP="00CC1CB4">
      <w:pPr>
        <w:rPr>
          <w:lang w:val="fr-FR"/>
        </w:rPr>
      </w:pPr>
      <w:r w:rsidRPr="00D95830">
        <w:rPr>
          <w:lang w:val="fr-FR"/>
        </w:rPr>
        <w:t xml:space="preserve">Véronique </w:t>
      </w:r>
      <w:proofErr w:type="spellStart"/>
      <w:r w:rsidRPr="00D95830">
        <w:rPr>
          <w:lang w:val="fr-FR"/>
        </w:rPr>
        <w:t>Kanel</w:t>
      </w:r>
      <w:proofErr w:type="spellEnd"/>
      <w:r w:rsidRPr="00D95830">
        <w:rPr>
          <w:lang w:val="fr-FR"/>
        </w:rPr>
        <w:t xml:space="preserve">, porte-parole </w:t>
      </w:r>
    </w:p>
    <w:p w14:paraId="245803BB" w14:textId="08304032" w:rsidR="00CC1CB4" w:rsidRPr="00D95830" w:rsidRDefault="00CC1CB4" w:rsidP="00CC1CB4">
      <w:pPr>
        <w:rPr>
          <w:lang w:val="fr-FR"/>
        </w:rPr>
      </w:pPr>
      <w:r w:rsidRPr="00D95830">
        <w:rPr>
          <w:lang w:val="fr-FR"/>
        </w:rPr>
        <w:t xml:space="preserve">Tél. +41 (0)44 288 13 63, </w:t>
      </w:r>
      <w:hyperlink r:id="rId9" w:history="1">
        <w:r w:rsidRPr="00D95830">
          <w:rPr>
            <w:rStyle w:val="Hyperlink"/>
            <w:lang w:val="fr-FR"/>
          </w:rPr>
          <w:t>veronique.kanel@switzerland.com</w:t>
        </w:r>
      </w:hyperlink>
      <w:r w:rsidR="008E7670" w:rsidRPr="00D95830">
        <w:rPr>
          <w:rStyle w:val="Hyperlink"/>
          <w:lang w:val="fr-FR"/>
        </w:rPr>
        <w:br/>
      </w:r>
    </w:p>
    <w:p w14:paraId="5F93DA99" w14:textId="77777777" w:rsidR="00CC1CB4" w:rsidRPr="00D95830" w:rsidRDefault="00CC1CB4" w:rsidP="00CC1CB4">
      <w:pPr>
        <w:rPr>
          <w:lang w:val="fr-FR"/>
        </w:rPr>
      </w:pPr>
      <w:r w:rsidRPr="00D95830">
        <w:rPr>
          <w:lang w:val="fr-FR"/>
        </w:rPr>
        <w:t xml:space="preserve">Communiqués de presse et informations </w:t>
      </w:r>
      <w:proofErr w:type="gramStart"/>
      <w:r w:rsidRPr="00D95830">
        <w:rPr>
          <w:lang w:val="fr-FR"/>
        </w:rPr>
        <w:t>sur:</w:t>
      </w:r>
      <w:proofErr w:type="gramEnd"/>
      <w:r w:rsidRPr="00D95830">
        <w:rPr>
          <w:lang w:val="fr-FR"/>
        </w:rPr>
        <w:t xml:space="preserve"> </w:t>
      </w:r>
      <w:hyperlink r:id="rId10" w:history="1">
        <w:r w:rsidRPr="00D95830">
          <w:rPr>
            <w:rStyle w:val="Hyperlink"/>
            <w:lang w:val="fr-FR"/>
          </w:rPr>
          <w:t>MySwitzerland.com/</w:t>
        </w:r>
        <w:proofErr w:type="spellStart"/>
        <w:r w:rsidRPr="00D95830">
          <w:rPr>
            <w:rStyle w:val="Hyperlink"/>
            <w:lang w:val="fr-FR"/>
          </w:rPr>
          <w:t>medias</w:t>
        </w:r>
        <w:proofErr w:type="spellEnd"/>
      </w:hyperlink>
    </w:p>
    <w:p w14:paraId="4E11109A" w14:textId="77777777" w:rsidR="00D32142" w:rsidRPr="00D95830" w:rsidRDefault="00D32142" w:rsidP="00704818">
      <w:pPr>
        <w:rPr>
          <w:b/>
          <w:bCs/>
          <w:lang w:val="fr-FR"/>
        </w:rPr>
      </w:pPr>
    </w:p>
    <w:sectPr w:rsidR="00D32142" w:rsidRPr="00D95830" w:rsidSect="009D5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3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C520" w14:textId="77777777" w:rsidR="00DF6D31" w:rsidRDefault="00DF6D31" w:rsidP="00723009">
      <w:pPr>
        <w:spacing w:line="240" w:lineRule="auto"/>
      </w:pPr>
      <w:r>
        <w:separator/>
      </w:r>
    </w:p>
  </w:endnote>
  <w:endnote w:type="continuationSeparator" w:id="0">
    <w:p w14:paraId="09DFF418" w14:textId="77777777" w:rsidR="00DF6D31" w:rsidRDefault="00DF6D31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B251" w14:textId="77777777" w:rsidR="00DF6D31" w:rsidRDefault="00DF6D31" w:rsidP="00723009">
      <w:pPr>
        <w:spacing w:line="240" w:lineRule="auto"/>
      </w:pPr>
      <w:r>
        <w:separator/>
      </w:r>
    </w:p>
  </w:footnote>
  <w:footnote w:type="continuationSeparator" w:id="0">
    <w:p w14:paraId="361F12E1" w14:textId="77777777" w:rsidR="00DF6D31" w:rsidRDefault="00DF6D31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7DEE"/>
    <w:multiLevelType w:val="hybridMultilevel"/>
    <w:tmpl w:val="6A1E7C98"/>
    <w:lvl w:ilvl="0" w:tplc="9DD450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76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A2A51"/>
    <w:rsid w:val="000C2999"/>
    <w:rsid w:val="000C46A9"/>
    <w:rsid w:val="000D6A99"/>
    <w:rsid w:val="001041F4"/>
    <w:rsid w:val="00122E65"/>
    <w:rsid w:val="0013289E"/>
    <w:rsid w:val="00136452"/>
    <w:rsid w:val="00143AF7"/>
    <w:rsid w:val="00170D9E"/>
    <w:rsid w:val="00171BE3"/>
    <w:rsid w:val="001800AA"/>
    <w:rsid w:val="00206BC0"/>
    <w:rsid w:val="002125A1"/>
    <w:rsid w:val="00243E00"/>
    <w:rsid w:val="002502B0"/>
    <w:rsid w:val="00270993"/>
    <w:rsid w:val="00284110"/>
    <w:rsid w:val="0029681A"/>
    <w:rsid w:val="002972AC"/>
    <w:rsid w:val="002A6F96"/>
    <w:rsid w:val="002A7FDE"/>
    <w:rsid w:val="002E4CB2"/>
    <w:rsid w:val="002F0522"/>
    <w:rsid w:val="00306A1A"/>
    <w:rsid w:val="00314D27"/>
    <w:rsid w:val="0035699D"/>
    <w:rsid w:val="003838FC"/>
    <w:rsid w:val="003A2491"/>
    <w:rsid w:val="003B3FC7"/>
    <w:rsid w:val="003B66F4"/>
    <w:rsid w:val="003E14BF"/>
    <w:rsid w:val="003F10ED"/>
    <w:rsid w:val="00414822"/>
    <w:rsid w:val="004202F9"/>
    <w:rsid w:val="00436718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A50DD"/>
    <w:rsid w:val="005B3D05"/>
    <w:rsid w:val="005C59ED"/>
    <w:rsid w:val="005C77F6"/>
    <w:rsid w:val="005F7B9E"/>
    <w:rsid w:val="0061355F"/>
    <w:rsid w:val="00614CD4"/>
    <w:rsid w:val="0061588B"/>
    <w:rsid w:val="00632F62"/>
    <w:rsid w:val="006542BD"/>
    <w:rsid w:val="00671320"/>
    <w:rsid w:val="00685D8C"/>
    <w:rsid w:val="006940D2"/>
    <w:rsid w:val="0069632F"/>
    <w:rsid w:val="00696FAA"/>
    <w:rsid w:val="006A50D1"/>
    <w:rsid w:val="006D5F4F"/>
    <w:rsid w:val="006E144E"/>
    <w:rsid w:val="006E3A4F"/>
    <w:rsid w:val="006F548B"/>
    <w:rsid w:val="00704039"/>
    <w:rsid w:val="00704818"/>
    <w:rsid w:val="00705181"/>
    <w:rsid w:val="00712D3A"/>
    <w:rsid w:val="00723009"/>
    <w:rsid w:val="00740F1C"/>
    <w:rsid w:val="00752944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90881"/>
    <w:rsid w:val="008B3B5D"/>
    <w:rsid w:val="008D3A9F"/>
    <w:rsid w:val="008E60AE"/>
    <w:rsid w:val="008E7670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5E7"/>
    <w:rsid w:val="009D5780"/>
    <w:rsid w:val="009D5898"/>
    <w:rsid w:val="009E0225"/>
    <w:rsid w:val="009E5FF1"/>
    <w:rsid w:val="009F2B54"/>
    <w:rsid w:val="00A368BB"/>
    <w:rsid w:val="00A40C9E"/>
    <w:rsid w:val="00A532A5"/>
    <w:rsid w:val="00A53CDB"/>
    <w:rsid w:val="00A82D95"/>
    <w:rsid w:val="00A86D6C"/>
    <w:rsid w:val="00AA10D7"/>
    <w:rsid w:val="00AA3792"/>
    <w:rsid w:val="00AD3C46"/>
    <w:rsid w:val="00B36B79"/>
    <w:rsid w:val="00B55491"/>
    <w:rsid w:val="00B56879"/>
    <w:rsid w:val="00B71C9D"/>
    <w:rsid w:val="00B92950"/>
    <w:rsid w:val="00BA6813"/>
    <w:rsid w:val="00BB03D7"/>
    <w:rsid w:val="00BB313A"/>
    <w:rsid w:val="00BF6AA5"/>
    <w:rsid w:val="00BF7432"/>
    <w:rsid w:val="00C00043"/>
    <w:rsid w:val="00C13894"/>
    <w:rsid w:val="00C307D3"/>
    <w:rsid w:val="00C66B2B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434A"/>
    <w:rsid w:val="00D95830"/>
    <w:rsid w:val="00D97662"/>
    <w:rsid w:val="00DA4F15"/>
    <w:rsid w:val="00DB33CB"/>
    <w:rsid w:val="00DB759D"/>
    <w:rsid w:val="00DE7E5B"/>
    <w:rsid w:val="00DF6D31"/>
    <w:rsid w:val="00E02F02"/>
    <w:rsid w:val="00E13F86"/>
    <w:rsid w:val="00E16B43"/>
    <w:rsid w:val="00E3539E"/>
    <w:rsid w:val="00EA370A"/>
    <w:rsid w:val="00F2640C"/>
    <w:rsid w:val="00F4095F"/>
    <w:rsid w:val="00F50BB6"/>
    <w:rsid w:val="00F50D77"/>
    <w:rsid w:val="00F55E60"/>
    <w:rsid w:val="00F60D46"/>
    <w:rsid w:val="00F65234"/>
    <w:rsid w:val="00F763B7"/>
    <w:rsid w:val="00F77F2C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704039"/>
    <w:pPr>
      <w:ind w:left="720"/>
      <w:contextualSpacing/>
    </w:pPr>
    <w:rPr>
      <w:lang w:eastAsia="fr-CH" w:bidi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70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039"/>
    <w:pPr>
      <w:spacing w:line="240" w:lineRule="auto"/>
    </w:pPr>
    <w:rPr>
      <w:lang w:eastAsia="fr-CH" w:bidi="fr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039"/>
    <w:rPr>
      <w:lang w:val="fr-CH" w:eastAsia="fr-CH" w:bidi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D74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a78c4e9il6095q9/AAC_lKg_4gMrjoBVVo5YkU_ba?dl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cBGfXXL4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yswitzerland.com/med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5</cp:revision>
  <cp:lastPrinted>2022-11-09T14:55:00Z</cp:lastPrinted>
  <dcterms:created xsi:type="dcterms:W3CDTF">2022-11-10T12:58:00Z</dcterms:created>
  <dcterms:modified xsi:type="dcterms:W3CDTF">2022-11-14T10:51:00Z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