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A1B2" w14:textId="43F5725F" w:rsidR="007D6F67" w:rsidRDefault="00564575" w:rsidP="00A532A5">
      <w:pPr>
        <w:jc w:val="right"/>
      </w:pPr>
      <w:r>
        <w:t>Zürich</w:t>
      </w:r>
      <w:r w:rsidR="00A532A5">
        <w:t xml:space="preserve">, </w:t>
      </w:r>
      <w:r>
        <w:t>15. Juni 2022</w:t>
      </w:r>
    </w:p>
    <w:p w14:paraId="0A840621" w14:textId="77777777" w:rsidR="00A532A5" w:rsidRDefault="00A532A5" w:rsidP="00A532A5"/>
    <w:p w14:paraId="36BE306A" w14:textId="25750E19" w:rsidR="00660BD2" w:rsidRDefault="002A52C3" w:rsidP="00A532A5">
      <w:pPr>
        <w:rPr>
          <w:b/>
          <w:bCs/>
        </w:rPr>
      </w:pPr>
      <w:r w:rsidRPr="00EC7C32">
        <w:rPr>
          <w:b/>
          <w:bCs/>
        </w:rPr>
        <w:t xml:space="preserve">Sommersaison: </w:t>
      </w:r>
      <w:r w:rsidR="00660BD2">
        <w:rPr>
          <w:b/>
          <w:bCs/>
        </w:rPr>
        <w:t xml:space="preserve">Tourismusbranche </w:t>
      </w:r>
      <w:r w:rsidR="009E640D">
        <w:rPr>
          <w:b/>
          <w:bCs/>
        </w:rPr>
        <w:t xml:space="preserve">zuversichtlich, aber auch besorgt. </w:t>
      </w:r>
    </w:p>
    <w:p w14:paraId="03AF14F2" w14:textId="6EC341FB" w:rsidR="00EC7C32" w:rsidRDefault="00EC7C32" w:rsidP="00A532A5">
      <w:pPr>
        <w:rPr>
          <w:b/>
          <w:bCs/>
        </w:rPr>
      </w:pPr>
    </w:p>
    <w:p w14:paraId="53C7319E" w14:textId="2998ACDA" w:rsidR="00EC7C32" w:rsidRDefault="00EC7C32" w:rsidP="00A532A5">
      <w:pPr>
        <w:rPr>
          <w:b/>
          <w:bCs/>
        </w:rPr>
      </w:pPr>
      <w:r>
        <w:rPr>
          <w:b/>
          <w:bCs/>
        </w:rPr>
        <w:t xml:space="preserve">Die Schweizer Tourismusbranche schaut zufrieden auf die </w:t>
      </w:r>
      <w:r w:rsidR="00830E38">
        <w:rPr>
          <w:b/>
          <w:bCs/>
        </w:rPr>
        <w:t xml:space="preserve">bevorstehende </w:t>
      </w:r>
      <w:r>
        <w:rPr>
          <w:b/>
          <w:bCs/>
        </w:rPr>
        <w:t xml:space="preserve">Sommersaison. Wie eine indikative </w:t>
      </w:r>
      <w:r w:rsidR="00830E38">
        <w:rPr>
          <w:b/>
          <w:bCs/>
        </w:rPr>
        <w:t>Branchenu</w:t>
      </w:r>
      <w:r>
        <w:rPr>
          <w:b/>
          <w:bCs/>
        </w:rPr>
        <w:t xml:space="preserve">mfrage </w:t>
      </w:r>
      <w:r w:rsidR="00830E38">
        <w:rPr>
          <w:b/>
          <w:bCs/>
        </w:rPr>
        <w:t xml:space="preserve">von </w:t>
      </w:r>
      <w:r>
        <w:rPr>
          <w:b/>
          <w:bCs/>
        </w:rPr>
        <w:t xml:space="preserve">Schweiz Tourismus (ST) zeigt, werden nach wie vor viele Schweizer Gäste erwartet. Dazu kommen neben Touristinnen und Touristen aus Europa auch </w:t>
      </w:r>
      <w:r w:rsidR="00830E38">
        <w:rPr>
          <w:b/>
          <w:bCs/>
        </w:rPr>
        <w:t xml:space="preserve">wieder </w:t>
      </w:r>
      <w:r>
        <w:rPr>
          <w:b/>
          <w:bCs/>
        </w:rPr>
        <w:t>mehr Reisende aus Nordamerika, Brasilien</w:t>
      </w:r>
      <w:r w:rsidR="00595D26">
        <w:rPr>
          <w:b/>
          <w:bCs/>
        </w:rPr>
        <w:t xml:space="preserve">, </w:t>
      </w:r>
      <w:r>
        <w:rPr>
          <w:b/>
          <w:bCs/>
        </w:rPr>
        <w:t>den Golfstaaten</w:t>
      </w:r>
      <w:r w:rsidR="00660BD2">
        <w:rPr>
          <w:b/>
          <w:bCs/>
        </w:rPr>
        <w:t xml:space="preserve"> sowie teilweise Indien und Südostasien.</w:t>
      </w:r>
      <w:r>
        <w:rPr>
          <w:b/>
          <w:bCs/>
        </w:rPr>
        <w:t xml:space="preserve"> Vorausgesagt wird ein Wachstum von 14 % (Übernachtungen) bzw. 23 % (Frequenzen). Und </w:t>
      </w:r>
      <w:proofErr w:type="gramStart"/>
      <w:r>
        <w:rPr>
          <w:b/>
          <w:bCs/>
        </w:rPr>
        <w:t>die</w:t>
      </w:r>
      <w:r w:rsidR="009E640D">
        <w:rPr>
          <w:b/>
          <w:bCs/>
        </w:rPr>
        <w:t>s</w:t>
      </w:r>
      <w:proofErr w:type="gramEnd"/>
      <w:r w:rsidR="009E640D">
        <w:rPr>
          <w:b/>
          <w:bCs/>
        </w:rPr>
        <w:t xml:space="preserve"> nachdem sich die</w:t>
      </w:r>
      <w:r>
        <w:rPr>
          <w:b/>
          <w:bCs/>
        </w:rPr>
        <w:t xml:space="preserve"> </w:t>
      </w:r>
      <w:r w:rsidR="00830E38">
        <w:rPr>
          <w:b/>
          <w:bCs/>
        </w:rPr>
        <w:t>diesjährigen</w:t>
      </w:r>
      <w:r>
        <w:rPr>
          <w:b/>
          <w:bCs/>
        </w:rPr>
        <w:t xml:space="preserve"> Frühlingsfeiertage bereits sehr positiv in den Büchern der Anbieter niedergeschlagen</w:t>
      </w:r>
      <w:r w:rsidR="009E640D" w:rsidRPr="009E640D">
        <w:rPr>
          <w:b/>
          <w:bCs/>
        </w:rPr>
        <w:t xml:space="preserve"> </w:t>
      </w:r>
      <w:r w:rsidR="009E640D">
        <w:rPr>
          <w:b/>
          <w:bCs/>
        </w:rPr>
        <w:t>haben</w:t>
      </w:r>
      <w:r>
        <w:rPr>
          <w:b/>
          <w:bCs/>
        </w:rPr>
        <w:t>.</w:t>
      </w:r>
    </w:p>
    <w:p w14:paraId="10EC3EBF" w14:textId="522FD27E" w:rsidR="00EC7C32" w:rsidRDefault="00EC7C32" w:rsidP="00A532A5">
      <w:pPr>
        <w:rPr>
          <w:b/>
          <w:bCs/>
        </w:rPr>
      </w:pPr>
    </w:p>
    <w:p w14:paraId="586F97EE" w14:textId="612BF784" w:rsidR="00AA6588" w:rsidRPr="00AA6588" w:rsidRDefault="00EC7C32" w:rsidP="00AA6588">
      <w:r w:rsidRPr="00EC7C32">
        <w:t>Die regelmässige Branchenumfrage</w:t>
      </w:r>
      <w:r>
        <w:t xml:space="preserve"> durch ST in allen Tourismusregionen bringt Erfreuliches zu Tage: </w:t>
      </w:r>
      <w:r w:rsidR="006162B4">
        <w:t xml:space="preserve">Sowohl Unterkünfte als auch Attraktionen </w:t>
      </w:r>
      <w:r w:rsidR="00830E38">
        <w:t xml:space="preserve">konnten über die Feiertage Ostern, Auffahrt und Pfingsten ein deutlich </w:t>
      </w:r>
      <w:r w:rsidR="006162B4">
        <w:t xml:space="preserve">zweistelliges Wachstum (+25 % </w:t>
      </w:r>
      <w:r w:rsidR="00830E38">
        <w:t>Übernachtungen</w:t>
      </w:r>
      <w:r w:rsidR="006162B4">
        <w:t>/+35 %</w:t>
      </w:r>
      <w:r w:rsidR="00830E38">
        <w:t xml:space="preserve"> Besucherfrequenzen</w:t>
      </w:r>
      <w:r w:rsidR="006162B4">
        <w:t>)</w:t>
      </w:r>
      <w:r w:rsidR="00830E38">
        <w:t xml:space="preserve"> verzeichnen</w:t>
      </w:r>
      <w:r w:rsidR="006162B4">
        <w:t xml:space="preserve">. </w:t>
      </w:r>
      <w:r w:rsidR="006D4E72">
        <w:t>Verantwortlich dafür sind</w:t>
      </w:r>
      <w:r w:rsidR="006162B4">
        <w:t xml:space="preserve"> </w:t>
      </w:r>
      <w:r w:rsidR="005379B8">
        <w:t>in erster Linie die</w:t>
      </w:r>
      <w:r w:rsidR="006162B4">
        <w:t xml:space="preserve"> viele</w:t>
      </w:r>
      <w:r w:rsidR="005379B8">
        <w:t>n</w:t>
      </w:r>
      <w:r w:rsidR="006162B4">
        <w:t xml:space="preserve"> </w:t>
      </w:r>
      <w:r w:rsidR="006D4E72">
        <w:t xml:space="preserve">Schweizer </w:t>
      </w:r>
      <w:r w:rsidR="006162B4">
        <w:t xml:space="preserve">Gäste. </w:t>
      </w:r>
      <w:r w:rsidR="005A2711">
        <w:t>Aber auch Reisende aus Europa</w:t>
      </w:r>
      <w:r w:rsidR="00243240">
        <w:t xml:space="preserve"> (vor allem aus den Nachbarländern)</w:t>
      </w:r>
      <w:r w:rsidR="005A2711">
        <w:t xml:space="preserve"> und</w:t>
      </w:r>
      <w:r w:rsidR="005379B8">
        <w:t xml:space="preserve"> </w:t>
      </w:r>
      <w:r w:rsidR="005A2711">
        <w:t xml:space="preserve">wieder </w:t>
      </w:r>
      <w:r w:rsidR="005379B8">
        <w:t xml:space="preserve">zunehmend </w:t>
      </w:r>
      <w:r w:rsidR="005A2711">
        <w:t>Individualreisende und Gruppen aus Nordamerika,</w:t>
      </w:r>
      <w:r w:rsidR="00595D26">
        <w:t xml:space="preserve"> den Golfstaaten,</w:t>
      </w:r>
      <w:r w:rsidR="00027EE0">
        <w:t xml:space="preserve"> teilweise</w:t>
      </w:r>
      <w:r w:rsidR="005A2711">
        <w:t xml:space="preserve"> Indien und Südostasien. Nicht von dieser Erholung betroffen ist jedoch China</w:t>
      </w:r>
      <w:r w:rsidR="00AA6588">
        <w:t>. Der nach wie vor</w:t>
      </w:r>
      <w:r w:rsidR="006162B4">
        <w:t xml:space="preserve"> pandemie-bedingte Ausfall des Geschäfts aus China bereitet in diesem Sinne vielen Leistungsträgern Sorgen. </w:t>
      </w:r>
      <w:r w:rsidR="005379B8">
        <w:t>Immerhin</w:t>
      </w:r>
      <w:r w:rsidR="006162B4">
        <w:t xml:space="preserve">: neben den traditionell beliebten Bergregionen geben </w:t>
      </w:r>
      <w:r w:rsidR="005379B8">
        <w:t xml:space="preserve">dieses Frühjahr </w:t>
      </w:r>
      <w:r w:rsidR="006162B4">
        <w:t xml:space="preserve">auch einige Städte an, gut besucht </w:t>
      </w:r>
      <w:r w:rsidR="005379B8">
        <w:t xml:space="preserve">gewesen </w:t>
      </w:r>
      <w:r w:rsidR="006162B4">
        <w:t xml:space="preserve">zu sein. </w:t>
      </w:r>
      <w:r w:rsidR="00AA6588">
        <w:t xml:space="preserve">«Der </w:t>
      </w:r>
      <w:r w:rsidR="00AA6588" w:rsidRPr="00AA6588">
        <w:t xml:space="preserve">Tourismus </w:t>
      </w:r>
      <w:r w:rsidR="00AA6588">
        <w:t xml:space="preserve">ist </w:t>
      </w:r>
      <w:r w:rsidR="00AA6588" w:rsidRPr="00AA6588">
        <w:t>nun auch in der Stadt wieder auf Touren gekommen. Neben Schweizer Gästen gibt es Gäste aus diversen Europa-Märkten</w:t>
      </w:r>
      <w:r w:rsidR="005379B8">
        <w:t>,</w:t>
      </w:r>
      <w:r w:rsidR="00AA6588" w:rsidRPr="00AA6588">
        <w:t xml:space="preserve"> und auch unsere wichtigsten Fernmärkte-Gäste, jene aus den USA, sind schon wieder hier</w:t>
      </w:r>
      <w:r w:rsidR="00AA6588">
        <w:t>», freut sich etwa Sibylle Gerardi, Leiterin Unternehmenskommunikation &amp; PR bei Luzern Tourismus.</w:t>
      </w:r>
    </w:p>
    <w:p w14:paraId="387E9B5B" w14:textId="6C1AB591" w:rsidR="006162B4" w:rsidRDefault="006162B4" w:rsidP="00A532A5"/>
    <w:p w14:paraId="57B46EC4" w14:textId="5BED79D3" w:rsidR="006162B4" w:rsidRPr="006162B4" w:rsidRDefault="00AA6588" w:rsidP="00A532A5">
      <w:pPr>
        <w:rPr>
          <w:b/>
          <w:bCs/>
        </w:rPr>
      </w:pPr>
      <w:r>
        <w:rPr>
          <w:b/>
          <w:bCs/>
        </w:rPr>
        <w:t xml:space="preserve">Schweizer Sommer: </w:t>
      </w:r>
      <w:r w:rsidR="009E640D">
        <w:rPr>
          <w:b/>
          <w:bCs/>
        </w:rPr>
        <w:t xml:space="preserve">viel </w:t>
      </w:r>
      <w:r>
        <w:rPr>
          <w:b/>
          <w:bCs/>
        </w:rPr>
        <w:t>Zuversicht</w:t>
      </w:r>
      <w:r w:rsidR="00340517">
        <w:rPr>
          <w:b/>
          <w:bCs/>
        </w:rPr>
        <w:t xml:space="preserve">, </w:t>
      </w:r>
      <w:r w:rsidR="009E640D">
        <w:rPr>
          <w:b/>
          <w:bCs/>
        </w:rPr>
        <w:t>aber auch</w:t>
      </w:r>
      <w:r w:rsidR="00340517">
        <w:rPr>
          <w:b/>
          <w:bCs/>
        </w:rPr>
        <w:t xml:space="preserve"> Fragezeichen</w:t>
      </w:r>
    </w:p>
    <w:p w14:paraId="7C2257C2" w14:textId="70FE25F0" w:rsidR="00340517" w:rsidRDefault="00AA6588" w:rsidP="00A532A5">
      <w:r>
        <w:t xml:space="preserve">Auch für die anstehende Sommersaison </w:t>
      </w:r>
      <w:r w:rsidR="005379B8">
        <w:t xml:space="preserve">erwarten </w:t>
      </w:r>
      <w:r>
        <w:t xml:space="preserve">die befragten Tourismusfachleute </w:t>
      </w:r>
      <w:r w:rsidR="005C4F66">
        <w:t>gesamtschweizerische Durchschnitts-</w:t>
      </w:r>
      <w:r>
        <w:t>Wachstumsraten</w:t>
      </w:r>
      <w:r w:rsidR="005C4F66">
        <w:t xml:space="preserve"> gegenüber dem Vorjahr von</w:t>
      </w:r>
      <w:r>
        <w:t xml:space="preserve"> zwischen 14 % (Übernachtungen) und 23 % (Frequenzen). </w:t>
      </w:r>
      <w:r w:rsidR="005C4F66">
        <w:t xml:space="preserve">Das Wachstum basiert dabei aber vor allem ausländischen </w:t>
      </w:r>
      <w:r w:rsidR="00660BD2">
        <w:t>Touristinnen und Touristen</w:t>
      </w:r>
      <w:r w:rsidR="005C4F66">
        <w:t>. Primär aus dem europäischen Ausland,</w:t>
      </w:r>
      <w:r w:rsidR="00243240">
        <w:t xml:space="preserve"> etwa aus den Benelux-Staaten.</w:t>
      </w:r>
      <w:r w:rsidR="005C4F66">
        <w:t xml:space="preserve"> </w:t>
      </w:r>
      <w:r w:rsidR="001F2B28">
        <w:t>A</w:t>
      </w:r>
      <w:r w:rsidR="005C4F66">
        <w:t xml:space="preserve">ber diesen Sommer vermehrt </w:t>
      </w:r>
      <w:r w:rsidR="007C4B15">
        <w:t xml:space="preserve">auch </w:t>
      </w:r>
      <w:r w:rsidR="005C4F66">
        <w:t xml:space="preserve">wieder aus Nordamerika, den Golfstaaten und gewissen asiatischen Ländern. Bei den Schweizer Gästen geht die Branche weiterhin davon aus, dass diese die wichtigste Gästegruppe bilden werden. Aber einen weiteren Rekord erwarten sie nicht, zumal die Reiselust der Schweizer Bevölkerung diesen Sommer für zahlreiche Auslandsreisen sorgen könnte. </w:t>
      </w:r>
      <w:r w:rsidR="00340517">
        <w:t xml:space="preserve">In diesem Sinne sind viele in ihren Antworten </w:t>
      </w:r>
      <w:r w:rsidR="005C4F66">
        <w:t xml:space="preserve">etwas </w:t>
      </w:r>
      <w:r w:rsidR="00340517">
        <w:t xml:space="preserve">zurückhaltend. </w:t>
      </w:r>
      <w:r w:rsidR="007C4B15">
        <w:t xml:space="preserve">Die dominante Sorge der Touristiker </w:t>
      </w:r>
      <w:proofErr w:type="gramStart"/>
      <w:r w:rsidR="00660BD2">
        <w:t>sind</w:t>
      </w:r>
      <w:proofErr w:type="gramEnd"/>
      <w:r w:rsidR="007C4B15">
        <w:t xml:space="preserve"> allerdings l</w:t>
      </w:r>
      <w:r w:rsidR="00D1770C">
        <w:t xml:space="preserve">andesweit </w:t>
      </w:r>
      <w:r w:rsidR="007C4B15">
        <w:t xml:space="preserve">die </w:t>
      </w:r>
      <w:r w:rsidR="00595D26">
        <w:t>Auswirkungen des</w:t>
      </w:r>
      <w:r w:rsidR="00340517">
        <w:t xml:space="preserve"> Fachkräfte- und Personalmangel</w:t>
      </w:r>
      <w:r w:rsidR="00595D26">
        <w:t>s</w:t>
      </w:r>
      <w:r w:rsidR="00340517">
        <w:t>.</w:t>
      </w:r>
      <w:r w:rsidR="00D1770C">
        <w:t xml:space="preserve"> </w:t>
      </w:r>
      <w:r w:rsidR="00243240">
        <w:t xml:space="preserve">«Personalengpässe sind ebenfalls eine grosse Herausforderung», weiss Stefan Grossniklaus, Hotelier im Aspen Alpin Lifestyle Hotel Grindelwald (BE). </w:t>
      </w:r>
    </w:p>
    <w:p w14:paraId="7C72FBC0" w14:textId="6230F327" w:rsidR="00D1770C" w:rsidRDefault="00D1770C" w:rsidP="00A532A5"/>
    <w:p w14:paraId="0AED097F" w14:textId="16702943" w:rsidR="00D1770C" w:rsidRPr="00D1770C" w:rsidRDefault="00D1770C" w:rsidP="00A532A5">
      <w:pPr>
        <w:rPr>
          <w:b/>
          <w:bCs/>
        </w:rPr>
      </w:pPr>
      <w:r w:rsidRPr="00D1770C">
        <w:rPr>
          <w:b/>
          <w:bCs/>
        </w:rPr>
        <w:t>Nachhaltigkeit ist Trumpf</w:t>
      </w:r>
    </w:p>
    <w:p w14:paraId="67EBA3A3" w14:textId="5E90F558" w:rsidR="00D1770C" w:rsidRDefault="00D1770C" w:rsidP="00A532A5">
      <w:r>
        <w:t>Der Schweizer Tourismus versteht nachhaltiges Reisen in dessen ganzer Bandbreite</w:t>
      </w:r>
      <w:r w:rsidR="007C4B15">
        <w:t>, und nicht bloss im Bereich der Ökologie</w:t>
      </w:r>
      <w:r>
        <w:t xml:space="preserve">. Und dies </w:t>
      </w:r>
      <w:r w:rsidR="008F2E61">
        <w:t>wird</w:t>
      </w:r>
      <w:r>
        <w:t xml:space="preserve"> auch </w:t>
      </w:r>
      <w:r w:rsidR="008F2E61">
        <w:t>von den Gästen</w:t>
      </w:r>
      <w:r>
        <w:t xml:space="preserve"> vermehrt nachgefragt. Neben der </w:t>
      </w:r>
      <w:r w:rsidR="007C4B15">
        <w:t xml:space="preserve">unberührten </w:t>
      </w:r>
      <w:r>
        <w:t xml:space="preserve">Natur und </w:t>
      </w:r>
      <w:r w:rsidR="007C4B15">
        <w:t xml:space="preserve">vielfältigen </w:t>
      </w:r>
      <w:r>
        <w:t xml:space="preserve">Outdoor-Erlebnissen sind diesen Sommer vor allem </w:t>
      </w:r>
      <w:r w:rsidR="008F2E61">
        <w:t xml:space="preserve">lokale und </w:t>
      </w:r>
      <w:r w:rsidR="008F2E61">
        <w:lastRenderedPageBreak/>
        <w:t xml:space="preserve">authentische Erlebnisse beliebt. </w:t>
      </w:r>
      <w:r w:rsidR="00221F63">
        <w:t>Viele Gäste</w:t>
      </w:r>
      <w:r w:rsidR="008F2E61">
        <w:t xml:space="preserve"> erkundig</w:t>
      </w:r>
      <w:r w:rsidR="00221F63">
        <w:t>en</w:t>
      </w:r>
      <w:r w:rsidR="008F2E61">
        <w:t xml:space="preserve"> </w:t>
      </w:r>
      <w:r w:rsidR="00221F63">
        <w:t xml:space="preserve">zudem </w:t>
      </w:r>
      <w:r w:rsidR="008F2E61">
        <w:t xml:space="preserve">sich nach dem Nachhaltigkeitskonzepts des Anbieters. Dominik Wyss, Präsident </w:t>
      </w:r>
      <w:r w:rsidR="00595D26">
        <w:t>d</w:t>
      </w:r>
      <w:r w:rsidR="008F2E61">
        <w:t xml:space="preserve">es Aargauer </w:t>
      </w:r>
      <w:proofErr w:type="spellStart"/>
      <w:r w:rsidR="008F2E61">
        <w:t>Hoteliervereins</w:t>
      </w:r>
      <w:proofErr w:type="spellEnd"/>
      <w:r w:rsidR="008F2E61">
        <w:t xml:space="preserve"> stellvertretend</w:t>
      </w:r>
      <w:r w:rsidR="00595D26">
        <w:t xml:space="preserve"> für viele</w:t>
      </w:r>
      <w:r w:rsidR="008F2E61">
        <w:t>: «Die Gäste suchen das ‘gute’ Produkt und nicht mehr nur das ‘günstigste’».</w:t>
      </w:r>
    </w:p>
    <w:p w14:paraId="7A212CAC" w14:textId="65BBBE6A" w:rsidR="00660BD2" w:rsidRDefault="00660BD2" w:rsidP="00A532A5"/>
    <w:p w14:paraId="6E84D321" w14:textId="6352762F" w:rsidR="00660BD2" w:rsidRPr="00660BD2" w:rsidRDefault="00660BD2" w:rsidP="00A532A5">
      <w:pPr>
        <w:rPr>
          <w:b/>
          <w:bCs/>
        </w:rPr>
      </w:pPr>
      <w:r w:rsidRPr="00660BD2">
        <w:rPr>
          <w:b/>
          <w:bCs/>
        </w:rPr>
        <w:t xml:space="preserve">Anspruchsvolle (Neu-)Gäste </w:t>
      </w:r>
    </w:p>
    <w:p w14:paraId="6DEC03C7" w14:textId="16F0BEEB" w:rsidR="005B26C5" w:rsidRDefault="00660BD2" w:rsidP="00A532A5">
      <w:r w:rsidRPr="00660BD2">
        <w:t>Die Pandemie brachte</w:t>
      </w:r>
      <w:r w:rsidR="00D11392">
        <w:t xml:space="preserve"> viele neue Gäste in die Schweizer Ferienregionen, gerade auch Einheimische. Diese haben nach Auskunft der Touristikerinnen und Touristiker oft neue</w:t>
      </w:r>
      <w:r w:rsidR="009E640D">
        <w:t xml:space="preserve"> </w:t>
      </w:r>
      <w:r w:rsidR="00D11392">
        <w:t>und</w:t>
      </w:r>
      <w:r w:rsidR="00DC7563">
        <w:t xml:space="preserve"> </w:t>
      </w:r>
      <w:r w:rsidR="00D11392">
        <w:t>h</w:t>
      </w:r>
      <w:r w:rsidR="00DC7563">
        <w:t>öhere</w:t>
      </w:r>
      <w:r w:rsidR="00D11392">
        <w:t xml:space="preserve"> Ansprüche. Die Nachfrage nach Beratungen, Geheimtipps bis hin zu begleiteten Erlebnissen und Führungen ist gestiegen. </w:t>
      </w:r>
      <w:r w:rsidR="001B4975">
        <w:t>Nochmals Sibylle Gerardi, Luzern Tourismus: «v</w:t>
      </w:r>
      <w:r w:rsidR="001B4975" w:rsidRPr="001B4975">
        <w:t>iele Gäste erkundigen sich nach spezifischen Angeboten, die Beratung ist teils intensiver geworden</w:t>
      </w:r>
      <w:r w:rsidR="001B4975">
        <w:t>. Dies ist eine</w:t>
      </w:r>
      <w:r w:rsidR="001B4975" w:rsidRPr="001B4975">
        <w:t xml:space="preserve"> Chance für Angebote </w:t>
      </w:r>
      <w:r w:rsidR="001B4975">
        <w:t>‘</w:t>
      </w:r>
      <w:r w:rsidR="001B4975" w:rsidRPr="001B4975">
        <w:t xml:space="preserve">off </w:t>
      </w:r>
      <w:proofErr w:type="spellStart"/>
      <w:r w:rsidR="001B4975" w:rsidRPr="001B4975">
        <w:t>the</w:t>
      </w:r>
      <w:proofErr w:type="spellEnd"/>
      <w:r w:rsidR="001B4975" w:rsidRPr="001B4975">
        <w:t xml:space="preserve"> </w:t>
      </w:r>
      <w:proofErr w:type="spellStart"/>
      <w:r w:rsidR="001B4975" w:rsidRPr="001B4975">
        <w:t>beaten</w:t>
      </w:r>
      <w:proofErr w:type="spellEnd"/>
      <w:r w:rsidR="001B4975" w:rsidRPr="001B4975">
        <w:t xml:space="preserve"> track</w:t>
      </w:r>
      <w:r w:rsidR="001B4975">
        <w:t>’</w:t>
      </w:r>
      <w:r w:rsidR="001B4975" w:rsidRPr="001B4975">
        <w:t xml:space="preserve"> und </w:t>
      </w:r>
      <w:r w:rsidR="00DC7563">
        <w:t xml:space="preserve">die </w:t>
      </w:r>
      <w:r w:rsidR="001B4975" w:rsidRPr="001B4975">
        <w:t>optimalere Verteilung der touristischen Wertschöpfung</w:t>
      </w:r>
      <w:r w:rsidR="001B4975">
        <w:t>.»</w:t>
      </w:r>
    </w:p>
    <w:p w14:paraId="4B45EDBA" w14:textId="54BDCF56" w:rsidR="001B4975" w:rsidRDefault="001B4975" w:rsidP="00A532A5"/>
    <w:p w14:paraId="10C7FD1F" w14:textId="73E9D9A6" w:rsidR="001B4975" w:rsidRDefault="001B4975" w:rsidP="00A532A5">
      <w:pPr>
        <w:rPr>
          <w:b/>
          <w:bCs/>
        </w:rPr>
      </w:pPr>
      <w:r w:rsidRPr="001B4975">
        <w:rPr>
          <w:b/>
          <w:bCs/>
        </w:rPr>
        <w:t xml:space="preserve">Aussichten auf den Herbst </w:t>
      </w:r>
      <w:r w:rsidR="00DC7563">
        <w:rPr>
          <w:b/>
          <w:bCs/>
        </w:rPr>
        <w:t>vielversprechend</w:t>
      </w:r>
    </w:p>
    <w:p w14:paraId="04563696" w14:textId="67420978" w:rsidR="001B4975" w:rsidRDefault="0019341E" w:rsidP="00A532A5">
      <w:r>
        <w:t xml:space="preserve">Zwei Drittel der Befragten gehen für die nächsten Jahre von der weiteren Bedeutungszunahme der touristischen Herbstsaison aus. Und so </w:t>
      </w:r>
      <w:r w:rsidR="004A685A">
        <w:t xml:space="preserve">sehen </w:t>
      </w:r>
      <w:r>
        <w:t xml:space="preserve">sie </w:t>
      </w:r>
      <w:r w:rsidR="004A685A">
        <w:t xml:space="preserve">im Rahmen einer ersten Einschätzung </w:t>
      </w:r>
      <w:r>
        <w:t>auch</w:t>
      </w:r>
      <w:r w:rsidR="001B4975" w:rsidRPr="001B4975">
        <w:t xml:space="preserve"> für die Herbstsaison</w:t>
      </w:r>
      <w:r>
        <w:t xml:space="preserve"> 2022</w:t>
      </w:r>
      <w:r w:rsidR="001B4975" w:rsidRPr="001B4975">
        <w:t xml:space="preserve"> ein zweistelliges Wachstum </w:t>
      </w:r>
      <w:r w:rsidR="001B4975">
        <w:t>(</w:t>
      </w:r>
      <w:r w:rsidR="00FD38FE">
        <w:t xml:space="preserve">+16 % bei den Übernachtungen / +18 % bei den Frequenzen). </w:t>
      </w:r>
      <w:r w:rsidR="004A685A">
        <w:t xml:space="preserve">Dieses wird </w:t>
      </w:r>
      <w:r w:rsidR="00FD38FE">
        <w:t xml:space="preserve">besonders </w:t>
      </w:r>
      <w:r w:rsidR="004A685A">
        <w:t xml:space="preserve">in den </w:t>
      </w:r>
      <w:r w:rsidR="00FD38FE">
        <w:t>Unterkünfte</w:t>
      </w:r>
      <w:r w:rsidR="004A685A">
        <w:t>n</w:t>
      </w:r>
      <w:r w:rsidR="00FD38FE">
        <w:t xml:space="preserve"> in</w:t>
      </w:r>
      <w:r>
        <w:t xml:space="preserve"> der</w:t>
      </w:r>
      <w:r w:rsidR="00FD38FE">
        <w:t xml:space="preserve"> Stadt und</w:t>
      </w:r>
      <w:r>
        <w:t xml:space="preserve"> im</w:t>
      </w:r>
      <w:r w:rsidR="00FD38FE">
        <w:t xml:space="preserve"> Flachland (ausserhalb des Berggebiets) </w:t>
      </w:r>
      <w:r w:rsidR="004A685A">
        <w:t>erwartet</w:t>
      </w:r>
      <w:r w:rsidR="00FD38FE">
        <w:t xml:space="preserve">. Für den Herbst gehen </w:t>
      </w:r>
      <w:r w:rsidR="004A685A">
        <w:t xml:space="preserve">dort </w:t>
      </w:r>
      <w:r w:rsidR="00FD38FE">
        <w:t xml:space="preserve">viele </w:t>
      </w:r>
      <w:r>
        <w:t xml:space="preserve">Anbieter </w:t>
      </w:r>
      <w:r w:rsidR="00FD38FE">
        <w:t xml:space="preserve">von einer weiteren Erholung des Geschäfts aus und </w:t>
      </w:r>
      <w:r w:rsidR="004A685A">
        <w:t>schätzen ein</w:t>
      </w:r>
      <w:r w:rsidR="00FD38FE">
        <w:t xml:space="preserve"> Logiernächte-Wachstum von 40 %.</w:t>
      </w:r>
      <w:r w:rsidR="00A04DAD">
        <w:t xml:space="preserve"> Dies unter anderem dank wieder erstarkendem Seminar- und </w:t>
      </w:r>
      <w:r w:rsidR="001133A5">
        <w:t>Event</w:t>
      </w:r>
      <w:r w:rsidR="00A04DAD">
        <w:t xml:space="preserve">-Geschäft. </w:t>
      </w:r>
      <w:r>
        <w:t>Die Leistungsträger erwarten eine hohe Nachfrage bzw. einen hohen Nachholbedarf bei Firmenausflügen, Meetings, Gruppen</w:t>
      </w:r>
      <w:r w:rsidR="001F2B28">
        <w:t>anlässen</w:t>
      </w:r>
      <w:r>
        <w:t xml:space="preserve"> und auch Familienaufenthalten, etc. </w:t>
      </w:r>
    </w:p>
    <w:p w14:paraId="50544E11" w14:textId="4D43C142" w:rsidR="00FA336F" w:rsidRDefault="00FA336F" w:rsidP="00A532A5"/>
    <w:p w14:paraId="518CF5DF" w14:textId="3DD24029" w:rsidR="00FA336F" w:rsidRPr="00FA336F" w:rsidRDefault="00FA336F" w:rsidP="00FA336F">
      <w:pPr>
        <w:outlineLvl w:val="0"/>
        <w:rPr>
          <w:i/>
          <w:iCs/>
        </w:rPr>
      </w:pPr>
      <w:r w:rsidRPr="00FA336F">
        <w:rPr>
          <w:i/>
          <w:iCs/>
        </w:rPr>
        <w:t>(Alle Zahlen im Vergleich zur selben Periode im Jahr 2021.)</w:t>
      </w:r>
    </w:p>
    <w:p w14:paraId="3B59EE13" w14:textId="27C14DCC" w:rsidR="00FA336F" w:rsidRPr="001B4975" w:rsidRDefault="00FA336F" w:rsidP="00A532A5"/>
    <w:p w14:paraId="4FD01221" w14:textId="77777777" w:rsidR="00660BD2" w:rsidRDefault="00660BD2" w:rsidP="00A532A5">
      <w:pPr>
        <w:rPr>
          <w:b/>
          <w:bCs/>
        </w:rPr>
      </w:pPr>
    </w:p>
    <w:p w14:paraId="7FF511A6" w14:textId="77777777" w:rsidR="00D32142" w:rsidRPr="00564575" w:rsidRDefault="00D32142" w:rsidP="00704818">
      <w:pPr>
        <w:rPr>
          <w:b/>
          <w:bCs/>
        </w:rPr>
      </w:pPr>
    </w:p>
    <w:p w14:paraId="77B30A95" w14:textId="77777777" w:rsidR="00564575" w:rsidRPr="00BB313A" w:rsidRDefault="00564575" w:rsidP="00E71987">
      <w:r w:rsidRPr="00BB313A">
        <w:rPr>
          <w:b/>
          <w:bCs/>
        </w:rPr>
        <w:t>Weitere Auskünfte an die Medien erteilt:</w:t>
      </w:r>
      <w:r w:rsidRPr="00BB313A">
        <w:t xml:space="preserve"> </w:t>
      </w:r>
    </w:p>
    <w:p w14:paraId="2AA9EAF2" w14:textId="77777777" w:rsidR="00564575" w:rsidRDefault="00564575" w:rsidP="00E71987">
      <w:pPr>
        <w:rPr>
          <w:noProof/>
        </w:rPr>
      </w:pPr>
      <w:r>
        <w:rPr>
          <w:noProof/>
        </w:rPr>
        <w:t>Markus Berger, Leiter</w:t>
      </w:r>
      <w:r w:rsidRPr="00BB313A">
        <w:rPr>
          <w:noProof/>
        </w:rPr>
        <w:t xml:space="preserve"> Unternehmenskommunikation </w:t>
      </w:r>
    </w:p>
    <w:p w14:paraId="53A70048" w14:textId="77777777" w:rsidR="00564575" w:rsidRPr="00BB313A" w:rsidRDefault="00564575" w:rsidP="00E71987">
      <w:pPr>
        <w:rPr>
          <w:noProof/>
        </w:rPr>
      </w:pPr>
      <w:r w:rsidRPr="00BB313A">
        <w:rPr>
          <w:noProof/>
        </w:rPr>
        <w:t>Telefo</w:t>
      </w:r>
      <w:r>
        <w:rPr>
          <w:noProof/>
        </w:rPr>
        <w:t xml:space="preserve">n: +41 (0)44 288 12 70, E-Mail: </w:t>
      </w:r>
      <w:hyperlink r:id="rId6" w:history="1">
        <w:r>
          <w:rPr>
            <w:rStyle w:val="Hyperlink"/>
            <w:noProof/>
          </w:rPr>
          <w:t>markus.berger@switzerland.com</w:t>
        </w:r>
      </w:hyperlink>
    </w:p>
    <w:p w14:paraId="48C2B71A" w14:textId="77777777" w:rsidR="00564575" w:rsidRPr="00BB313A" w:rsidRDefault="00564575" w:rsidP="00E71987">
      <w:pPr>
        <w:rPr>
          <w:noProof/>
        </w:rPr>
      </w:pPr>
      <w:r w:rsidRPr="00BB313A">
        <w:rPr>
          <w:noProof/>
        </w:rPr>
        <w:t xml:space="preserve">Medienmitteilung und weitere Informationen unter: </w:t>
      </w:r>
      <w:hyperlink r:id="rId7" w:history="1">
        <w:r w:rsidRPr="00BB313A">
          <w:rPr>
            <w:rStyle w:val="Hyperlink"/>
            <w:noProof/>
          </w:rPr>
          <w:t>MySwitzerland.com/medien</w:t>
        </w:r>
      </w:hyperlink>
    </w:p>
    <w:p w14:paraId="70F73E54" w14:textId="77777777" w:rsidR="00B56879" w:rsidRDefault="00B56879" w:rsidP="00A532A5"/>
    <w:sectPr w:rsidR="00B56879" w:rsidSect="003B3FC7">
      <w:headerReference w:type="even" r:id="rId8"/>
      <w:headerReference w:type="default" r:id="rId9"/>
      <w:footerReference w:type="even" r:id="rId10"/>
      <w:footerReference w:type="default" r:id="rId11"/>
      <w:headerReference w:type="first" r:id="rId12"/>
      <w:footerReference w:type="first" r:id="rId13"/>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7279" w14:textId="77777777" w:rsidR="005453EF" w:rsidRDefault="005453EF" w:rsidP="00723009">
      <w:pPr>
        <w:spacing w:line="240" w:lineRule="auto"/>
      </w:pPr>
      <w:r>
        <w:separator/>
      </w:r>
    </w:p>
  </w:endnote>
  <w:endnote w:type="continuationSeparator" w:id="0">
    <w:p w14:paraId="728CE85E" w14:textId="77777777" w:rsidR="005453EF" w:rsidRDefault="005453EF"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1614"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FCBC"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ABC6" w14:textId="77777777" w:rsidR="009266DF" w:rsidRDefault="009266DF" w:rsidP="00592C7A">
    <w:pPr>
      <w:pStyle w:val="Fuzeile"/>
    </w:pPr>
  </w:p>
  <w:p w14:paraId="0B05C13F" w14:textId="77777777" w:rsidR="009266DF" w:rsidRPr="00592C7A" w:rsidRDefault="009266DF" w:rsidP="00592C7A">
    <w:pPr>
      <w:pStyle w:val="Fuzeile"/>
    </w:pPr>
  </w:p>
  <w:p w14:paraId="76D33A2B" w14:textId="77777777" w:rsidR="009266DF" w:rsidRPr="00592C7A" w:rsidRDefault="009266DF" w:rsidP="00592C7A">
    <w:pPr>
      <w:pStyle w:val="Fuzeile"/>
      <w:rPr>
        <w:b/>
      </w:rPr>
    </w:pPr>
    <w:r w:rsidRPr="00592C7A">
      <w:rPr>
        <w:b/>
      </w:rPr>
      <w:t>Suisse Tourisme. Schweiz Tourismus. Svizzera Turismo. Switzerland Tourism.</w:t>
    </w:r>
  </w:p>
  <w:p w14:paraId="206B6AE0"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512E7F77" wp14:editId="7FDCD42A">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FEB5F" w14:textId="77777777" w:rsidR="006E3A4F" w:rsidRDefault="00564575"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E7F77"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32CFEB5F" w14:textId="77777777" w:rsidR="006E3A4F" w:rsidRDefault="00564575"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6C49" w14:textId="77777777" w:rsidR="005453EF" w:rsidRDefault="005453EF" w:rsidP="00723009">
      <w:pPr>
        <w:spacing w:line="240" w:lineRule="auto"/>
      </w:pPr>
      <w:r>
        <w:separator/>
      </w:r>
    </w:p>
  </w:footnote>
  <w:footnote w:type="continuationSeparator" w:id="0">
    <w:p w14:paraId="141D4EC9" w14:textId="77777777" w:rsidR="005453EF" w:rsidRDefault="005453EF"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FE34"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BB8C"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147526FC" wp14:editId="6D654D7D">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625A9A3C" wp14:editId="48DBEA4E">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37B88B80" wp14:editId="3DCC8D2F">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6B511C30" wp14:editId="21B34EA8">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76DD4830" wp14:editId="22274C61">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44CE"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58A9F14A" wp14:editId="0A9A8BBD">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C44A97" w14:textId="77777777" w:rsidR="009266DF" w:rsidRDefault="00564575"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9F14A"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55C44A97" w14:textId="77777777" w:rsidR="009266DF" w:rsidRDefault="00564575"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65EF7BB1" wp14:editId="2F6931AF">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1A3CE21" wp14:editId="3427B3BC">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722714ED" wp14:editId="605ABBE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13E8B923" wp14:editId="62132A1C">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4436F6F" wp14:editId="7A16A114">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75"/>
    <w:rsid w:val="00026B80"/>
    <w:rsid w:val="00027EE0"/>
    <w:rsid w:val="00091FF2"/>
    <w:rsid w:val="000934D0"/>
    <w:rsid w:val="000C2999"/>
    <w:rsid w:val="000D4993"/>
    <w:rsid w:val="001133A5"/>
    <w:rsid w:val="00136452"/>
    <w:rsid w:val="00170D9E"/>
    <w:rsid w:val="00171BE3"/>
    <w:rsid w:val="0019341E"/>
    <w:rsid w:val="001B3390"/>
    <w:rsid w:val="001B4975"/>
    <w:rsid w:val="001F2B28"/>
    <w:rsid w:val="002125A1"/>
    <w:rsid w:val="00221F63"/>
    <w:rsid w:val="00243240"/>
    <w:rsid w:val="002502B0"/>
    <w:rsid w:val="00270993"/>
    <w:rsid w:val="0029681A"/>
    <w:rsid w:val="002972AC"/>
    <w:rsid w:val="002A0E8B"/>
    <w:rsid w:val="002A52C3"/>
    <w:rsid w:val="002E4CB2"/>
    <w:rsid w:val="00303F0E"/>
    <w:rsid w:val="00306A1A"/>
    <w:rsid w:val="00314D27"/>
    <w:rsid w:val="00340517"/>
    <w:rsid w:val="00350524"/>
    <w:rsid w:val="0035699D"/>
    <w:rsid w:val="003838FC"/>
    <w:rsid w:val="003B3FC7"/>
    <w:rsid w:val="003B66F4"/>
    <w:rsid w:val="003E14BF"/>
    <w:rsid w:val="003F10ED"/>
    <w:rsid w:val="00414822"/>
    <w:rsid w:val="004202F9"/>
    <w:rsid w:val="00445BF5"/>
    <w:rsid w:val="004A485B"/>
    <w:rsid w:val="004A685A"/>
    <w:rsid w:val="004B1C8A"/>
    <w:rsid w:val="004D2CD6"/>
    <w:rsid w:val="004D5C19"/>
    <w:rsid w:val="004D7D20"/>
    <w:rsid w:val="004F3E2A"/>
    <w:rsid w:val="00500F7D"/>
    <w:rsid w:val="00502316"/>
    <w:rsid w:val="005379B8"/>
    <w:rsid w:val="00541FFD"/>
    <w:rsid w:val="005453EF"/>
    <w:rsid w:val="00552732"/>
    <w:rsid w:val="00564575"/>
    <w:rsid w:val="00567422"/>
    <w:rsid w:val="00570D52"/>
    <w:rsid w:val="00592C7A"/>
    <w:rsid w:val="00595D26"/>
    <w:rsid w:val="005A2711"/>
    <w:rsid w:val="005B26C5"/>
    <w:rsid w:val="005B3D05"/>
    <w:rsid w:val="005C4F66"/>
    <w:rsid w:val="005C59ED"/>
    <w:rsid w:val="005C5C35"/>
    <w:rsid w:val="005F7B9E"/>
    <w:rsid w:val="0061355F"/>
    <w:rsid w:val="0061588B"/>
    <w:rsid w:val="006162B4"/>
    <w:rsid w:val="00632F62"/>
    <w:rsid w:val="006542BD"/>
    <w:rsid w:val="00660BD2"/>
    <w:rsid w:val="006940D2"/>
    <w:rsid w:val="0069632F"/>
    <w:rsid w:val="00696FAA"/>
    <w:rsid w:val="006D4E72"/>
    <w:rsid w:val="006D5F4F"/>
    <w:rsid w:val="006E3A4F"/>
    <w:rsid w:val="006F548B"/>
    <w:rsid w:val="00704818"/>
    <w:rsid w:val="007115C6"/>
    <w:rsid w:val="00712D3A"/>
    <w:rsid w:val="00721B7E"/>
    <w:rsid w:val="00723009"/>
    <w:rsid w:val="00740F1C"/>
    <w:rsid w:val="00760D16"/>
    <w:rsid w:val="00761683"/>
    <w:rsid w:val="00767E1C"/>
    <w:rsid w:val="00771209"/>
    <w:rsid w:val="00786F4F"/>
    <w:rsid w:val="007B4AC6"/>
    <w:rsid w:val="007C4B15"/>
    <w:rsid w:val="007D14E4"/>
    <w:rsid w:val="007D6F67"/>
    <w:rsid w:val="0080557A"/>
    <w:rsid w:val="00830E38"/>
    <w:rsid w:val="008B3B5D"/>
    <w:rsid w:val="008D3A9F"/>
    <w:rsid w:val="008E60AE"/>
    <w:rsid w:val="008F0502"/>
    <w:rsid w:val="008F2E61"/>
    <w:rsid w:val="00900C9F"/>
    <w:rsid w:val="00905029"/>
    <w:rsid w:val="009161C4"/>
    <w:rsid w:val="009266DF"/>
    <w:rsid w:val="00932C5C"/>
    <w:rsid w:val="00943D7F"/>
    <w:rsid w:val="00944298"/>
    <w:rsid w:val="00946EF1"/>
    <w:rsid w:val="00954C02"/>
    <w:rsid w:val="009577BF"/>
    <w:rsid w:val="0097353D"/>
    <w:rsid w:val="0097611E"/>
    <w:rsid w:val="009C213F"/>
    <w:rsid w:val="009D5780"/>
    <w:rsid w:val="009E2B57"/>
    <w:rsid w:val="009E640D"/>
    <w:rsid w:val="009F2B54"/>
    <w:rsid w:val="00A04DAD"/>
    <w:rsid w:val="00A368BB"/>
    <w:rsid w:val="00A532A5"/>
    <w:rsid w:val="00A82D95"/>
    <w:rsid w:val="00A86D6C"/>
    <w:rsid w:val="00AA10D7"/>
    <w:rsid w:val="00AA6588"/>
    <w:rsid w:val="00AD3C46"/>
    <w:rsid w:val="00AE7B63"/>
    <w:rsid w:val="00B36B79"/>
    <w:rsid w:val="00B55491"/>
    <w:rsid w:val="00B56879"/>
    <w:rsid w:val="00B71C9D"/>
    <w:rsid w:val="00BA6813"/>
    <w:rsid w:val="00BB03D7"/>
    <w:rsid w:val="00BB313A"/>
    <w:rsid w:val="00BF7432"/>
    <w:rsid w:val="00C00043"/>
    <w:rsid w:val="00C13894"/>
    <w:rsid w:val="00C307D3"/>
    <w:rsid w:val="00C80778"/>
    <w:rsid w:val="00C83747"/>
    <w:rsid w:val="00C864A5"/>
    <w:rsid w:val="00CD6093"/>
    <w:rsid w:val="00CD6C07"/>
    <w:rsid w:val="00D01314"/>
    <w:rsid w:val="00D07384"/>
    <w:rsid w:val="00D11392"/>
    <w:rsid w:val="00D14D76"/>
    <w:rsid w:val="00D17483"/>
    <w:rsid w:val="00D1770C"/>
    <w:rsid w:val="00D3105A"/>
    <w:rsid w:val="00D32142"/>
    <w:rsid w:val="00D46E3C"/>
    <w:rsid w:val="00D52D2D"/>
    <w:rsid w:val="00DA4F15"/>
    <w:rsid w:val="00DB33CB"/>
    <w:rsid w:val="00DB759D"/>
    <w:rsid w:val="00DC7563"/>
    <w:rsid w:val="00DE7E5B"/>
    <w:rsid w:val="00E13F86"/>
    <w:rsid w:val="00E16B43"/>
    <w:rsid w:val="00EC7C32"/>
    <w:rsid w:val="00F2640C"/>
    <w:rsid w:val="00F4676D"/>
    <w:rsid w:val="00F50BB6"/>
    <w:rsid w:val="00F55E60"/>
    <w:rsid w:val="00F60D46"/>
    <w:rsid w:val="00F763B7"/>
    <w:rsid w:val="00F84A77"/>
    <w:rsid w:val="00F87AF4"/>
    <w:rsid w:val="00F947FB"/>
    <w:rsid w:val="00FA00EA"/>
    <w:rsid w:val="00FA336F"/>
    <w:rsid w:val="00FC7CFF"/>
    <w:rsid w:val="00FD38FE"/>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64668B"/>
  <w15:docId w15:val="{D2DCDE41-3DB6-3440-8284-68636E50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styleId="berarbeitung">
    <w:name w:val="Revision"/>
    <w:hidden/>
    <w:uiPriority w:val="99"/>
    <w:semiHidden/>
    <w:rsid w:val="00830E38"/>
    <w:pPr>
      <w:spacing w:line="240" w:lineRule="auto"/>
    </w:pPr>
  </w:style>
  <w:style w:type="character" w:styleId="Kommentarzeichen">
    <w:name w:val="annotation reference"/>
    <w:basedOn w:val="Absatz-Standardschriftart"/>
    <w:uiPriority w:val="99"/>
    <w:semiHidden/>
    <w:unhideWhenUsed/>
    <w:rsid w:val="00830E38"/>
    <w:rPr>
      <w:sz w:val="16"/>
      <w:szCs w:val="16"/>
    </w:rPr>
  </w:style>
  <w:style w:type="paragraph" w:styleId="Kommentartext">
    <w:name w:val="annotation text"/>
    <w:basedOn w:val="Standard"/>
    <w:link w:val="KommentartextZchn"/>
    <w:uiPriority w:val="99"/>
    <w:semiHidden/>
    <w:unhideWhenUsed/>
    <w:rsid w:val="00830E38"/>
    <w:pPr>
      <w:spacing w:line="240" w:lineRule="auto"/>
    </w:pPr>
  </w:style>
  <w:style w:type="character" w:customStyle="1" w:styleId="KommentartextZchn">
    <w:name w:val="Kommentartext Zchn"/>
    <w:basedOn w:val="Absatz-Standardschriftart"/>
    <w:link w:val="Kommentartext"/>
    <w:uiPriority w:val="99"/>
    <w:semiHidden/>
    <w:rsid w:val="00830E38"/>
  </w:style>
  <w:style w:type="paragraph" w:styleId="Kommentarthema">
    <w:name w:val="annotation subject"/>
    <w:basedOn w:val="Kommentartext"/>
    <w:next w:val="Kommentartext"/>
    <w:link w:val="KommentarthemaZchn"/>
    <w:uiPriority w:val="99"/>
    <w:semiHidden/>
    <w:unhideWhenUsed/>
    <w:rsid w:val="00830E38"/>
    <w:rPr>
      <w:b/>
      <w:bCs/>
    </w:rPr>
  </w:style>
  <w:style w:type="character" w:customStyle="1" w:styleId="KommentarthemaZchn">
    <w:name w:val="Kommentarthema Zchn"/>
    <w:basedOn w:val="KommentartextZchn"/>
    <w:link w:val="Kommentarthema"/>
    <w:uiPriority w:val="99"/>
    <w:semiHidden/>
    <w:rsid w:val="00830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yswitzerland.com/medie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us.berger@switzerland.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737</Words>
  <Characters>4646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3</cp:revision>
  <cp:lastPrinted>2013-11-18T14:55:00Z</cp:lastPrinted>
  <dcterms:created xsi:type="dcterms:W3CDTF">2022-06-14T07:49:00Z</dcterms:created>
  <dcterms:modified xsi:type="dcterms:W3CDTF">2022-06-14T08:18:00Z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