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CB92A" w14:textId="5E2AA8A2" w:rsidR="00C50A07" w:rsidRPr="008C5917" w:rsidRDefault="00C50A07" w:rsidP="00D75D30"/>
    <w:p w14:paraId="25CAB4BF" w14:textId="44EF106A" w:rsidR="00C50A07" w:rsidRPr="008C5917" w:rsidRDefault="00C26CBA" w:rsidP="00D60813">
      <w:pPr>
        <w:ind w:left="5664" w:firstLine="708"/>
      </w:pPr>
      <w:r w:rsidRPr="008C5917">
        <w:rPr>
          <w:noProof/>
          <w:color w:val="2B579A"/>
          <w:shd w:val="clear" w:color="auto" w:fill="E6E6E6"/>
        </w:rPr>
        <w:drawing>
          <wp:inline distT="0" distB="0" distL="0" distR="0" wp14:anchorId="00AA19E3" wp14:editId="0DEED742">
            <wp:extent cx="1646559" cy="805496"/>
            <wp:effectExtent l="0" t="0" r="4445" b="0"/>
            <wp:docPr id="1537956118" name="Picture 20809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6118" name="Picture 2080900371"/>
                    <pic:cNvPicPr/>
                  </pic:nvPicPr>
                  <pic:blipFill>
                    <a:blip r:embed="rId7"/>
                    <a:stretch>
                      <a:fillRect/>
                    </a:stretch>
                  </pic:blipFill>
                  <pic:spPr>
                    <a:xfrm>
                      <a:off x="0" y="0"/>
                      <a:ext cx="1646559" cy="805496"/>
                    </a:xfrm>
                    <a:prstGeom prst="rect">
                      <a:avLst/>
                    </a:prstGeom>
                  </pic:spPr>
                </pic:pic>
              </a:graphicData>
            </a:graphic>
          </wp:inline>
        </w:drawing>
      </w:r>
    </w:p>
    <w:p w14:paraId="381998D6" w14:textId="77777777" w:rsidR="00CB5A32" w:rsidRPr="008C5917" w:rsidRDefault="00CB5A32" w:rsidP="00D60813">
      <w:pPr>
        <w:ind w:left="6372" w:firstLine="708"/>
      </w:pPr>
    </w:p>
    <w:p w14:paraId="31F4C678" w14:textId="7B7A38EF" w:rsidR="00C50A07" w:rsidRPr="00191DD5" w:rsidRDefault="008C5917" w:rsidP="00D60813">
      <w:pPr>
        <w:ind w:left="6372" w:firstLine="708"/>
      </w:pPr>
      <w:r w:rsidRPr="00191DD5">
        <w:t xml:space="preserve">Zürich, </w:t>
      </w:r>
      <w:r w:rsidR="00666F87" w:rsidRPr="00191DD5">
        <w:t>1</w:t>
      </w:r>
      <w:r w:rsidR="00971B42" w:rsidRPr="00191DD5">
        <w:t>8</w:t>
      </w:r>
      <w:r w:rsidR="00133960" w:rsidRPr="00191DD5">
        <w:t xml:space="preserve">. </w:t>
      </w:r>
      <w:r w:rsidR="00FD497C" w:rsidRPr="00191DD5">
        <w:t>Juni</w:t>
      </w:r>
      <w:r w:rsidR="00133960" w:rsidRPr="00191DD5">
        <w:t xml:space="preserve"> 202</w:t>
      </w:r>
      <w:r w:rsidR="009F0FFC" w:rsidRPr="00191DD5">
        <w:t>2</w:t>
      </w:r>
    </w:p>
    <w:p w14:paraId="4EF38587" w14:textId="0A3EC76E" w:rsidR="00244AE5" w:rsidRPr="00191DD5" w:rsidRDefault="00244AE5" w:rsidP="00D75D30">
      <w:pPr>
        <w:spacing w:line="276" w:lineRule="auto"/>
        <w:rPr>
          <w:rFonts w:eastAsia="Arial" w:cs="Arial"/>
          <w:b/>
          <w:bCs/>
          <w:color w:val="FF0000"/>
        </w:rPr>
      </w:pPr>
    </w:p>
    <w:p w14:paraId="25756FF3" w14:textId="77777777" w:rsidR="00756F28" w:rsidRPr="00191DD5" w:rsidRDefault="00756F28" w:rsidP="00D75D30">
      <w:pPr>
        <w:spacing w:line="276" w:lineRule="auto"/>
        <w:rPr>
          <w:rFonts w:eastAsia="Arial" w:cs="Arial"/>
          <w:b/>
          <w:bCs/>
        </w:rPr>
      </w:pPr>
    </w:p>
    <w:p w14:paraId="05F555E8" w14:textId="645E59AA" w:rsidR="00A83455" w:rsidRPr="00191DD5" w:rsidRDefault="00A83455" w:rsidP="0067532F">
      <w:pPr>
        <w:spacing w:line="276" w:lineRule="auto"/>
        <w:jc w:val="both"/>
        <w:rPr>
          <w:rFonts w:eastAsia="Arial" w:cs="Arial"/>
          <w:b/>
          <w:bCs/>
        </w:rPr>
      </w:pPr>
      <w:r w:rsidRPr="00191DD5">
        <w:rPr>
          <w:rFonts w:eastAsia="Arial" w:cs="Arial"/>
          <w:b/>
          <w:bCs/>
        </w:rPr>
        <w:t xml:space="preserve">Weltrekord: 80 Frauen aus 25 Ländern besteigen gemeinsam das </w:t>
      </w:r>
      <w:r w:rsidR="00A7562D" w:rsidRPr="00191DD5">
        <w:rPr>
          <w:rFonts w:eastAsia="Arial" w:cs="Arial"/>
          <w:b/>
          <w:bCs/>
        </w:rPr>
        <w:t>Breithorn</w:t>
      </w:r>
      <w:r w:rsidRPr="00191DD5">
        <w:rPr>
          <w:rFonts w:eastAsia="Arial" w:cs="Arial"/>
          <w:b/>
          <w:bCs/>
        </w:rPr>
        <w:t xml:space="preserve">.  </w:t>
      </w:r>
    </w:p>
    <w:p w14:paraId="2FED6592" w14:textId="77777777" w:rsidR="00A83455" w:rsidRPr="00191DD5" w:rsidRDefault="00A83455" w:rsidP="00D75D30">
      <w:pPr>
        <w:spacing w:line="276" w:lineRule="auto"/>
        <w:jc w:val="both"/>
        <w:rPr>
          <w:rFonts w:eastAsia="Arial" w:cs="Arial"/>
          <w:b/>
          <w:bCs/>
        </w:rPr>
      </w:pPr>
    </w:p>
    <w:p w14:paraId="60FA83ED" w14:textId="01FB989F" w:rsidR="008535F5" w:rsidRPr="00191DD5" w:rsidRDefault="00A83455" w:rsidP="0067532F">
      <w:pPr>
        <w:spacing w:line="276" w:lineRule="auto"/>
        <w:jc w:val="both"/>
        <w:rPr>
          <w:rFonts w:eastAsia="Arial" w:cs="Arial"/>
          <w:b/>
          <w:bCs/>
        </w:rPr>
      </w:pPr>
      <w:r w:rsidRPr="00191DD5">
        <w:rPr>
          <w:rFonts w:eastAsia="Arial" w:cs="Arial"/>
          <w:b/>
          <w:bCs/>
        </w:rPr>
        <w:t>80 Bergsteigerinnen fügen diese Woche der noch überwiegend männlich geprägten Bergsportgeschichte ein weibliches Kapitel hinzu: Im Rahmen der Schweiz</w:t>
      </w:r>
      <w:r w:rsidR="00D60813" w:rsidRPr="00191DD5">
        <w:rPr>
          <w:rFonts w:eastAsia="Arial" w:cs="Arial"/>
          <w:b/>
          <w:bCs/>
        </w:rPr>
        <w:t>-</w:t>
      </w:r>
      <w:r w:rsidRPr="00191DD5">
        <w:rPr>
          <w:rFonts w:eastAsia="Arial" w:cs="Arial"/>
          <w:b/>
          <w:bCs/>
        </w:rPr>
        <w:t>Tourismus</w:t>
      </w:r>
      <w:r w:rsidR="00D60813" w:rsidRPr="00191DD5">
        <w:rPr>
          <w:rFonts w:eastAsia="Arial" w:cs="Arial"/>
          <w:b/>
          <w:bCs/>
        </w:rPr>
        <w:t>-</w:t>
      </w:r>
      <w:r w:rsidRPr="00191DD5">
        <w:rPr>
          <w:rFonts w:eastAsia="Arial" w:cs="Arial"/>
          <w:b/>
          <w:bCs/>
        </w:rPr>
        <w:t xml:space="preserve">Initiative «100% Women», die Frauen im Berg- und Outdoorsport sichtbarer machen will, reisten Bergsteigerinnen aus Europa, den USA, aber auch aus Ländern wie dem Iran, Indien, Südafrika, Kasachstan oder Ecuador </w:t>
      </w:r>
      <w:r w:rsidR="00A7562D" w:rsidRPr="00191DD5">
        <w:rPr>
          <w:rFonts w:eastAsia="Arial" w:cs="Arial"/>
          <w:b/>
          <w:bCs/>
        </w:rPr>
        <w:t>in die Schweiz</w:t>
      </w:r>
      <w:r w:rsidRPr="00191DD5">
        <w:rPr>
          <w:rFonts w:eastAsia="Arial" w:cs="Arial"/>
          <w:b/>
          <w:bCs/>
        </w:rPr>
        <w:t xml:space="preserve">. Sie </w:t>
      </w:r>
      <w:r w:rsidR="008535F5" w:rsidRPr="00191DD5">
        <w:rPr>
          <w:rFonts w:eastAsia="Arial" w:cs="Arial"/>
          <w:b/>
          <w:bCs/>
        </w:rPr>
        <w:t xml:space="preserve">bildeten die längste Frauenseilschaft der Welt auf dem </w:t>
      </w:r>
      <w:r w:rsidR="00A7562D" w:rsidRPr="00191DD5">
        <w:rPr>
          <w:rFonts w:eastAsia="Arial" w:cs="Arial"/>
          <w:b/>
          <w:bCs/>
        </w:rPr>
        <w:t>Breithorn</w:t>
      </w:r>
      <w:r w:rsidR="008535F5" w:rsidRPr="00191DD5">
        <w:rPr>
          <w:rFonts w:eastAsia="Arial" w:cs="Arial"/>
          <w:b/>
          <w:bCs/>
        </w:rPr>
        <w:t xml:space="preserve"> und stellten damit einen Weltrekord auf. </w:t>
      </w:r>
    </w:p>
    <w:p w14:paraId="00A1AE37" w14:textId="77777777" w:rsidR="008535F5" w:rsidRPr="00191DD5" w:rsidRDefault="008535F5" w:rsidP="0067532F">
      <w:pPr>
        <w:spacing w:line="276" w:lineRule="auto"/>
        <w:jc w:val="both"/>
        <w:rPr>
          <w:rFonts w:eastAsia="Arial" w:cs="Arial"/>
          <w:b/>
          <w:bCs/>
        </w:rPr>
      </w:pPr>
    </w:p>
    <w:p w14:paraId="1967E231" w14:textId="70650C44" w:rsidR="00B21F68" w:rsidRPr="00191DD5" w:rsidRDefault="00A83455" w:rsidP="0067532F">
      <w:pPr>
        <w:jc w:val="both"/>
      </w:pPr>
      <w:r w:rsidRPr="00191DD5">
        <w:t xml:space="preserve">In der längsten Frauenseilschaft der Welt bestiegen diese Woche </w:t>
      </w:r>
      <w:r w:rsidR="0067532F" w:rsidRPr="00191DD5">
        <w:t xml:space="preserve">rund </w:t>
      </w:r>
      <w:r w:rsidRPr="00191DD5">
        <w:t>80 Bergsteigerinnen aus allen Kulturen und jeden Alters den 4</w:t>
      </w:r>
      <w:r w:rsidR="00A7562D" w:rsidRPr="00191DD5">
        <w:t>164</w:t>
      </w:r>
      <w:r w:rsidRPr="00191DD5">
        <w:t xml:space="preserve"> m hohen Gipfel des </w:t>
      </w:r>
      <w:r w:rsidR="00A7562D" w:rsidRPr="00191DD5">
        <w:t>Breithorns (VS)</w:t>
      </w:r>
      <w:r w:rsidRPr="00191DD5">
        <w:t xml:space="preserve">. Wer über die nötige Grundkondition für den Aufstieg verfügte, konnte sich im Vorfeld online für einen von zehn frei verfügbaren Plätzen bewerben. Die restlichen Plätze wurden an Journalistinnen und ausgewählte Frauen mit Einfluss aus dem In- und Ausland vergeben. </w:t>
      </w:r>
    </w:p>
    <w:p w14:paraId="2E82C84A" w14:textId="77777777" w:rsidR="00B21F68" w:rsidRPr="00191DD5" w:rsidRDefault="00B21F68" w:rsidP="0067532F">
      <w:pPr>
        <w:jc w:val="both"/>
      </w:pPr>
    </w:p>
    <w:p w14:paraId="7B70499B" w14:textId="4A9AF2EC" w:rsidR="00A83455" w:rsidRPr="00191DD5" w:rsidRDefault="00A83455" w:rsidP="0067532F">
      <w:pPr>
        <w:jc w:val="both"/>
        <w:rPr>
          <w:rFonts w:eastAsia="Arial" w:cs="Arial"/>
        </w:rPr>
      </w:pPr>
      <w:r w:rsidRPr="00191DD5">
        <w:t xml:space="preserve">Die Schweiz war </w:t>
      </w:r>
      <w:r w:rsidR="00407051" w:rsidRPr="00191DD5">
        <w:t xml:space="preserve">u.a. </w:t>
      </w:r>
      <w:r w:rsidR="00D75D30" w:rsidRPr="00191DD5">
        <w:t xml:space="preserve">mit der </w:t>
      </w:r>
      <w:r w:rsidRPr="00191DD5">
        <w:t xml:space="preserve">Historikerin Marie-France </w:t>
      </w:r>
      <w:proofErr w:type="spellStart"/>
      <w:r w:rsidRPr="00191DD5">
        <w:t>Hendrikx</w:t>
      </w:r>
      <w:proofErr w:type="spellEnd"/>
      <w:r w:rsidRPr="00191DD5">
        <w:t xml:space="preserve"> vertreten</w:t>
      </w:r>
      <w:r w:rsidR="003528B6" w:rsidRPr="00191DD5">
        <w:t xml:space="preserve">, die </w:t>
      </w:r>
      <w:r w:rsidRPr="00191DD5">
        <w:t>nach dem Aufstieg sichtlich begeistert</w:t>
      </w:r>
      <w:r w:rsidR="003528B6" w:rsidRPr="00191DD5">
        <w:t xml:space="preserve"> war</w:t>
      </w:r>
      <w:r w:rsidRPr="00191DD5">
        <w:t xml:space="preserve">: «Meine Teilnahme an diesem Frauenabenteuer war erfüllt von positiver Energie und Enthusiasmus. Um nichts in der Welt hätte ich dieses einzigartige Ereignis verpassen wollen», beschrieb </w:t>
      </w:r>
      <w:proofErr w:type="spellStart"/>
      <w:r w:rsidRPr="00191DD5">
        <w:t>Hendrikx</w:t>
      </w:r>
      <w:proofErr w:type="spellEnd"/>
      <w:r w:rsidRPr="00191DD5">
        <w:t xml:space="preserve"> ihre Gefühle nach dem Aufstieg. «Die Geschichte des Bergsteigens und des Bergsports ist damit um ein Kapitel, das von Frauen geprägt wurde, reicher geworden. Unsere Hoffnung ist, dass die Initiative für viele Frauen heute und in Zukunft inspirierend sein wird, um eine neue Seite in der Geschichte dieser offeneren und inklusiveren Disziplin zu schreiben.» </w:t>
      </w:r>
      <w:r w:rsidRPr="00191DD5">
        <w:rPr>
          <w:rFonts w:eastAsia="Arial" w:cs="Arial"/>
        </w:rPr>
        <w:t xml:space="preserve">Auch die iranische Bergsteigerin Mina </w:t>
      </w:r>
      <w:proofErr w:type="spellStart"/>
      <w:r w:rsidRPr="00191DD5">
        <w:rPr>
          <w:rFonts w:eastAsia="Arial" w:cs="Arial"/>
        </w:rPr>
        <w:t>Ghorbani</w:t>
      </w:r>
      <w:proofErr w:type="spellEnd"/>
      <w:r w:rsidRPr="00191DD5">
        <w:rPr>
          <w:rFonts w:eastAsia="Arial" w:cs="Arial"/>
        </w:rPr>
        <w:t xml:space="preserve"> fand die Stimmung in der Frauenseilschaft äusserst positiv: «</w:t>
      </w:r>
      <w:r w:rsidRPr="00191DD5">
        <w:t xml:space="preserve">Auch wenn wir Frauen stigmatisiert werden, mit Geschlechterklischees und Grenzen kämpfen müssen, wollen wir trotzdem unseren gleich grossen Anteil in der Gesellschaft leisten. Dieser Kampf ist in meiner Heimat Iran grösser als in anderen Ländern. Initiativen wie 100% Women ermöglichen uns das, auch dank Verbindungen zu Bergsteigerinnen aus der Schweiz und aus der ganzen Welt. Sie zeigen uns, dass wir alle die gleichen Ziele verfolgen.» </w:t>
      </w:r>
      <w:r w:rsidRPr="00191DD5">
        <w:rPr>
          <w:rFonts w:eastAsia="Arial" w:cs="Arial"/>
        </w:rPr>
        <w:t xml:space="preserve">Und die thailändische </w:t>
      </w:r>
      <w:r w:rsidR="0067532F" w:rsidRPr="00191DD5">
        <w:rPr>
          <w:rFonts w:eastAsia="Arial" w:cs="Arial"/>
        </w:rPr>
        <w:t xml:space="preserve">Schauspielerin </w:t>
      </w:r>
      <w:r w:rsidR="00D75D30" w:rsidRPr="00191DD5">
        <w:rPr>
          <w:rFonts w:eastAsia="Arial" w:cs="Arial"/>
        </w:rPr>
        <w:t>sowie</w:t>
      </w:r>
      <w:r w:rsidR="0067532F" w:rsidRPr="00191DD5">
        <w:rPr>
          <w:rFonts w:eastAsia="Arial" w:cs="Arial"/>
        </w:rPr>
        <w:t xml:space="preserve"> «</w:t>
      </w:r>
      <w:r w:rsidRPr="00191DD5">
        <w:rPr>
          <w:rFonts w:eastAsia="Arial" w:cs="Arial"/>
        </w:rPr>
        <w:t>UN Women Goodwill</w:t>
      </w:r>
      <w:r w:rsidR="0067532F" w:rsidRPr="00191DD5">
        <w:rPr>
          <w:rFonts w:eastAsia="Arial" w:cs="Arial"/>
        </w:rPr>
        <w:t xml:space="preserve"> Ambassador»</w:t>
      </w:r>
      <w:r w:rsidRPr="00191DD5">
        <w:rPr>
          <w:rFonts w:eastAsia="Arial" w:cs="Arial"/>
        </w:rPr>
        <w:t xml:space="preserve"> Cindy </w:t>
      </w:r>
      <w:proofErr w:type="spellStart"/>
      <w:r w:rsidRPr="00191DD5">
        <w:rPr>
          <w:rFonts w:eastAsia="Arial" w:cs="Arial"/>
        </w:rPr>
        <w:t>Sirinya</w:t>
      </w:r>
      <w:proofErr w:type="spellEnd"/>
      <w:r w:rsidRPr="00191DD5">
        <w:rPr>
          <w:rFonts w:eastAsia="Arial" w:cs="Arial"/>
        </w:rPr>
        <w:t xml:space="preserve"> Bishop ergänzt: «Wir wollen zeigen, dass Frauen in allen Bereichen, so auch im Bergsport, vertreten und sichtbar sein sollten. Das ist ein wichtiger Teil auf dem Weg zu einer </w:t>
      </w:r>
      <w:proofErr w:type="gramStart"/>
      <w:r w:rsidRPr="00191DD5">
        <w:rPr>
          <w:rFonts w:eastAsia="Arial" w:cs="Arial"/>
        </w:rPr>
        <w:t>wirklich diversen</w:t>
      </w:r>
      <w:proofErr w:type="gramEnd"/>
      <w:r w:rsidRPr="00191DD5">
        <w:rPr>
          <w:rFonts w:eastAsia="Arial" w:cs="Arial"/>
        </w:rPr>
        <w:t xml:space="preserve"> und gleichberechtigten Gesellschaft.» </w:t>
      </w:r>
    </w:p>
    <w:p w14:paraId="4C10804D" w14:textId="3016E610" w:rsidR="003528B6" w:rsidRPr="00191DD5" w:rsidRDefault="003528B6" w:rsidP="0067532F">
      <w:pPr>
        <w:jc w:val="both"/>
        <w:rPr>
          <w:rFonts w:eastAsia="Arial" w:cs="Arial"/>
        </w:rPr>
      </w:pPr>
    </w:p>
    <w:p w14:paraId="748FD1B3" w14:textId="1E5F372A" w:rsidR="00407051" w:rsidRPr="00191DD5" w:rsidRDefault="00B21F68" w:rsidP="003528B6">
      <w:pPr>
        <w:jc w:val="both"/>
      </w:pPr>
      <w:r w:rsidRPr="00191DD5">
        <w:t>W</w:t>
      </w:r>
      <w:r w:rsidR="003528B6" w:rsidRPr="00191DD5">
        <w:t xml:space="preserve">egen der besseren Wetteraussichten und </w:t>
      </w:r>
      <w:r w:rsidR="00460625" w:rsidRPr="00191DD5">
        <w:t>Sicherheitsbedingungen</w:t>
      </w:r>
      <w:r w:rsidR="003528B6" w:rsidRPr="00191DD5">
        <w:t xml:space="preserve"> (weniger Wind, bessere Schnee- und Eisbe</w:t>
      </w:r>
      <w:r w:rsidR="00460625" w:rsidRPr="00191DD5">
        <w:t>schaffenheit</w:t>
      </w:r>
      <w:r w:rsidR="003528B6" w:rsidRPr="00191DD5">
        <w:t xml:space="preserve">) </w:t>
      </w:r>
      <w:r w:rsidRPr="00191DD5">
        <w:t>fand die Besteigung nicht am</w:t>
      </w:r>
      <w:r w:rsidR="003528B6" w:rsidRPr="00191DD5">
        <w:t xml:space="preserve"> </w:t>
      </w:r>
      <w:r w:rsidR="00C47E88" w:rsidRPr="00191DD5">
        <w:t>Donnerstag,</w:t>
      </w:r>
      <w:r w:rsidR="003528B6" w:rsidRPr="00191DD5">
        <w:t xml:space="preserve"> sondern am Freitag</w:t>
      </w:r>
      <w:r w:rsidR="00A7562D" w:rsidRPr="00191DD5">
        <w:t xml:space="preserve"> auf dem Breithorn</w:t>
      </w:r>
      <w:r w:rsidR="003528B6" w:rsidRPr="00191DD5">
        <w:t xml:space="preserve"> statt</w:t>
      </w:r>
      <w:r w:rsidRPr="00191DD5">
        <w:t xml:space="preserve">. So hatten die angereisten Frauen </w:t>
      </w:r>
      <w:r w:rsidR="00407051" w:rsidRPr="00191DD5">
        <w:t>auch</w:t>
      </w:r>
      <w:r w:rsidR="00922C70" w:rsidRPr="00191DD5">
        <w:t xml:space="preserve"> </w:t>
      </w:r>
      <w:r w:rsidRPr="00191DD5">
        <w:t>mehr Zeit, Saas-Fee zu erkundigen</w:t>
      </w:r>
      <w:r w:rsidR="00A7562D" w:rsidRPr="00191DD5">
        <w:t>, das als Basislager diente,</w:t>
      </w:r>
      <w:r w:rsidR="00460625" w:rsidRPr="00191DD5">
        <w:t xml:space="preserve"> und sich vorzubereiten</w:t>
      </w:r>
      <w:r w:rsidR="00922C70" w:rsidRPr="00191DD5">
        <w:t xml:space="preserve"> </w:t>
      </w:r>
      <w:r w:rsidR="00922C70" w:rsidRPr="00191DD5">
        <w:softHyphen/>
        <w:t>–</w:t>
      </w:r>
      <w:r w:rsidRPr="00191DD5">
        <w:t xml:space="preserve"> beispielsweise mit einem </w:t>
      </w:r>
      <w:r w:rsidR="00922C70" w:rsidRPr="00191DD5">
        <w:t>Gletscher-</w:t>
      </w:r>
      <w:r w:rsidRPr="00191DD5">
        <w:t>Training auf de</w:t>
      </w:r>
      <w:r w:rsidR="00922C70" w:rsidRPr="00191DD5">
        <w:t>r</w:t>
      </w:r>
      <w:r w:rsidRPr="00191DD5">
        <w:t xml:space="preserve"> </w:t>
      </w:r>
      <w:proofErr w:type="spellStart"/>
      <w:r w:rsidRPr="00191DD5">
        <w:t>Längfluh</w:t>
      </w:r>
      <w:proofErr w:type="spellEnd"/>
      <w:r w:rsidR="00922C70" w:rsidRPr="00191DD5">
        <w:t xml:space="preserve">. </w:t>
      </w:r>
      <w:r w:rsidRPr="00191DD5">
        <w:t xml:space="preserve"> </w:t>
      </w:r>
      <w:r w:rsidR="00265077" w:rsidRPr="00191DD5">
        <w:t xml:space="preserve">Wegen der Verschiebung konnte die </w:t>
      </w:r>
      <w:r w:rsidR="00407051" w:rsidRPr="00191DD5">
        <w:rPr>
          <w:rFonts w:eastAsia="Arial" w:cs="Arial"/>
        </w:rPr>
        <w:t>angereiste</w:t>
      </w:r>
      <w:r w:rsidR="003528B6" w:rsidRPr="00191DD5">
        <w:t xml:space="preserve"> Zürcher R&amp;B-Sängerin Naomi </w:t>
      </w:r>
      <w:proofErr w:type="spellStart"/>
      <w:r w:rsidR="003528B6" w:rsidRPr="00191DD5">
        <w:t>Lareine</w:t>
      </w:r>
      <w:proofErr w:type="spellEnd"/>
      <w:r w:rsidR="003528B6" w:rsidRPr="00191DD5">
        <w:t xml:space="preserve"> </w:t>
      </w:r>
      <w:r w:rsidR="00460625" w:rsidRPr="00191DD5">
        <w:t>dagegen</w:t>
      </w:r>
      <w:r w:rsidR="00407051" w:rsidRPr="00191DD5">
        <w:t xml:space="preserve"> nicht an der Besteigung teilnehmen, </w:t>
      </w:r>
      <w:r w:rsidR="00265077" w:rsidRPr="00191DD5">
        <w:t>da</w:t>
      </w:r>
      <w:r w:rsidR="00407051" w:rsidRPr="00191DD5">
        <w:t xml:space="preserve"> sie für Freitag bereits ein Konzert geplant hatte. </w:t>
      </w:r>
    </w:p>
    <w:p w14:paraId="39721D12" w14:textId="77777777" w:rsidR="003528B6" w:rsidRPr="00191DD5" w:rsidRDefault="003528B6" w:rsidP="003528B6">
      <w:pPr>
        <w:jc w:val="both"/>
      </w:pPr>
    </w:p>
    <w:p w14:paraId="3069726B" w14:textId="77777777" w:rsidR="003528B6" w:rsidRPr="00191DD5" w:rsidRDefault="003528B6" w:rsidP="0067532F">
      <w:pPr>
        <w:jc w:val="both"/>
      </w:pPr>
    </w:p>
    <w:p w14:paraId="1DC4AD9B" w14:textId="77777777" w:rsidR="00A83455" w:rsidRPr="00191DD5" w:rsidRDefault="00A83455" w:rsidP="00D75D30">
      <w:pPr>
        <w:spacing w:line="276" w:lineRule="auto"/>
        <w:jc w:val="both"/>
        <w:rPr>
          <w:rFonts w:eastAsia="Arial" w:cs="Arial"/>
        </w:rPr>
      </w:pPr>
    </w:p>
    <w:p w14:paraId="383F2827" w14:textId="77777777" w:rsidR="00407051" w:rsidRPr="00191DD5" w:rsidRDefault="00407051" w:rsidP="00D75D30">
      <w:pPr>
        <w:spacing w:line="276" w:lineRule="auto"/>
        <w:jc w:val="both"/>
        <w:rPr>
          <w:rFonts w:eastAsia="Arial" w:cs="Arial"/>
          <w:b/>
          <w:bCs/>
        </w:rPr>
      </w:pPr>
    </w:p>
    <w:p w14:paraId="578AC59B" w14:textId="77777777" w:rsidR="00407051" w:rsidRPr="00191DD5" w:rsidRDefault="00407051" w:rsidP="00D75D30">
      <w:pPr>
        <w:spacing w:line="276" w:lineRule="auto"/>
        <w:jc w:val="both"/>
        <w:rPr>
          <w:rFonts w:eastAsia="Arial" w:cs="Arial"/>
          <w:b/>
          <w:bCs/>
        </w:rPr>
      </w:pPr>
    </w:p>
    <w:p w14:paraId="1D44D52C" w14:textId="69F42DB7" w:rsidR="00A83455" w:rsidRPr="00191DD5" w:rsidRDefault="00A83455" w:rsidP="00D75D30">
      <w:pPr>
        <w:spacing w:line="276" w:lineRule="auto"/>
        <w:jc w:val="both"/>
        <w:rPr>
          <w:rFonts w:eastAsia="Arial" w:cs="Arial"/>
          <w:b/>
          <w:bCs/>
        </w:rPr>
      </w:pPr>
      <w:r w:rsidRPr="00191DD5">
        <w:rPr>
          <w:rFonts w:eastAsia="Arial" w:cs="Arial"/>
          <w:b/>
          <w:bCs/>
        </w:rPr>
        <w:t>Starke Frauenbilder, die um die Welt gehen</w:t>
      </w:r>
    </w:p>
    <w:p w14:paraId="74D9057D" w14:textId="6B178284" w:rsidR="00361424" w:rsidRPr="00191DD5" w:rsidRDefault="00A83455" w:rsidP="00265077">
      <w:pPr>
        <w:spacing w:line="276" w:lineRule="auto"/>
        <w:jc w:val="both"/>
        <w:rPr>
          <w:rFonts w:eastAsia="Arial" w:cs="Arial"/>
        </w:rPr>
      </w:pPr>
      <w:r w:rsidRPr="00191DD5">
        <w:rPr>
          <w:rFonts w:eastAsia="Arial" w:cs="Arial"/>
        </w:rPr>
        <w:t>Damit die eindrücklichen Bilder des Weltrekords auch um die Welt gehen, dafür sorgen die Teilnehmerinnen selbst, durch ihre Präsenz in den traditionellen und in ihren eigenen sozialen Medienkanälen.</w:t>
      </w:r>
      <w:r w:rsidR="00265077" w:rsidRPr="00191DD5">
        <w:rPr>
          <w:rFonts w:eastAsia="Arial" w:cs="Arial"/>
        </w:rPr>
        <w:t xml:space="preserve"> </w:t>
      </w:r>
      <w:r w:rsidR="00803CAE" w:rsidRPr="006A397B">
        <w:rPr>
          <w:rFonts w:eastAsia="Arial" w:cs="Arial"/>
        </w:rPr>
        <w:t xml:space="preserve">Vor Ort waren TV-Teams aus Kanada, Indien, Brasilien und den USA. </w:t>
      </w:r>
      <w:r w:rsidR="00550704" w:rsidRPr="006A397B">
        <w:rPr>
          <w:rFonts w:eastAsia="Arial" w:cs="Arial"/>
        </w:rPr>
        <w:t xml:space="preserve">Zusammengezählt erreichen die Teilnehmerinnen allein durch ihre eigenen Social-Media-Kanäle über 24 Millionen Menschen. </w:t>
      </w:r>
      <w:r w:rsidRPr="006A397B">
        <w:rPr>
          <w:rFonts w:eastAsia="Arial" w:cs="Arial"/>
        </w:rPr>
        <w:t>Darunter beispielsweise die koreanische Schauspielerin Lee Si-</w:t>
      </w:r>
      <w:proofErr w:type="spellStart"/>
      <w:r w:rsidRPr="006A397B">
        <w:rPr>
          <w:rFonts w:eastAsia="Arial" w:cs="Arial"/>
        </w:rPr>
        <w:t>young</w:t>
      </w:r>
      <w:proofErr w:type="spellEnd"/>
      <w:r w:rsidR="00803CAE" w:rsidRPr="006A397B">
        <w:rPr>
          <w:rFonts w:eastAsia="Arial" w:cs="Arial"/>
        </w:rPr>
        <w:t xml:space="preserve">. </w:t>
      </w:r>
      <w:r w:rsidR="00265077" w:rsidRPr="006A397B">
        <w:rPr>
          <w:rFonts w:eastAsia="Arial" w:cs="Arial"/>
        </w:rPr>
        <w:t>Sie erreicht</w:t>
      </w:r>
      <w:r w:rsidR="00550704" w:rsidRPr="006A397B">
        <w:rPr>
          <w:rFonts w:eastAsia="Arial" w:cs="Arial"/>
        </w:rPr>
        <w:t xml:space="preserve"> mit ihrem </w:t>
      </w:r>
      <w:proofErr w:type="spellStart"/>
      <w:r w:rsidRPr="006A397B">
        <w:rPr>
          <w:rFonts w:eastAsia="Arial" w:cs="Arial"/>
        </w:rPr>
        <w:t>TikTok</w:t>
      </w:r>
      <w:proofErr w:type="spellEnd"/>
      <w:r w:rsidRPr="006A397B">
        <w:rPr>
          <w:rFonts w:eastAsia="Arial" w:cs="Arial"/>
        </w:rPr>
        <w:t>-Kanal</w:t>
      </w:r>
      <w:r w:rsidR="00265077" w:rsidRPr="006A397B">
        <w:rPr>
          <w:rFonts w:eastAsia="Arial" w:cs="Arial"/>
        </w:rPr>
        <w:t xml:space="preserve"> </w:t>
      </w:r>
      <w:r w:rsidRPr="006A397B">
        <w:rPr>
          <w:rFonts w:eastAsia="Arial" w:cs="Arial"/>
        </w:rPr>
        <w:t>17 Millionen Fans. «Mit der Initiative können wir nicht nur Frauen verbinden und sie allgemein im Berg- und Outdoorsport sichtbarer machen, sondern auch die Bergdestination Schweiz im In- und Ausland im besten Licht zeigen», so Letizia Elia, Mitglied der Geschäftsleitung von Schweiz Tourismus.</w:t>
      </w:r>
      <w:r w:rsidRPr="00191DD5">
        <w:rPr>
          <w:rFonts w:eastAsia="Arial" w:cs="Arial"/>
        </w:rPr>
        <w:t xml:space="preserve"> </w:t>
      </w:r>
    </w:p>
    <w:p w14:paraId="3C6B1F87" w14:textId="7B4DB092" w:rsidR="00B10E1A" w:rsidRPr="00191DD5" w:rsidRDefault="00B10E1A" w:rsidP="00D75D30">
      <w:pPr>
        <w:rPr>
          <w:rFonts w:eastAsia="Arial" w:cs="Arial"/>
          <w:b/>
          <w:bCs/>
        </w:rPr>
      </w:pPr>
    </w:p>
    <w:p w14:paraId="0451DFFD" w14:textId="5AD1FF59" w:rsidR="00B10E1A" w:rsidRPr="00191DD5" w:rsidRDefault="00B10E1A" w:rsidP="00D75D30">
      <w:pPr>
        <w:rPr>
          <w:rFonts w:eastAsia="Arial" w:cs="Arial"/>
          <w:b/>
          <w:bCs/>
        </w:rPr>
      </w:pPr>
      <w:r w:rsidRPr="00191DD5">
        <w:rPr>
          <w:rFonts w:eastAsia="Arial" w:cs="Arial"/>
          <w:noProof/>
        </w:rPr>
        <mc:AlternateContent>
          <mc:Choice Requires="wps">
            <w:drawing>
              <wp:anchor distT="0" distB="0" distL="114300" distR="114300" simplePos="0" relativeHeight="251659264" behindDoc="0" locked="0" layoutInCell="1" allowOverlap="1" wp14:anchorId="46182986" wp14:editId="46738055">
                <wp:simplePos x="0" y="0"/>
                <wp:positionH relativeFrom="column">
                  <wp:posOffset>5503</wp:posOffset>
                </wp:positionH>
                <wp:positionV relativeFrom="paragraph">
                  <wp:posOffset>139488</wp:posOffset>
                </wp:positionV>
                <wp:extent cx="5890438" cy="2455334"/>
                <wp:effectExtent l="0" t="0" r="15240" b="8890"/>
                <wp:wrapNone/>
                <wp:docPr id="11" name="Textfeld 11"/>
                <wp:cNvGraphicFramePr/>
                <a:graphic xmlns:a="http://schemas.openxmlformats.org/drawingml/2006/main">
                  <a:graphicData uri="http://schemas.microsoft.com/office/word/2010/wordprocessingShape">
                    <wps:wsp>
                      <wps:cNvSpPr txBox="1"/>
                      <wps:spPr>
                        <a:xfrm>
                          <a:off x="0" y="0"/>
                          <a:ext cx="5890438" cy="2455334"/>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B5156FE" w14:textId="77777777" w:rsidR="00A83455" w:rsidRDefault="00A83455" w:rsidP="00A83455">
                            <w:pPr>
                              <w:rPr>
                                <w:b/>
                                <w:bCs/>
                              </w:rPr>
                            </w:pPr>
                            <w:r w:rsidRPr="00361424">
                              <w:rPr>
                                <w:b/>
                                <w:bCs/>
                              </w:rPr>
                              <w:t>Die Init</w:t>
                            </w:r>
                            <w:r>
                              <w:rPr>
                                <w:b/>
                                <w:bCs/>
                              </w:rPr>
                              <w:t>i</w:t>
                            </w:r>
                            <w:r w:rsidRPr="00361424">
                              <w:rPr>
                                <w:b/>
                                <w:bCs/>
                              </w:rPr>
                              <w:t>ative 100% Women in Kürze</w:t>
                            </w:r>
                          </w:p>
                          <w:p w14:paraId="6A8323EA" w14:textId="77777777" w:rsidR="00A83455" w:rsidRDefault="00A83455" w:rsidP="00A83455">
                            <w:pPr>
                              <w:rPr>
                                <w:b/>
                                <w:bCs/>
                              </w:rPr>
                            </w:pPr>
                          </w:p>
                          <w:p w14:paraId="09C3DE6E" w14:textId="6E3B1E44" w:rsidR="009905F2" w:rsidRDefault="00A83455" w:rsidP="00A83455">
                            <w:r>
                              <w:t xml:space="preserve">Das Ziel von 100% Women ist es, Frauen im Berg- und Outdoorsport sichtbarer zu machen, </w:t>
                            </w:r>
                            <w:r w:rsidRPr="009905F2">
                              <w:t>diese zu verbinden und ihnen Perspektiven auf neue Erlebnisse zu geben</w:t>
                            </w:r>
                            <w:r>
                              <w:t xml:space="preserve">, mit Angeboten und Aktionen von Frauen für Frauen. Ein erstes Ausrufezeichen setzte 100% Women mit der Besteigung aller 48 Viertausender durch reine Frauenseilschaften im vergangenen Jahr. Über 700 Frauen sorgten für den Erfolg dieser Peak Challenge. Mit der längsten Frauenseilschaft der Welt auf </w:t>
                            </w:r>
                            <w:r w:rsidRPr="00191DD5">
                              <w:rPr>
                                <w:color w:val="000000" w:themeColor="text1"/>
                              </w:rPr>
                              <w:t xml:space="preserve">dem </w:t>
                            </w:r>
                            <w:r w:rsidR="0005209E" w:rsidRPr="00191DD5">
                              <w:rPr>
                                <w:color w:val="000000" w:themeColor="text1"/>
                              </w:rPr>
                              <w:t>Breithorn (VS)</w:t>
                            </w:r>
                            <w:r w:rsidRPr="00191DD5">
                              <w:rPr>
                                <w:color w:val="000000" w:themeColor="text1"/>
                              </w:rPr>
                              <w:t xml:space="preserve"> </w:t>
                            </w:r>
                            <w:r>
                              <w:t>erhalten die Frauen im Bergsport und die Destination Schweiz erneut weltweit hohe Aufmerksamkeit. Die Initiative wurde 2021 von Schweiz Tourismus z</w:t>
                            </w:r>
                            <w:r w:rsidRPr="00361424">
                              <w:t xml:space="preserve">usammen mit </w:t>
                            </w:r>
                            <w:r>
                              <w:t xml:space="preserve">dem Schweizer Bergführerverband, </w:t>
                            </w:r>
                            <w:r w:rsidRPr="00361424">
                              <w:t xml:space="preserve">dem Outdoor-Brand Mammut </w:t>
                            </w:r>
                            <w:r>
                              <w:t xml:space="preserve">und </w:t>
                            </w:r>
                            <w:r w:rsidRPr="00361424">
                              <w:t xml:space="preserve">dem Schweizer Alpen-Club </w:t>
                            </w:r>
                            <w:r>
                              <w:t xml:space="preserve">lancierte. 2022 kamen Destinationspartner Saas-Fee, das Grand-Hotel &amp; </w:t>
                            </w:r>
                            <w:proofErr w:type="spellStart"/>
                            <w:r>
                              <w:t>Spa</w:t>
                            </w:r>
                            <w:proofErr w:type="spellEnd"/>
                            <w:r>
                              <w:t xml:space="preserve"> </w:t>
                            </w:r>
                            <w:proofErr w:type="spellStart"/>
                            <w:r>
                              <w:t>Walliserhof</w:t>
                            </w:r>
                            <w:proofErr w:type="spellEnd"/>
                            <w:r>
                              <w:t xml:space="preserve"> sowie myclimate dazu. Im Sinne der </w:t>
                            </w:r>
                            <w:proofErr w:type="spellStart"/>
                            <w:r>
                              <w:t>Swisstainable</w:t>
                            </w:r>
                            <w:proofErr w:type="spellEnd"/>
                            <w:r>
                              <w:t xml:space="preserve">-Initiative werden die durch die Anreise verursachten Flugemissionen kompensiert und das Grand-Hotel &amp; </w:t>
                            </w:r>
                            <w:proofErr w:type="spellStart"/>
                            <w:r>
                              <w:t>Spa</w:t>
                            </w:r>
                            <w:proofErr w:type="spellEnd"/>
                            <w:r>
                              <w:t xml:space="preserve"> </w:t>
                            </w:r>
                            <w:proofErr w:type="spellStart"/>
                            <w:r>
                              <w:t>Walliserhof</w:t>
                            </w:r>
                            <w:proofErr w:type="spellEnd"/>
                            <w:r>
                              <w:t xml:space="preserve"> ist schon länger Teilnehmer am </w:t>
                            </w:r>
                            <w:hyperlink r:id="rId8" w:history="1">
                              <w:proofErr w:type="spellStart"/>
                              <w:r w:rsidRPr="009E3D44">
                                <w:rPr>
                                  <w:rStyle w:val="Hyperlink"/>
                                </w:rPr>
                                <w:t>Swisstainable</w:t>
                              </w:r>
                              <w:proofErr w:type="spellEnd"/>
                              <w:r w:rsidRPr="009E3D44">
                                <w:rPr>
                                  <w:rStyle w:val="Hyperlink"/>
                                </w:rPr>
                                <w:t xml:space="preserve">-Programm.   </w:t>
                              </w:r>
                            </w:hyperlink>
                          </w:p>
                          <w:p w14:paraId="49460015" w14:textId="77777777" w:rsidR="00361424" w:rsidRDefault="0036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82986" id="_x0000_t202" coordsize="21600,21600" o:spt="202" path="m,l,21600r21600,l21600,xe">
                <v:stroke joinstyle="miter"/>
                <v:path gradientshapeok="t" o:connecttype="rect"/>
              </v:shapetype>
              <v:shape id="Textfeld 11" o:spid="_x0000_s1026" type="#_x0000_t202" style="position:absolute;margin-left:.45pt;margin-top:11pt;width:463.8pt;height:19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" filled="f" strokecolor="black [3213]" strokeweight=".5pt">
                <v:textbox inset="0,0,0,0">
                  <w:txbxContent>
                    <w:p w14:paraId="2B5156FE" w14:textId="77777777" w:rsidR="00A83455" w:rsidRDefault="00A83455" w:rsidP="00A83455">
                      <w:pPr>
                        <w:rPr>
                          <w:b/>
                          <w:bCs/>
                        </w:rPr>
                      </w:pPr>
                      <w:r w:rsidRPr="00361424">
                        <w:rPr>
                          <w:b/>
                          <w:bCs/>
                        </w:rPr>
                        <w:t>Die Init</w:t>
                      </w:r>
                      <w:r>
                        <w:rPr>
                          <w:b/>
                          <w:bCs/>
                        </w:rPr>
                        <w:t>i</w:t>
                      </w:r>
                      <w:r w:rsidRPr="00361424">
                        <w:rPr>
                          <w:b/>
                          <w:bCs/>
                        </w:rPr>
                        <w:t>ative 100% Women in Kürze</w:t>
                      </w:r>
                    </w:p>
                    <w:p w14:paraId="6A8323EA" w14:textId="77777777" w:rsidR="00A83455" w:rsidRDefault="00A83455" w:rsidP="00A83455">
                      <w:pPr>
                        <w:rPr>
                          <w:b/>
                          <w:bCs/>
                        </w:rPr>
                      </w:pPr>
                    </w:p>
                    <w:p w14:paraId="09C3DE6E" w14:textId="6E3B1E44" w:rsidR="009905F2" w:rsidRDefault="00A83455" w:rsidP="00A83455">
                      <w:r>
                        <w:t xml:space="preserve">Das Ziel von 100% Women ist es, Frauen im Berg- und Outdoorsport sichtbarer zu machen, </w:t>
                      </w:r>
                      <w:r w:rsidRPr="009905F2">
                        <w:t>diese zu verbinden und ihnen Perspektiven auf neue Erlebnisse zu geben</w:t>
                      </w:r>
                      <w:r>
                        <w:t xml:space="preserve">, mit Angeboten und Aktionen von Frauen für Frauen. Ein erstes Ausrufezeichen setzte 100% Women mit der Besteigung aller 48 Viertausender durch reine Frauenseilschaften im vergangenen Jahr. Über 700 Frauen sorgten für den Erfolg dieser Peak Challenge. Mit der längsten Frauenseilschaft der Welt auf </w:t>
                      </w:r>
                      <w:r w:rsidRPr="00191DD5">
                        <w:rPr>
                          <w:color w:val="000000" w:themeColor="text1"/>
                        </w:rPr>
                        <w:t xml:space="preserve">dem </w:t>
                      </w:r>
                      <w:r w:rsidR="0005209E" w:rsidRPr="00191DD5">
                        <w:rPr>
                          <w:color w:val="000000" w:themeColor="text1"/>
                        </w:rPr>
                        <w:t>Breithorn (VS)</w:t>
                      </w:r>
                      <w:r w:rsidRPr="00191DD5">
                        <w:rPr>
                          <w:color w:val="000000" w:themeColor="text1"/>
                        </w:rPr>
                        <w:t xml:space="preserve"> </w:t>
                      </w:r>
                      <w:r>
                        <w:t>erhalten die Frauen im Bergsport und die Destination Schweiz erneut weltweit hohe Aufmerksamkeit. Die Initiative wurde 2021 von Schweiz Tourismus z</w:t>
                      </w:r>
                      <w:r w:rsidRPr="00361424">
                        <w:t xml:space="preserve">usammen mit </w:t>
                      </w:r>
                      <w:r>
                        <w:t xml:space="preserve">dem Schweizer Bergführerverband, </w:t>
                      </w:r>
                      <w:r w:rsidRPr="00361424">
                        <w:t xml:space="preserve">dem Outdoor-Brand Mammut </w:t>
                      </w:r>
                      <w:r>
                        <w:t xml:space="preserve">und </w:t>
                      </w:r>
                      <w:r w:rsidRPr="00361424">
                        <w:t xml:space="preserve">dem Schweizer Alpen-Club </w:t>
                      </w:r>
                      <w:r>
                        <w:t xml:space="preserve">lancierte. 2022 kamen Destinationspartner Saas-Fee, das Grand-Hotel &amp; </w:t>
                      </w:r>
                      <w:proofErr w:type="spellStart"/>
                      <w:r>
                        <w:t>Spa</w:t>
                      </w:r>
                      <w:proofErr w:type="spellEnd"/>
                      <w:r>
                        <w:t xml:space="preserve"> </w:t>
                      </w:r>
                      <w:proofErr w:type="spellStart"/>
                      <w:r>
                        <w:t>Walliserhof</w:t>
                      </w:r>
                      <w:proofErr w:type="spellEnd"/>
                      <w:r>
                        <w:t xml:space="preserve"> sowie myclimate dazu. Im Sinne der </w:t>
                      </w:r>
                      <w:proofErr w:type="spellStart"/>
                      <w:r>
                        <w:t>Swisstainable</w:t>
                      </w:r>
                      <w:proofErr w:type="spellEnd"/>
                      <w:r>
                        <w:t xml:space="preserve">-Initiative werden die durch die Anreise verursachten Flugemissionen kompensiert und das Grand-Hotel &amp; </w:t>
                      </w:r>
                      <w:proofErr w:type="spellStart"/>
                      <w:r>
                        <w:t>Spa</w:t>
                      </w:r>
                      <w:proofErr w:type="spellEnd"/>
                      <w:r>
                        <w:t xml:space="preserve"> </w:t>
                      </w:r>
                      <w:proofErr w:type="spellStart"/>
                      <w:r>
                        <w:t>Walliserhof</w:t>
                      </w:r>
                      <w:proofErr w:type="spellEnd"/>
                      <w:r>
                        <w:t xml:space="preserve"> ist schon länger Teilnehmer am </w:t>
                      </w:r>
                      <w:hyperlink r:id="rId9" w:history="1">
                        <w:proofErr w:type="spellStart"/>
                        <w:r w:rsidRPr="009E3D44">
                          <w:rPr>
                            <w:rStyle w:val="Hyperlink"/>
                          </w:rPr>
                          <w:t>Swisstainable</w:t>
                        </w:r>
                        <w:proofErr w:type="spellEnd"/>
                        <w:r w:rsidRPr="009E3D44">
                          <w:rPr>
                            <w:rStyle w:val="Hyperlink"/>
                          </w:rPr>
                          <w:t xml:space="preserve">-Programm.   </w:t>
                        </w:r>
                      </w:hyperlink>
                    </w:p>
                    <w:p w14:paraId="49460015" w14:textId="77777777" w:rsidR="00361424" w:rsidRDefault="00361424"/>
                  </w:txbxContent>
                </v:textbox>
              </v:shape>
            </w:pict>
          </mc:Fallback>
        </mc:AlternateContent>
      </w:r>
    </w:p>
    <w:p w14:paraId="3478E181" w14:textId="77777777" w:rsidR="00B10E1A" w:rsidRPr="00191DD5" w:rsidRDefault="00B10E1A" w:rsidP="00D75D30">
      <w:pPr>
        <w:rPr>
          <w:rFonts w:eastAsia="Arial" w:cs="Arial"/>
          <w:b/>
          <w:bCs/>
        </w:rPr>
      </w:pPr>
    </w:p>
    <w:p w14:paraId="09AA0CFC" w14:textId="77777777" w:rsidR="00B10E1A" w:rsidRPr="00191DD5" w:rsidRDefault="00B10E1A" w:rsidP="00D75D30">
      <w:pPr>
        <w:rPr>
          <w:rFonts w:eastAsia="Arial" w:cs="Arial"/>
          <w:b/>
          <w:bCs/>
        </w:rPr>
      </w:pPr>
    </w:p>
    <w:p w14:paraId="0F60DF5F" w14:textId="77777777" w:rsidR="00B10E1A" w:rsidRPr="00191DD5" w:rsidRDefault="00B10E1A" w:rsidP="00D75D30">
      <w:pPr>
        <w:rPr>
          <w:rFonts w:eastAsia="Arial" w:cs="Arial"/>
          <w:b/>
          <w:bCs/>
        </w:rPr>
      </w:pPr>
    </w:p>
    <w:p w14:paraId="6E8EC9E7" w14:textId="77777777" w:rsidR="00B10E1A" w:rsidRPr="00191DD5" w:rsidRDefault="00B10E1A" w:rsidP="00D75D30">
      <w:pPr>
        <w:rPr>
          <w:rFonts w:eastAsia="Arial" w:cs="Arial"/>
          <w:b/>
          <w:bCs/>
        </w:rPr>
      </w:pPr>
    </w:p>
    <w:p w14:paraId="3C52AE02" w14:textId="77777777" w:rsidR="00B10E1A" w:rsidRPr="00191DD5" w:rsidRDefault="00B10E1A" w:rsidP="00D75D30">
      <w:pPr>
        <w:rPr>
          <w:rFonts w:eastAsia="Arial" w:cs="Arial"/>
          <w:b/>
          <w:bCs/>
        </w:rPr>
      </w:pPr>
    </w:p>
    <w:p w14:paraId="1CEAECF8" w14:textId="77777777" w:rsidR="00B10E1A" w:rsidRPr="00191DD5" w:rsidRDefault="00B10E1A" w:rsidP="00D75D30">
      <w:pPr>
        <w:rPr>
          <w:rFonts w:eastAsia="Arial" w:cs="Arial"/>
          <w:b/>
          <w:bCs/>
        </w:rPr>
      </w:pPr>
    </w:p>
    <w:p w14:paraId="1ED0E447" w14:textId="77777777" w:rsidR="00B10E1A" w:rsidRPr="00191DD5" w:rsidRDefault="00B10E1A" w:rsidP="00D75D30">
      <w:pPr>
        <w:rPr>
          <w:rFonts w:eastAsia="Arial" w:cs="Arial"/>
          <w:b/>
          <w:bCs/>
        </w:rPr>
      </w:pPr>
    </w:p>
    <w:p w14:paraId="73032302" w14:textId="77777777" w:rsidR="00B10E1A" w:rsidRPr="00191DD5" w:rsidRDefault="00B10E1A" w:rsidP="00D75D30">
      <w:pPr>
        <w:rPr>
          <w:rFonts w:eastAsia="Arial" w:cs="Arial"/>
          <w:b/>
          <w:bCs/>
        </w:rPr>
      </w:pPr>
    </w:p>
    <w:p w14:paraId="209DF59C" w14:textId="77777777" w:rsidR="00B10E1A" w:rsidRPr="00191DD5" w:rsidRDefault="00B10E1A" w:rsidP="00D75D30">
      <w:pPr>
        <w:rPr>
          <w:rFonts w:eastAsia="Arial" w:cs="Arial"/>
          <w:b/>
          <w:bCs/>
        </w:rPr>
      </w:pPr>
    </w:p>
    <w:p w14:paraId="5B535334" w14:textId="77777777" w:rsidR="00B10E1A" w:rsidRPr="00191DD5" w:rsidRDefault="00B10E1A" w:rsidP="00D75D30">
      <w:pPr>
        <w:rPr>
          <w:rFonts w:eastAsia="Arial" w:cs="Arial"/>
          <w:b/>
          <w:bCs/>
        </w:rPr>
      </w:pPr>
    </w:p>
    <w:p w14:paraId="280CB299" w14:textId="77777777" w:rsidR="00B10E1A" w:rsidRPr="00191DD5" w:rsidRDefault="00B10E1A" w:rsidP="00D75D30">
      <w:pPr>
        <w:rPr>
          <w:rFonts w:eastAsia="Arial" w:cs="Arial"/>
          <w:b/>
          <w:bCs/>
        </w:rPr>
      </w:pPr>
    </w:p>
    <w:p w14:paraId="64110489" w14:textId="77777777" w:rsidR="00B10E1A" w:rsidRPr="00191DD5" w:rsidRDefault="00B10E1A" w:rsidP="00D75D30">
      <w:pPr>
        <w:rPr>
          <w:rFonts w:eastAsia="Arial" w:cs="Arial"/>
          <w:b/>
          <w:bCs/>
        </w:rPr>
      </w:pPr>
    </w:p>
    <w:p w14:paraId="0E5251A0" w14:textId="77777777" w:rsidR="00245FBF" w:rsidRPr="00191DD5" w:rsidRDefault="00245FBF" w:rsidP="00D75D30">
      <w:pPr>
        <w:rPr>
          <w:rFonts w:eastAsia="Arial" w:cs="Arial"/>
          <w:b/>
          <w:bCs/>
        </w:rPr>
      </w:pPr>
    </w:p>
    <w:p w14:paraId="6005CFEA" w14:textId="77777777" w:rsidR="00245FBF" w:rsidRPr="00191DD5" w:rsidRDefault="00245FBF" w:rsidP="00D75D30">
      <w:pPr>
        <w:rPr>
          <w:rFonts w:eastAsia="Arial" w:cs="Arial"/>
          <w:b/>
          <w:bCs/>
        </w:rPr>
      </w:pPr>
    </w:p>
    <w:p w14:paraId="3E5E7291" w14:textId="77777777" w:rsidR="006A397B" w:rsidRDefault="006A397B" w:rsidP="00D75D30">
      <w:pPr>
        <w:rPr>
          <w:rFonts w:eastAsia="Arial" w:cs="Arial"/>
          <w:b/>
          <w:bCs/>
        </w:rPr>
      </w:pPr>
    </w:p>
    <w:p w14:paraId="4DE1E2E5" w14:textId="2F5DD919" w:rsidR="00A83455" w:rsidRDefault="00A83455" w:rsidP="00D75D30">
      <w:pPr>
        <w:rPr>
          <w:rFonts w:eastAsia="Arial" w:cs="Arial"/>
          <w:b/>
          <w:bCs/>
        </w:rPr>
      </w:pPr>
      <w:r w:rsidRPr="00191DD5">
        <w:rPr>
          <w:rFonts w:eastAsia="Arial" w:cs="Arial"/>
          <w:b/>
          <w:bCs/>
        </w:rPr>
        <w:t xml:space="preserve">Ausführliche Informationen und Bildmaterial: </w:t>
      </w:r>
    </w:p>
    <w:p w14:paraId="19E633CC" w14:textId="77777777" w:rsidR="006A397B" w:rsidRPr="006A397B" w:rsidRDefault="006A397B" w:rsidP="00D75D30">
      <w:pPr>
        <w:rPr>
          <w:rFonts w:eastAsia="Arial" w:cs="Arial"/>
          <w:b/>
          <w:bCs/>
        </w:rPr>
      </w:pPr>
    </w:p>
    <w:p w14:paraId="0425F150" w14:textId="68124F56" w:rsidR="00A83455" w:rsidRPr="0098693F" w:rsidRDefault="00A83455" w:rsidP="0098693F">
      <w:pPr>
        <w:pStyle w:val="Listenabsatz"/>
        <w:numPr>
          <w:ilvl w:val="0"/>
          <w:numId w:val="8"/>
        </w:numPr>
        <w:rPr>
          <w:sz w:val="20"/>
          <w:szCs w:val="20"/>
        </w:rPr>
      </w:pPr>
      <w:r w:rsidRPr="006A397B">
        <w:rPr>
          <w:sz w:val="20"/>
          <w:szCs w:val="20"/>
        </w:rPr>
        <w:t>Fotos und Videos</w:t>
      </w:r>
      <w:r w:rsidR="006A397B">
        <w:rPr>
          <w:sz w:val="20"/>
          <w:szCs w:val="20"/>
        </w:rPr>
        <w:t xml:space="preserve"> (Aufstieg, Trainingstag L</w:t>
      </w:r>
      <w:proofErr w:type="spellStart"/>
      <w:r w:rsidR="006A397B">
        <w:rPr>
          <w:sz w:val="20"/>
          <w:szCs w:val="20"/>
        </w:rPr>
        <w:t>ängfluh</w:t>
      </w:r>
      <w:proofErr w:type="spellEnd"/>
      <w:r w:rsidR="006A397B">
        <w:rPr>
          <w:sz w:val="20"/>
          <w:szCs w:val="20"/>
        </w:rPr>
        <w:t>,</w:t>
      </w:r>
      <w:r w:rsidRPr="006A397B">
        <w:rPr>
          <w:sz w:val="20"/>
          <w:szCs w:val="20"/>
        </w:rPr>
        <w:t xml:space="preserve"> </w:t>
      </w:r>
      <w:r w:rsidR="00CE5752" w:rsidRPr="006A397B">
        <w:rPr>
          <w:sz w:val="20"/>
          <w:szCs w:val="20"/>
        </w:rPr>
        <w:t>Videos</w:t>
      </w:r>
      <w:r w:rsidRPr="006A397B">
        <w:rPr>
          <w:sz w:val="20"/>
          <w:szCs w:val="20"/>
        </w:rPr>
        <w:t>tatements</w:t>
      </w:r>
      <w:r w:rsidR="006A397B" w:rsidRPr="006A397B">
        <w:rPr>
          <w:sz w:val="20"/>
          <w:szCs w:val="20"/>
        </w:rPr>
        <w:t xml:space="preserve"> von Teilnehmerinnen</w:t>
      </w:r>
      <w:r w:rsidR="006A397B">
        <w:rPr>
          <w:sz w:val="20"/>
          <w:szCs w:val="20"/>
        </w:rPr>
        <w:t>)</w:t>
      </w:r>
      <w:r w:rsidRPr="006A397B">
        <w:rPr>
          <w:sz w:val="20"/>
          <w:szCs w:val="20"/>
        </w:rPr>
        <w:t xml:space="preserve">: </w:t>
      </w:r>
      <w:hyperlink r:id="rId10" w:history="1">
        <w:r w:rsidRPr="006A397B">
          <w:rPr>
            <w:rStyle w:val="Hyperlink"/>
            <w:sz w:val="20"/>
            <w:szCs w:val="20"/>
          </w:rPr>
          <w:t>https://sam.myswitzerland.com/pinaccess/pinaccess.do?pinCod</w:t>
        </w:r>
        <w:r w:rsidRPr="006A397B">
          <w:rPr>
            <w:rStyle w:val="Hyperlink"/>
            <w:sz w:val="20"/>
            <w:szCs w:val="20"/>
          </w:rPr>
          <w:t>e</w:t>
        </w:r>
        <w:r w:rsidRPr="006A397B">
          <w:rPr>
            <w:rStyle w:val="Hyperlink"/>
            <w:sz w:val="20"/>
            <w:szCs w:val="20"/>
          </w:rPr>
          <w:t>=kNcS2K6Kb00d</w:t>
        </w:r>
      </w:hyperlink>
      <w:r w:rsidRPr="006A397B">
        <w:rPr>
          <w:sz w:val="20"/>
          <w:szCs w:val="20"/>
        </w:rPr>
        <w:t xml:space="preserve"> </w:t>
      </w:r>
      <w:r w:rsidR="006A397B" w:rsidRPr="0098693F">
        <w:br/>
      </w:r>
    </w:p>
    <w:p w14:paraId="3EA74E9F" w14:textId="67E3E0C6" w:rsidR="00A83455" w:rsidRPr="006A397B" w:rsidRDefault="00A83455" w:rsidP="00D60813">
      <w:pPr>
        <w:pStyle w:val="Listenabsatz"/>
        <w:numPr>
          <w:ilvl w:val="0"/>
          <w:numId w:val="5"/>
        </w:numPr>
        <w:rPr>
          <w:sz w:val="20"/>
          <w:szCs w:val="20"/>
        </w:rPr>
      </w:pPr>
      <w:r w:rsidRPr="006A397B">
        <w:rPr>
          <w:sz w:val="20"/>
          <w:szCs w:val="20"/>
        </w:rPr>
        <w:t xml:space="preserve">Kurzbeschreibung ausgewählter Teilnehmerinnen: </w:t>
      </w:r>
      <w:hyperlink r:id="rId11" w:history="1">
        <w:r w:rsidRPr="006A397B">
          <w:rPr>
            <w:rStyle w:val="Hyperlink"/>
            <w:sz w:val="20"/>
            <w:szCs w:val="20"/>
          </w:rPr>
          <w:t>https://www.myswitzerland.com/de-ch/erlebnisse/100-women/ambassadorinnen-des-100-women-world-records/</w:t>
        </w:r>
      </w:hyperlink>
      <w:r w:rsidRPr="006A397B">
        <w:rPr>
          <w:sz w:val="20"/>
          <w:szCs w:val="20"/>
        </w:rPr>
        <w:t xml:space="preserve"> </w:t>
      </w:r>
    </w:p>
    <w:p w14:paraId="33800B52" w14:textId="77777777" w:rsidR="00A83455" w:rsidRPr="006A397B" w:rsidRDefault="00A83455" w:rsidP="00D75D30">
      <w:pPr>
        <w:pStyle w:val="Listenabsatz"/>
        <w:numPr>
          <w:ilvl w:val="0"/>
          <w:numId w:val="5"/>
        </w:numPr>
        <w:rPr>
          <w:sz w:val="20"/>
          <w:szCs w:val="20"/>
        </w:rPr>
      </w:pPr>
      <w:r w:rsidRPr="006A397B">
        <w:rPr>
          <w:sz w:val="20"/>
          <w:szCs w:val="20"/>
        </w:rPr>
        <w:t xml:space="preserve">Website zum Weltrekord:  </w:t>
      </w:r>
      <w:hyperlink r:id="rId12" w:history="1">
        <w:r w:rsidRPr="006A397B">
          <w:rPr>
            <w:rStyle w:val="Hyperlink"/>
            <w:sz w:val="20"/>
            <w:szCs w:val="20"/>
          </w:rPr>
          <w:t>MySwitzerland.com/</w:t>
        </w:r>
        <w:proofErr w:type="spellStart"/>
        <w:r w:rsidRPr="006A397B">
          <w:rPr>
            <w:rStyle w:val="Hyperlink"/>
            <w:sz w:val="20"/>
            <w:szCs w:val="20"/>
          </w:rPr>
          <w:t>worldrecord</w:t>
        </w:r>
        <w:proofErr w:type="spellEnd"/>
      </w:hyperlink>
    </w:p>
    <w:p w14:paraId="523F0F4C" w14:textId="77777777" w:rsidR="00A83455" w:rsidRPr="006A397B" w:rsidRDefault="00A83455" w:rsidP="00D75D30">
      <w:pPr>
        <w:pStyle w:val="Listenabsatz"/>
        <w:numPr>
          <w:ilvl w:val="0"/>
          <w:numId w:val="5"/>
        </w:numPr>
        <w:rPr>
          <w:rStyle w:val="Hyperlink"/>
          <w:color w:val="auto"/>
          <w:sz w:val="20"/>
          <w:szCs w:val="20"/>
          <w:u w:val="none"/>
        </w:rPr>
      </w:pPr>
      <w:r w:rsidRPr="006A397B">
        <w:rPr>
          <w:rFonts w:ascii="Arial" w:eastAsia="Arial" w:hAnsi="Arial" w:cs="Arial"/>
          <w:sz w:val="20"/>
          <w:szCs w:val="20"/>
          <w:lang w:val="de-CH"/>
        </w:rPr>
        <w:t xml:space="preserve">Website </w:t>
      </w:r>
      <w:r w:rsidRPr="006A397B">
        <w:rPr>
          <w:rFonts w:ascii="Arial" w:eastAsia="Arial" w:hAnsi="Arial" w:cs="Arial"/>
          <w:sz w:val="20"/>
          <w:szCs w:val="20"/>
        </w:rPr>
        <w:t>100% Women – Angebote für Frauen</w:t>
      </w:r>
      <w:r w:rsidRPr="006A397B">
        <w:rPr>
          <w:rFonts w:eastAsia="Arial" w:cs="Arial"/>
          <w:sz w:val="20"/>
          <w:szCs w:val="20"/>
        </w:rPr>
        <w:t xml:space="preserve">: </w:t>
      </w:r>
      <w:hyperlink r:id="rId13" w:history="1">
        <w:r w:rsidRPr="006A397B">
          <w:rPr>
            <w:rStyle w:val="Hyperlink"/>
            <w:rFonts w:ascii="Arial" w:eastAsia="Arial" w:hAnsi="Arial" w:cs="Arial"/>
            <w:sz w:val="20"/>
            <w:szCs w:val="20"/>
          </w:rPr>
          <w:t>MySwitzerland.com/</w:t>
        </w:r>
        <w:proofErr w:type="spellStart"/>
        <w:r w:rsidRPr="006A397B">
          <w:rPr>
            <w:rStyle w:val="Hyperlink"/>
            <w:rFonts w:ascii="Arial" w:eastAsia="Arial" w:hAnsi="Arial" w:cs="Arial"/>
            <w:sz w:val="20"/>
            <w:szCs w:val="20"/>
          </w:rPr>
          <w:t>women</w:t>
        </w:r>
        <w:proofErr w:type="spellEnd"/>
      </w:hyperlink>
    </w:p>
    <w:p w14:paraId="583AAD86" w14:textId="77777777" w:rsidR="00A83455" w:rsidRPr="006A397B" w:rsidRDefault="00EF507A" w:rsidP="00D75D30">
      <w:pPr>
        <w:pStyle w:val="Listenabsatz"/>
        <w:numPr>
          <w:ilvl w:val="0"/>
          <w:numId w:val="5"/>
        </w:numPr>
        <w:rPr>
          <w:sz w:val="20"/>
          <w:szCs w:val="20"/>
        </w:rPr>
      </w:pPr>
      <w:hyperlink r:id="rId14" w:history="1">
        <w:r w:rsidR="00A83455" w:rsidRPr="006A397B">
          <w:rPr>
            <w:rStyle w:val="Hyperlink"/>
            <w:rFonts w:eastAsia="Arial" w:cs="Arial"/>
            <w:sz w:val="20"/>
            <w:szCs w:val="20"/>
          </w:rPr>
          <w:t>Booklet</w:t>
        </w:r>
      </w:hyperlink>
      <w:r w:rsidR="00A83455" w:rsidRPr="006A397B">
        <w:rPr>
          <w:rFonts w:eastAsia="Arial" w:cs="Arial"/>
          <w:sz w:val="20"/>
          <w:szCs w:val="20"/>
        </w:rPr>
        <w:t xml:space="preserve"> mit elf Mehrtagestouren, geführt durch weibliche Guides. </w:t>
      </w:r>
    </w:p>
    <w:p w14:paraId="52056746" w14:textId="77777777" w:rsidR="002B70AF" w:rsidRPr="00191DD5" w:rsidRDefault="002B70AF" w:rsidP="00D75D30">
      <w:pPr>
        <w:rPr>
          <w:rFonts w:eastAsia="Arial" w:cs="Arial"/>
          <w:b/>
          <w:bCs/>
          <w:lang w:val="de-DE"/>
        </w:rPr>
      </w:pPr>
    </w:p>
    <w:p w14:paraId="60083134" w14:textId="5EE4B92C" w:rsidR="00B63E1F" w:rsidRPr="00191DD5" w:rsidRDefault="00B63E1F" w:rsidP="00D75D30">
      <w:pPr>
        <w:rPr>
          <w:rFonts w:eastAsia="Arial" w:cs="Arial"/>
        </w:rPr>
      </w:pPr>
      <w:r w:rsidRPr="00191DD5">
        <w:rPr>
          <w:rFonts w:eastAsia="Arial" w:cs="Arial"/>
          <w:b/>
          <w:bCs/>
        </w:rPr>
        <w:t>Weitere Auskünfte an die Medien erteilt:</w:t>
      </w:r>
      <w:r w:rsidRPr="00191DD5">
        <w:rPr>
          <w:rFonts w:eastAsia="Arial" w:cs="Arial"/>
        </w:rPr>
        <w:t xml:space="preserve"> </w:t>
      </w:r>
    </w:p>
    <w:p w14:paraId="1507B3B2" w14:textId="07A478A7" w:rsidR="00A83455" w:rsidRPr="00191DD5" w:rsidRDefault="00A83455" w:rsidP="00D75D30">
      <w:pPr>
        <w:rPr>
          <w:rFonts w:eastAsia="Arial" w:cs="Arial"/>
        </w:rPr>
      </w:pPr>
      <w:proofErr w:type="spellStart"/>
      <w:r w:rsidRPr="00191DD5">
        <w:rPr>
          <w:rFonts w:eastAsia="Arial" w:cs="Arial"/>
        </w:rPr>
        <w:t>Liên</w:t>
      </w:r>
      <w:proofErr w:type="spellEnd"/>
      <w:r w:rsidRPr="00191DD5">
        <w:rPr>
          <w:rFonts w:eastAsia="Arial" w:cs="Arial"/>
        </w:rPr>
        <w:t xml:space="preserve"> Burkard, Mediensprecherin</w:t>
      </w:r>
    </w:p>
    <w:p w14:paraId="35548836" w14:textId="24456385" w:rsidR="00B63E1F" w:rsidRPr="00191DD5" w:rsidRDefault="007F0F49" w:rsidP="00D75D30">
      <w:pPr>
        <w:rPr>
          <w:rFonts w:eastAsia="Arial" w:cs="Arial"/>
        </w:rPr>
      </w:pPr>
      <w:r w:rsidRPr="00191DD5">
        <w:rPr>
          <w:rFonts w:eastAsia="Arial" w:cs="Arial"/>
        </w:rPr>
        <w:t>Unternehmenskommunikation Schweiz Tourismus</w:t>
      </w:r>
    </w:p>
    <w:p w14:paraId="57F27F8C" w14:textId="1802DA08" w:rsidR="007F0F49" w:rsidRPr="00191DD5" w:rsidRDefault="007F0F49" w:rsidP="00D75D30">
      <w:pPr>
        <w:rPr>
          <w:rFonts w:eastAsia="Arial" w:cs="Arial"/>
        </w:rPr>
      </w:pPr>
      <w:r w:rsidRPr="00191DD5">
        <w:rPr>
          <w:rFonts w:eastAsia="Arial" w:cs="Arial"/>
        </w:rPr>
        <w:t xml:space="preserve">Telefon: +41 (0)44 288 13 17, E-Mail: </w:t>
      </w:r>
      <w:hyperlink r:id="rId15" w:history="1">
        <w:r w:rsidRPr="00191DD5">
          <w:rPr>
            <w:rFonts w:eastAsia="Arial" w:cs="Arial"/>
            <w:color w:val="1F00FF"/>
            <w:u w:val="single"/>
          </w:rPr>
          <w:t>media@switzerland.com</w:t>
        </w:r>
      </w:hyperlink>
    </w:p>
    <w:p w14:paraId="028C9883" w14:textId="77777777" w:rsidR="00A83455" w:rsidRPr="00191DD5" w:rsidRDefault="00A83455" w:rsidP="00D75D30">
      <w:pPr>
        <w:rPr>
          <w:rFonts w:eastAsia="Arial" w:cs="Arial"/>
        </w:rPr>
      </w:pPr>
    </w:p>
    <w:p w14:paraId="40733142" w14:textId="35727202" w:rsidR="00D946F0" w:rsidRPr="00D946F0" w:rsidRDefault="00D946F0" w:rsidP="00D75D30">
      <w:pPr>
        <w:rPr>
          <w:rFonts w:eastAsia="Arial" w:cs="Arial"/>
        </w:rPr>
      </w:pPr>
      <w:r w:rsidRPr="00191DD5">
        <w:rPr>
          <w:rFonts w:eastAsia="Arial" w:cs="Arial"/>
        </w:rPr>
        <w:t xml:space="preserve">Weitere Medienmitteilungen und Informationen auf: </w:t>
      </w:r>
      <w:hyperlink r:id="rId16" w:history="1">
        <w:r w:rsidRPr="00191DD5">
          <w:rPr>
            <w:rStyle w:val="Hyperlink"/>
            <w:rFonts w:eastAsia="Arial" w:cs="Arial"/>
          </w:rPr>
          <w:t>MySwitzerland.com/</w:t>
        </w:r>
        <w:proofErr w:type="spellStart"/>
        <w:r w:rsidRPr="00191DD5">
          <w:rPr>
            <w:rStyle w:val="Hyperlink"/>
            <w:rFonts w:eastAsia="Arial" w:cs="Arial"/>
          </w:rPr>
          <w:t>medien</w:t>
        </w:r>
        <w:proofErr w:type="spellEnd"/>
      </w:hyperlink>
    </w:p>
    <w:p w14:paraId="27140002" w14:textId="13D30E9E" w:rsidR="002B70AF" w:rsidRPr="008C5917" w:rsidRDefault="002B70AF" w:rsidP="00D60813">
      <w:pPr>
        <w:pStyle w:val="Listenabsatz"/>
        <w:rPr>
          <w:rFonts w:eastAsia="Arial" w:cs="Arial"/>
          <w:sz w:val="20"/>
          <w:szCs w:val="20"/>
        </w:rPr>
      </w:pPr>
    </w:p>
    <w:sectPr w:rsidR="002B70AF" w:rsidRPr="008C5917" w:rsidSect="000E2D2E">
      <w:headerReference w:type="default" r:id="rId17"/>
      <w:headerReference w:type="first" r:id="rId18"/>
      <w:footerReference w:type="first" r:id="rId19"/>
      <w:pgSz w:w="11906" w:h="16838" w:code="9"/>
      <w:pgMar w:top="1387"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2192A" w14:textId="77777777" w:rsidR="00EF507A" w:rsidRDefault="00EF507A" w:rsidP="00723009">
      <w:pPr>
        <w:spacing w:line="240" w:lineRule="auto"/>
      </w:pPr>
      <w:r>
        <w:separator/>
      </w:r>
    </w:p>
  </w:endnote>
  <w:endnote w:type="continuationSeparator" w:id="0">
    <w:p w14:paraId="2CE248A2" w14:textId="77777777" w:rsidR="00EF507A" w:rsidRDefault="00EF507A" w:rsidP="00723009">
      <w:pPr>
        <w:spacing w:line="240" w:lineRule="auto"/>
      </w:pPr>
      <w:r>
        <w:continuationSeparator/>
      </w:r>
    </w:p>
  </w:endnote>
  <w:endnote w:type="continuationNotice" w:id="1">
    <w:p w14:paraId="7B202F0B" w14:textId="77777777" w:rsidR="00EF507A" w:rsidRDefault="00EF50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AA51" w14:textId="77777777" w:rsidR="009266DF" w:rsidRDefault="009266DF" w:rsidP="00592C7A">
    <w:pPr>
      <w:pStyle w:val="Fuzeile"/>
    </w:pPr>
  </w:p>
  <w:p w14:paraId="4CF39AB3" w14:textId="77777777" w:rsidR="009266DF" w:rsidRPr="00592C7A" w:rsidRDefault="009266DF" w:rsidP="00592C7A">
    <w:pPr>
      <w:pStyle w:val="Fuzeile"/>
    </w:pPr>
  </w:p>
  <w:p w14:paraId="3882A47D" w14:textId="77777777" w:rsidR="009266DF" w:rsidRPr="00592C7A" w:rsidRDefault="009266DF" w:rsidP="00592C7A">
    <w:pPr>
      <w:pStyle w:val="Fuzeile"/>
      <w:rPr>
        <w:b/>
      </w:rPr>
    </w:pPr>
    <w:r w:rsidRPr="00592C7A">
      <w:rPr>
        <w:b/>
      </w:rPr>
      <w:t>Suisse Tourisme. Schweiz Tourismus. Svizzera Turismo. Switzerland Tourism.</w:t>
    </w:r>
  </w:p>
  <w:p w14:paraId="06ED12A0" w14:textId="77777777" w:rsidR="009266DF" w:rsidRDefault="006E3A4F" w:rsidP="00592C7A">
    <w:pPr>
      <w:pStyle w:val="Fuzeile"/>
    </w:pPr>
    <w:r>
      <w:rPr>
        <w:noProof/>
        <w:color w:val="2B579A"/>
        <w:shd w:val="clear" w:color="auto" w:fill="E6E6E6"/>
        <w:lang w:val="de-DE" w:eastAsia="de-DE"/>
      </w:rPr>
      <mc:AlternateContent>
        <mc:Choice Requires="wps">
          <w:drawing>
            <wp:anchor distT="0" distB="0" distL="114300" distR="114300" simplePos="0" relativeHeight="251658247" behindDoc="0" locked="1" layoutInCell="1" allowOverlap="1" wp14:anchorId="1796194D" wp14:editId="74555897">
              <wp:simplePos x="0" y="0"/>
              <wp:positionH relativeFrom="page">
                <wp:posOffset>900430</wp:posOffset>
              </wp:positionH>
              <wp:positionV relativeFrom="page">
                <wp:posOffset>10250170</wp:posOffset>
              </wp:positionV>
              <wp:extent cx="5759450" cy="179705"/>
              <wp:effectExtent l="0" t="0" r="6350" b="0"/>
              <wp:wrapNone/>
              <wp:docPr id="2" name="box_address"/>
              <wp:cNvGraphicFramePr/>
              <a:graphic xmlns:a="http://schemas.openxmlformats.org/drawingml/2006/main">
                <a:graphicData uri="http://schemas.microsoft.com/office/word/2010/wordprocessingShape">
                  <wps:wsp>
                    <wps:cNvSpPr txBox="1"/>
                    <wps:spPr>
                      <a:xfrm>
                        <a:off x="0" y="0"/>
                        <a:ext cx="57594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C607A" w14:textId="77777777" w:rsidR="006E3A4F" w:rsidRDefault="00C50A07" w:rsidP="006E3A4F">
                          <w:pPr>
                            <w:pStyle w:val="Fuzeile"/>
                          </w:pPr>
                          <w:proofErr w:type="spellStart"/>
                          <w:r>
                            <w:t>Morgartenstrasse</w:t>
                          </w:r>
                          <w:proofErr w:type="spellEnd"/>
                          <w:r>
                            <w:t xml:space="preserve"> 5a, CH-8004 Zürich, Telefon +41 (0)44 288 11 11, MySwitzerland.com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6194D" id="_x0000_t202" coordsize="21600,21600" o:spt="202" path="m,l,21600r21600,l21600,xe">
              <v:stroke joinstyle="miter"/>
              <v:path gradientshapeok="t" o:connecttype="rect"/>
            </v:shapetype>
            <v:shape id="box_address" o:spid="_x0000_s1028" type="#_x0000_t202" style="position:absolute;margin-left:70.9pt;margin-top:807.1pt;width:453.5pt;height:14.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" filled="f" stroked="f" strokeweight=".5pt">
              <v:textbox inset="0,0,0,0">
                <w:txbxContent>
                  <w:p w14:paraId="2B7C607A" w14:textId="77777777" w:rsidR="006E3A4F" w:rsidRDefault="00C50A07" w:rsidP="006E3A4F">
                    <w:pPr>
                      <w:pStyle w:val="Fuzeile"/>
                    </w:pPr>
                    <w:proofErr w:type="spellStart"/>
                    <w:r>
                      <w:t>Morgartenstrasse</w:t>
                    </w:r>
                    <w:proofErr w:type="spellEnd"/>
                    <w:r>
                      <w:t xml:space="preserve"> 5a, CH-8004 Zürich, Telefon +41 (0)44 288 11 11, MySwitzerland.com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1CEB9" w14:textId="77777777" w:rsidR="00EF507A" w:rsidRDefault="00EF507A" w:rsidP="00723009">
      <w:pPr>
        <w:spacing w:line="240" w:lineRule="auto"/>
      </w:pPr>
      <w:r>
        <w:separator/>
      </w:r>
    </w:p>
  </w:footnote>
  <w:footnote w:type="continuationSeparator" w:id="0">
    <w:p w14:paraId="7880D166" w14:textId="77777777" w:rsidR="00EF507A" w:rsidRDefault="00EF507A" w:rsidP="00723009">
      <w:pPr>
        <w:spacing w:line="240" w:lineRule="auto"/>
      </w:pPr>
      <w:r>
        <w:continuationSeparator/>
      </w:r>
    </w:p>
  </w:footnote>
  <w:footnote w:type="continuationNotice" w:id="1">
    <w:p w14:paraId="4E22CE08" w14:textId="77777777" w:rsidR="00EF507A" w:rsidRDefault="00EF50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26F4" w14:textId="5AB40FC8" w:rsidR="009266DF" w:rsidRPr="00723009" w:rsidRDefault="00E05618" w:rsidP="00723009">
    <w:pPr>
      <w:pStyle w:val="Kopfzeile"/>
    </w:pPr>
    <w:r>
      <w:rPr>
        <w:noProof/>
        <w:color w:val="2B579A"/>
        <w:shd w:val="clear" w:color="auto" w:fill="E6E6E6"/>
        <w:lang w:val="de-DE" w:eastAsia="de-DE"/>
      </w:rPr>
      <w:drawing>
        <wp:anchor distT="0" distB="0" distL="114300" distR="114300" simplePos="0" relativeHeight="251658251" behindDoc="1" locked="1" layoutInCell="1" allowOverlap="1" wp14:anchorId="48CE44F8" wp14:editId="39B1D276">
          <wp:simplePos x="0" y="0"/>
          <wp:positionH relativeFrom="page">
            <wp:posOffset>6128385</wp:posOffset>
          </wp:positionH>
          <wp:positionV relativeFrom="page">
            <wp:posOffset>250825</wp:posOffset>
          </wp:positionV>
          <wp:extent cx="809625" cy="772795"/>
          <wp:effectExtent l="0" t="0" r="0" b="1905"/>
          <wp:wrapNone/>
          <wp:docPr id="17" name="flower_rgb_1" descr="Ein Bild, das gelb, Blume, Windrad, he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ower_rgb_1" descr="Ein Bild, das gelb, Blume, Windrad, hell enthält.&#10;&#10;Automatisch generierte Beschreibung"/>
                  <pic:cNvPicPr/>
                </pic:nvPicPr>
                <pic:blipFill>
                  <a:blip r:embed="rId1"/>
                  <a:stretch>
                    <a:fillRect/>
                  </a:stretch>
                </pic:blipFill>
                <pic:spPr>
                  <a:xfrm>
                    <a:off x="0" y="0"/>
                    <a:ext cx="809625" cy="772795"/>
                  </a:xfrm>
                  <a:prstGeom prst="rect">
                    <a:avLst/>
                  </a:prstGeom>
                </pic:spPr>
              </pic:pic>
            </a:graphicData>
          </a:graphic>
          <wp14:sizeRelH relativeFrom="margin">
            <wp14:pctWidth>0</wp14:pctWidth>
          </wp14:sizeRelH>
          <wp14:sizeRelV relativeFrom="margin">
            <wp14:pctHeight>0</wp14:pctHeight>
          </wp14:sizeRelV>
        </wp:anchor>
      </w:drawing>
    </w:r>
    <w:r w:rsidR="009266DF">
      <w:rPr>
        <w:noProof/>
        <w:color w:val="2B579A"/>
        <w:shd w:val="clear" w:color="auto" w:fill="E6E6E6"/>
        <w:lang w:val="de-DE" w:eastAsia="de-DE"/>
      </w:rPr>
      <w:drawing>
        <wp:anchor distT="0" distB="0" distL="114300" distR="114300" simplePos="0" relativeHeight="251658242" behindDoc="0" locked="1" layoutInCell="1" allowOverlap="1" wp14:anchorId="5CC26C9D" wp14:editId="29CDAA83">
          <wp:simplePos x="0" y="0"/>
          <wp:positionH relativeFrom="page">
            <wp:posOffset>3510280</wp:posOffset>
          </wp:positionH>
          <wp:positionV relativeFrom="page">
            <wp:posOffset>450215</wp:posOffset>
          </wp:positionV>
          <wp:extent cx="3607200" cy="71280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it_2" hidden="1"/>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color w:val="2B579A"/>
        <w:shd w:val="clear" w:color="auto" w:fill="E6E6E6"/>
        <w:lang w:val="de-DE" w:eastAsia="de-DE"/>
      </w:rPr>
      <w:drawing>
        <wp:anchor distT="0" distB="0" distL="114300" distR="114300" simplePos="0" relativeHeight="251658241" behindDoc="0" locked="1" layoutInCell="1" allowOverlap="1" wp14:anchorId="52133782" wp14:editId="464560D9">
          <wp:simplePos x="0" y="0"/>
          <wp:positionH relativeFrom="page">
            <wp:posOffset>3510280</wp:posOffset>
          </wp:positionH>
          <wp:positionV relativeFrom="page">
            <wp:posOffset>450215</wp:posOffset>
          </wp:positionV>
          <wp:extent cx="3607200" cy="712800"/>
          <wp:effectExtent l="0" t="0" r="0" b="0"/>
          <wp:wrapNone/>
          <wp:docPr id="8" name="logo_fr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fr_2" hidden="1"/>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color w:val="2B579A"/>
        <w:shd w:val="clear" w:color="auto" w:fill="E6E6E6"/>
        <w:lang w:val="de-DE" w:eastAsia="de-DE"/>
      </w:rPr>
      <w:drawing>
        <wp:anchor distT="0" distB="0" distL="114300" distR="114300" simplePos="0" relativeHeight="251658240" behindDoc="0" locked="1" layoutInCell="1" allowOverlap="1" wp14:anchorId="6EA150E0" wp14:editId="3DA89EBB">
          <wp:simplePos x="0" y="0"/>
          <wp:positionH relativeFrom="page">
            <wp:posOffset>3510280</wp:posOffset>
          </wp:positionH>
          <wp:positionV relativeFrom="page">
            <wp:posOffset>450215</wp:posOffset>
          </wp:positionV>
          <wp:extent cx="3607200" cy="71280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en_2" hidden="1"/>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val="de-DE" w:eastAsia="de-DE"/>
      </w:rPr>
      <w:drawing>
        <wp:anchor distT="0" distB="0" distL="114300" distR="114300" simplePos="0" relativeHeight="251658250" behindDoc="1" locked="1" layoutInCell="1" allowOverlap="1" wp14:anchorId="6E24ED83" wp14:editId="358A657E">
          <wp:simplePos x="0" y="0"/>
          <wp:positionH relativeFrom="page">
            <wp:posOffset>3272790</wp:posOffset>
          </wp:positionH>
          <wp:positionV relativeFrom="page">
            <wp:posOffset>309245</wp:posOffset>
          </wp:positionV>
          <wp:extent cx="3606800" cy="711200"/>
          <wp:effectExtent l="0" t="0" r="0" b="0"/>
          <wp:wrapNone/>
          <wp:docPr id="16"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de_1"/>
                  <pic:cNvPicPr/>
                </pic:nvPicPr>
                <pic:blipFill>
                  <a:blip r:embed="rId3"/>
                  <a:stretch>
                    <a:fillRect/>
                  </a:stretch>
                </pic:blipFill>
                <pic:spPr>
                  <a:xfrm>
                    <a:off x="0" y="0"/>
                    <a:ext cx="3606800" cy="71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F8AF" w14:textId="1B018836" w:rsidR="009266DF" w:rsidRDefault="00C26CBA">
    <w:pPr>
      <w:pStyle w:val="Kopfzeile"/>
    </w:pPr>
    <w:r>
      <w:rPr>
        <w:noProof/>
        <w:color w:val="2B579A"/>
        <w:shd w:val="clear" w:color="auto" w:fill="E6E6E6"/>
        <w:lang w:val="de-DE" w:eastAsia="de-DE"/>
      </w:rPr>
      <w:drawing>
        <wp:anchor distT="0" distB="0" distL="114300" distR="114300" simplePos="0" relativeHeight="251658249" behindDoc="1" locked="1" layoutInCell="1" allowOverlap="1" wp14:anchorId="24D341B5" wp14:editId="74DFADAC">
          <wp:simplePos x="0" y="0"/>
          <wp:positionH relativeFrom="page">
            <wp:posOffset>3375660</wp:posOffset>
          </wp:positionH>
          <wp:positionV relativeFrom="page">
            <wp:posOffset>276225</wp:posOffset>
          </wp:positionV>
          <wp:extent cx="3606800" cy="711200"/>
          <wp:effectExtent l="0" t="0" r="0" b="0"/>
          <wp:wrapNone/>
          <wp:docPr id="3"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de_1"/>
                  <pic:cNvPicPr/>
                </pic:nvPicPr>
                <pic:blipFill>
                  <a:blip r:embed="rId1"/>
                  <a:stretch>
                    <a:fillRect/>
                  </a:stretch>
                </pic:blipFill>
                <pic:spPr>
                  <a:xfrm>
                    <a:off x="0" y="0"/>
                    <a:ext cx="3606800" cy="711200"/>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val="de-DE" w:eastAsia="de-DE"/>
      </w:rPr>
      <w:drawing>
        <wp:anchor distT="0" distB="0" distL="114300" distR="114300" simplePos="0" relativeHeight="251658248" behindDoc="1" locked="1" layoutInCell="1" allowOverlap="1" wp14:anchorId="0577030B" wp14:editId="4B93F03D">
          <wp:simplePos x="0" y="0"/>
          <wp:positionH relativeFrom="page">
            <wp:posOffset>6172835</wp:posOffset>
          </wp:positionH>
          <wp:positionV relativeFrom="page">
            <wp:posOffset>278130</wp:posOffset>
          </wp:positionV>
          <wp:extent cx="809625" cy="772795"/>
          <wp:effectExtent l="0" t="0" r="0" b="1905"/>
          <wp:wrapNone/>
          <wp:docPr id="14" name="flower_rgb_1" descr="Ein Bild, das gelb, Blume, Windrad, he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ower_rgb_1" descr="Ein Bild, das gelb, Blume, Windrad, hell enthält.&#10;&#10;Automatisch generierte Beschreibung"/>
                  <pic:cNvPicPr/>
                </pic:nvPicPr>
                <pic:blipFill>
                  <a:blip r:embed="rId2"/>
                  <a:stretch>
                    <a:fillRect/>
                  </a:stretch>
                </pic:blipFill>
                <pic:spPr>
                  <a:xfrm>
                    <a:off x="0" y="0"/>
                    <a:ext cx="809625" cy="772795"/>
                  </a:xfrm>
                  <a:prstGeom prst="rect">
                    <a:avLst/>
                  </a:prstGeom>
                </pic:spPr>
              </pic:pic>
            </a:graphicData>
          </a:graphic>
          <wp14:sizeRelH relativeFrom="margin">
            <wp14:pctWidth>0</wp14:pctWidth>
          </wp14:sizeRelH>
          <wp14:sizeRelV relativeFrom="margin">
            <wp14:pctHeight>0</wp14:pctHeight>
          </wp14:sizeRelV>
        </wp:anchor>
      </w:drawing>
    </w:r>
    <w:r w:rsidR="009266DF">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772D23F1" wp14:editId="4BF3AD78">
              <wp:simplePos x="0" y="0"/>
              <wp:positionH relativeFrom="page">
                <wp:posOffset>900430</wp:posOffset>
              </wp:positionH>
              <wp:positionV relativeFrom="page">
                <wp:posOffset>662305</wp:posOffset>
              </wp:positionV>
              <wp:extent cx="2698920" cy="270000"/>
              <wp:effectExtent l="0" t="0" r="6350" b="0"/>
              <wp:wrapNone/>
              <wp:docPr id="13" name="box_title"/>
              <wp:cNvGraphicFramePr/>
              <a:graphic xmlns:a="http://schemas.openxmlformats.org/drawingml/2006/main">
                <a:graphicData uri="http://schemas.microsoft.com/office/word/2010/wordprocessingShape">
                  <wps:wsp>
                    <wps:cNvSpPr txBox="1"/>
                    <wps:spPr>
                      <a:xfrm>
                        <a:off x="0" y="0"/>
                        <a:ext cx="2698920" cy="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48CD9" w14:textId="46F839D1" w:rsidR="009266DF" w:rsidRDefault="00C50A07" w:rsidP="00A532A5">
                          <w:pPr>
                            <w:pStyle w:val="DocType"/>
                          </w:pPr>
                          <w:r>
                            <w:t>Medienmitteilung</w:t>
                          </w:r>
                        </w:p>
                        <w:p w14:paraId="3BCED0CE" w14:textId="082D4C6D" w:rsidR="00F33663" w:rsidRDefault="00F33663" w:rsidP="00A532A5">
                          <w:pPr>
                            <w:pStyle w:val="DocType"/>
                          </w:pPr>
                        </w:p>
                        <w:p w14:paraId="4CD9A00E" w14:textId="75144F62" w:rsidR="00F33663" w:rsidRDefault="00F33663" w:rsidP="00A532A5">
                          <w:pPr>
                            <w:pStyle w:val="DocType"/>
                          </w:pPr>
                          <w:r>
                            <w:t>Spe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D23F1" id="_x0000_t202" coordsize="21600,21600" o:spt="202" path="m,l,21600r21600,l21600,xe">
              <v:stroke joinstyle="miter"/>
              <v:path gradientshapeok="t" o:connecttype="rect"/>
            </v:shapetype>
            <v:shape id="box_title" o:spid="_x0000_s1027" type="#_x0000_t202" style="position:absolute;margin-left:70.9pt;margin-top:52.15pt;width:212.5pt;height:21.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" filled="f" stroked="f" strokeweight=".5pt">
              <v:textbox inset="0,0,0,0">
                <w:txbxContent>
                  <w:p w14:paraId="09348CD9" w14:textId="46F839D1" w:rsidR="009266DF" w:rsidRDefault="00C50A07" w:rsidP="00A532A5">
                    <w:pPr>
                      <w:pStyle w:val="DocType"/>
                    </w:pPr>
                    <w:r>
                      <w:t>Medienmitteilung</w:t>
                    </w:r>
                  </w:p>
                  <w:p w14:paraId="3BCED0CE" w14:textId="082D4C6D" w:rsidR="00F33663" w:rsidRDefault="00F33663" w:rsidP="00A532A5">
                    <w:pPr>
                      <w:pStyle w:val="DocType"/>
                    </w:pPr>
                  </w:p>
                  <w:p w14:paraId="4CD9A00E" w14:textId="75144F62" w:rsidR="00F33663" w:rsidRDefault="00F33663" w:rsidP="00A532A5">
                    <w:pPr>
                      <w:pStyle w:val="DocType"/>
                    </w:pPr>
                    <w:r>
                      <w:t>Spe</w:t>
                    </w:r>
                  </w:p>
                </w:txbxContent>
              </v:textbox>
              <w10:wrap anchorx="page" anchory="page"/>
              <w10:anchorlock/>
            </v:shape>
          </w:pict>
        </mc:Fallback>
      </mc:AlternateContent>
    </w:r>
    <w:r w:rsidR="009266DF">
      <w:rPr>
        <w:noProof/>
        <w:color w:val="2B579A"/>
        <w:shd w:val="clear" w:color="auto" w:fill="E6E6E6"/>
        <w:lang w:val="de-DE" w:eastAsia="de-DE"/>
      </w:rPr>
      <w:drawing>
        <wp:anchor distT="0" distB="0" distL="114300" distR="114300" simplePos="0" relativeHeight="251658245" behindDoc="0" locked="1" layoutInCell="1" allowOverlap="1" wp14:anchorId="47632F9F" wp14:editId="4326D31C">
          <wp:simplePos x="0" y="0"/>
          <wp:positionH relativeFrom="page">
            <wp:posOffset>3510280</wp:posOffset>
          </wp:positionH>
          <wp:positionV relativeFrom="page">
            <wp:posOffset>450215</wp:posOffset>
          </wp:positionV>
          <wp:extent cx="3607200" cy="71280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it_1" hidden="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color w:val="2B579A"/>
        <w:shd w:val="clear" w:color="auto" w:fill="E6E6E6"/>
        <w:lang w:val="de-DE" w:eastAsia="de-DE"/>
      </w:rPr>
      <w:drawing>
        <wp:anchor distT="0" distB="0" distL="114300" distR="114300" simplePos="0" relativeHeight="251658244" behindDoc="0" locked="1" layoutInCell="1" allowOverlap="1" wp14:anchorId="437DA5AC" wp14:editId="4649A2C8">
          <wp:simplePos x="0" y="0"/>
          <wp:positionH relativeFrom="page">
            <wp:posOffset>3510280</wp:posOffset>
          </wp:positionH>
          <wp:positionV relativeFrom="page">
            <wp:posOffset>450215</wp:posOffset>
          </wp:positionV>
          <wp:extent cx="3607200" cy="712800"/>
          <wp:effectExtent l="0" t="0" r="0" b="0"/>
          <wp:wrapNone/>
          <wp:docPr id="5" name="logo_fr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r_1" hidden="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color w:val="2B579A"/>
        <w:shd w:val="clear" w:color="auto" w:fill="E6E6E6"/>
        <w:lang w:val="de-DE" w:eastAsia="de-DE"/>
      </w:rPr>
      <w:drawing>
        <wp:anchor distT="0" distB="0" distL="114300" distR="114300" simplePos="0" relativeHeight="251658243" behindDoc="0" locked="1" layoutInCell="1" allowOverlap="1" wp14:anchorId="11F6B0B2" wp14:editId="3FE54E91">
          <wp:simplePos x="0" y="0"/>
          <wp:positionH relativeFrom="page">
            <wp:posOffset>3510280</wp:posOffset>
          </wp:positionH>
          <wp:positionV relativeFrom="page">
            <wp:posOffset>450215</wp:posOffset>
          </wp:positionV>
          <wp:extent cx="3607200" cy="71280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n_1" hidden="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452CA"/>
    <w:multiLevelType w:val="hybridMultilevel"/>
    <w:tmpl w:val="C270C2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ADA15C3"/>
    <w:multiLevelType w:val="hybridMultilevel"/>
    <w:tmpl w:val="09DC7894"/>
    <w:lvl w:ilvl="0" w:tplc="FC26EF84">
      <w:start w:val="9"/>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617490A"/>
    <w:multiLevelType w:val="hybridMultilevel"/>
    <w:tmpl w:val="ADA2A1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6B33D99"/>
    <w:multiLevelType w:val="hybridMultilevel"/>
    <w:tmpl w:val="48543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EA33D0"/>
    <w:multiLevelType w:val="hybridMultilevel"/>
    <w:tmpl w:val="FD10D1E4"/>
    <w:lvl w:ilvl="0" w:tplc="090C7878">
      <w:start w:val="100"/>
      <w:numFmt w:val="decimal"/>
      <w:lvlText w:val="%1"/>
      <w:lvlJc w:val="left"/>
      <w:pPr>
        <w:ind w:left="720" w:hanging="360"/>
      </w:pPr>
      <w:rPr>
        <w:rFonts w:eastAsia="Arial" w:cs="Arial"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97B7E31"/>
    <w:multiLevelType w:val="hybridMultilevel"/>
    <w:tmpl w:val="FFFFFFFF"/>
    <w:lvl w:ilvl="0" w:tplc="D4E2A38C">
      <w:start w:val="1"/>
      <w:numFmt w:val="bullet"/>
      <w:lvlText w:val="·"/>
      <w:lvlJc w:val="left"/>
      <w:pPr>
        <w:ind w:left="720" w:hanging="360"/>
      </w:pPr>
      <w:rPr>
        <w:rFonts w:ascii="Symbol" w:hAnsi="Symbol" w:hint="default"/>
      </w:rPr>
    </w:lvl>
    <w:lvl w:ilvl="1" w:tplc="B23671B2">
      <w:start w:val="1"/>
      <w:numFmt w:val="bullet"/>
      <w:lvlText w:val="o"/>
      <w:lvlJc w:val="left"/>
      <w:pPr>
        <w:ind w:left="1440" w:hanging="360"/>
      </w:pPr>
      <w:rPr>
        <w:rFonts w:ascii="Courier New" w:hAnsi="Courier New" w:hint="default"/>
      </w:rPr>
    </w:lvl>
    <w:lvl w:ilvl="2" w:tplc="46CA319E">
      <w:start w:val="1"/>
      <w:numFmt w:val="bullet"/>
      <w:lvlText w:val=""/>
      <w:lvlJc w:val="left"/>
      <w:pPr>
        <w:ind w:left="2160" w:hanging="360"/>
      </w:pPr>
      <w:rPr>
        <w:rFonts w:ascii="Wingdings" w:hAnsi="Wingdings" w:hint="default"/>
      </w:rPr>
    </w:lvl>
    <w:lvl w:ilvl="3" w:tplc="FD765582">
      <w:start w:val="1"/>
      <w:numFmt w:val="bullet"/>
      <w:lvlText w:val=""/>
      <w:lvlJc w:val="left"/>
      <w:pPr>
        <w:ind w:left="2880" w:hanging="360"/>
      </w:pPr>
      <w:rPr>
        <w:rFonts w:ascii="Symbol" w:hAnsi="Symbol" w:hint="default"/>
      </w:rPr>
    </w:lvl>
    <w:lvl w:ilvl="4" w:tplc="B1B29876">
      <w:start w:val="1"/>
      <w:numFmt w:val="bullet"/>
      <w:lvlText w:val="o"/>
      <w:lvlJc w:val="left"/>
      <w:pPr>
        <w:ind w:left="3600" w:hanging="360"/>
      </w:pPr>
      <w:rPr>
        <w:rFonts w:ascii="Courier New" w:hAnsi="Courier New" w:hint="default"/>
      </w:rPr>
    </w:lvl>
    <w:lvl w:ilvl="5" w:tplc="4DCCDA3A">
      <w:start w:val="1"/>
      <w:numFmt w:val="bullet"/>
      <w:lvlText w:val=""/>
      <w:lvlJc w:val="left"/>
      <w:pPr>
        <w:ind w:left="4320" w:hanging="360"/>
      </w:pPr>
      <w:rPr>
        <w:rFonts w:ascii="Wingdings" w:hAnsi="Wingdings" w:hint="default"/>
      </w:rPr>
    </w:lvl>
    <w:lvl w:ilvl="6" w:tplc="925419C6">
      <w:start w:val="1"/>
      <w:numFmt w:val="bullet"/>
      <w:lvlText w:val=""/>
      <w:lvlJc w:val="left"/>
      <w:pPr>
        <w:ind w:left="5040" w:hanging="360"/>
      </w:pPr>
      <w:rPr>
        <w:rFonts w:ascii="Symbol" w:hAnsi="Symbol" w:hint="default"/>
      </w:rPr>
    </w:lvl>
    <w:lvl w:ilvl="7" w:tplc="0004CFEE">
      <w:start w:val="1"/>
      <w:numFmt w:val="bullet"/>
      <w:lvlText w:val="o"/>
      <w:lvlJc w:val="left"/>
      <w:pPr>
        <w:ind w:left="5760" w:hanging="360"/>
      </w:pPr>
      <w:rPr>
        <w:rFonts w:ascii="Courier New" w:hAnsi="Courier New" w:hint="default"/>
      </w:rPr>
    </w:lvl>
    <w:lvl w:ilvl="8" w:tplc="8D22D67C">
      <w:start w:val="1"/>
      <w:numFmt w:val="bullet"/>
      <w:lvlText w:val=""/>
      <w:lvlJc w:val="left"/>
      <w:pPr>
        <w:ind w:left="6480" w:hanging="360"/>
      </w:pPr>
      <w:rPr>
        <w:rFonts w:ascii="Wingdings" w:hAnsi="Wingdings" w:hint="default"/>
      </w:rPr>
    </w:lvl>
  </w:abstractNum>
  <w:abstractNum w:abstractNumId="6" w15:restartNumberingAfterBreak="0">
    <w:nsid w:val="61CA45F8"/>
    <w:multiLevelType w:val="hybridMultilevel"/>
    <w:tmpl w:val="807C9458"/>
    <w:lvl w:ilvl="0" w:tplc="CAB4175C">
      <w:start w:val="100"/>
      <w:numFmt w:val="decimal"/>
      <w:lvlText w:val="%1"/>
      <w:lvlJc w:val="left"/>
      <w:pPr>
        <w:ind w:left="720" w:hanging="360"/>
      </w:pPr>
      <w:rPr>
        <w:rFonts w:eastAsia="Arial" w:cs="Arial"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2697700"/>
    <w:multiLevelType w:val="hybridMultilevel"/>
    <w:tmpl w:val="EF68ECB6"/>
    <w:lvl w:ilvl="0" w:tplc="C4D0D662">
      <w:start w:val="100"/>
      <w:numFmt w:val="decimal"/>
      <w:lvlText w:val="%1"/>
      <w:lvlJc w:val="left"/>
      <w:pPr>
        <w:ind w:left="360" w:hanging="360"/>
      </w:pPr>
      <w:rPr>
        <w:rFonts w:eastAsia="Arial" w:cs="Arial"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774206169">
    <w:abstractNumId w:val="5"/>
  </w:num>
  <w:num w:numId="2" w16cid:durableId="160396229">
    <w:abstractNumId w:val="6"/>
  </w:num>
  <w:num w:numId="3" w16cid:durableId="2092963106">
    <w:abstractNumId w:val="7"/>
  </w:num>
  <w:num w:numId="4" w16cid:durableId="533856500">
    <w:abstractNumId w:val="4"/>
  </w:num>
  <w:num w:numId="5" w16cid:durableId="2037849891">
    <w:abstractNumId w:val="0"/>
  </w:num>
  <w:num w:numId="6" w16cid:durableId="1492796218">
    <w:abstractNumId w:val="3"/>
  </w:num>
  <w:num w:numId="7" w16cid:durableId="2050105073">
    <w:abstractNumId w:val="1"/>
  </w:num>
  <w:num w:numId="8" w16cid:durableId="3395061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A07"/>
    <w:rsid w:val="000052DF"/>
    <w:rsid w:val="00005CEB"/>
    <w:rsid w:val="00006122"/>
    <w:rsid w:val="0000633E"/>
    <w:rsid w:val="000114E2"/>
    <w:rsid w:val="00013DB3"/>
    <w:rsid w:val="000157CC"/>
    <w:rsid w:val="000178A3"/>
    <w:rsid w:val="00020D52"/>
    <w:rsid w:val="000223EB"/>
    <w:rsid w:val="00024524"/>
    <w:rsid w:val="00024703"/>
    <w:rsid w:val="00024954"/>
    <w:rsid w:val="0002650A"/>
    <w:rsid w:val="00026B80"/>
    <w:rsid w:val="00034AEC"/>
    <w:rsid w:val="00034DEC"/>
    <w:rsid w:val="00035144"/>
    <w:rsid w:val="00037703"/>
    <w:rsid w:val="00041DA6"/>
    <w:rsid w:val="0004459D"/>
    <w:rsid w:val="00046242"/>
    <w:rsid w:val="00046C6A"/>
    <w:rsid w:val="0005209E"/>
    <w:rsid w:val="00052BD5"/>
    <w:rsid w:val="000602FA"/>
    <w:rsid w:val="000616C1"/>
    <w:rsid w:val="00062368"/>
    <w:rsid w:val="00063647"/>
    <w:rsid w:val="00065BE6"/>
    <w:rsid w:val="00072985"/>
    <w:rsid w:val="00077DF7"/>
    <w:rsid w:val="000851B2"/>
    <w:rsid w:val="0008785B"/>
    <w:rsid w:val="00092C46"/>
    <w:rsid w:val="000934D0"/>
    <w:rsid w:val="000A5F01"/>
    <w:rsid w:val="000B0B33"/>
    <w:rsid w:val="000B7867"/>
    <w:rsid w:val="000C02A5"/>
    <w:rsid w:val="000C2999"/>
    <w:rsid w:val="000C6ED2"/>
    <w:rsid w:val="000D7E55"/>
    <w:rsid w:val="000E2D2E"/>
    <w:rsid w:val="000E5DF0"/>
    <w:rsid w:val="000F2E7C"/>
    <w:rsid w:val="000F342A"/>
    <w:rsid w:val="000F56EE"/>
    <w:rsid w:val="000F7049"/>
    <w:rsid w:val="00100D3F"/>
    <w:rsid w:val="00106797"/>
    <w:rsid w:val="001071B4"/>
    <w:rsid w:val="00114216"/>
    <w:rsid w:val="00121E39"/>
    <w:rsid w:val="001231AF"/>
    <w:rsid w:val="00133960"/>
    <w:rsid w:val="00136452"/>
    <w:rsid w:val="0013763C"/>
    <w:rsid w:val="001414AC"/>
    <w:rsid w:val="0014268C"/>
    <w:rsid w:val="0014382E"/>
    <w:rsid w:val="001440ED"/>
    <w:rsid w:val="00146071"/>
    <w:rsid w:val="00146C0C"/>
    <w:rsid w:val="001524D9"/>
    <w:rsid w:val="00156333"/>
    <w:rsid w:val="00161C69"/>
    <w:rsid w:val="00161CE5"/>
    <w:rsid w:val="00165B31"/>
    <w:rsid w:val="00170D36"/>
    <w:rsid w:val="00170D9E"/>
    <w:rsid w:val="00171BE3"/>
    <w:rsid w:val="0017283F"/>
    <w:rsid w:val="001728C6"/>
    <w:rsid w:val="00174004"/>
    <w:rsid w:val="001813F6"/>
    <w:rsid w:val="00181E53"/>
    <w:rsid w:val="00183A92"/>
    <w:rsid w:val="00184561"/>
    <w:rsid w:val="00191DD5"/>
    <w:rsid w:val="00192015"/>
    <w:rsid w:val="00193FFC"/>
    <w:rsid w:val="001A3DB7"/>
    <w:rsid w:val="001A4D09"/>
    <w:rsid w:val="001A5401"/>
    <w:rsid w:val="001B18DF"/>
    <w:rsid w:val="001C26C5"/>
    <w:rsid w:val="001C5E1D"/>
    <w:rsid w:val="001C6C5C"/>
    <w:rsid w:val="001C7221"/>
    <w:rsid w:val="001D04BF"/>
    <w:rsid w:val="001D1C2F"/>
    <w:rsid w:val="001D3135"/>
    <w:rsid w:val="001D4E16"/>
    <w:rsid w:val="001D5670"/>
    <w:rsid w:val="001E1F5C"/>
    <w:rsid w:val="001E4E22"/>
    <w:rsid w:val="001E649A"/>
    <w:rsid w:val="001F0B00"/>
    <w:rsid w:val="001F1FC6"/>
    <w:rsid w:val="001F3B83"/>
    <w:rsid w:val="001F4780"/>
    <w:rsid w:val="001F6E43"/>
    <w:rsid w:val="00201FC8"/>
    <w:rsid w:val="00202B5A"/>
    <w:rsid w:val="00210E0A"/>
    <w:rsid w:val="002125A1"/>
    <w:rsid w:val="00235231"/>
    <w:rsid w:val="00236BD3"/>
    <w:rsid w:val="002407EF"/>
    <w:rsid w:val="00240F8F"/>
    <w:rsid w:val="00244AE5"/>
    <w:rsid w:val="00245FBF"/>
    <w:rsid w:val="00246174"/>
    <w:rsid w:val="002502B0"/>
    <w:rsid w:val="00250CA0"/>
    <w:rsid w:val="002516DA"/>
    <w:rsid w:val="00254203"/>
    <w:rsid w:val="00256044"/>
    <w:rsid w:val="00265077"/>
    <w:rsid w:val="00270993"/>
    <w:rsid w:val="0027216F"/>
    <w:rsid w:val="00276241"/>
    <w:rsid w:val="00281D3E"/>
    <w:rsid w:val="002846D4"/>
    <w:rsid w:val="00285A0D"/>
    <w:rsid w:val="00287F98"/>
    <w:rsid w:val="002928F7"/>
    <w:rsid w:val="0029681A"/>
    <w:rsid w:val="00296D6C"/>
    <w:rsid w:val="002972AC"/>
    <w:rsid w:val="002A1402"/>
    <w:rsid w:val="002A6BBD"/>
    <w:rsid w:val="002B0BAD"/>
    <w:rsid w:val="002B4FA1"/>
    <w:rsid w:val="002B6EA4"/>
    <w:rsid w:val="002B70AF"/>
    <w:rsid w:val="002B74C7"/>
    <w:rsid w:val="002B7F19"/>
    <w:rsid w:val="002C169D"/>
    <w:rsid w:val="002D1659"/>
    <w:rsid w:val="002E4CB2"/>
    <w:rsid w:val="002E6824"/>
    <w:rsid w:val="002F0F9B"/>
    <w:rsid w:val="002F1980"/>
    <w:rsid w:val="002F1F64"/>
    <w:rsid w:val="002F2B4F"/>
    <w:rsid w:val="002F38D1"/>
    <w:rsid w:val="00304479"/>
    <w:rsid w:val="00306A1A"/>
    <w:rsid w:val="00312363"/>
    <w:rsid w:val="00314D27"/>
    <w:rsid w:val="00316637"/>
    <w:rsid w:val="00316A0A"/>
    <w:rsid w:val="00321670"/>
    <w:rsid w:val="00324E71"/>
    <w:rsid w:val="00326E9E"/>
    <w:rsid w:val="00341FAB"/>
    <w:rsid w:val="003423FB"/>
    <w:rsid w:val="0035244D"/>
    <w:rsid w:val="003528B6"/>
    <w:rsid w:val="00354497"/>
    <w:rsid w:val="00355FC9"/>
    <w:rsid w:val="0035699D"/>
    <w:rsid w:val="00360023"/>
    <w:rsid w:val="00361424"/>
    <w:rsid w:val="00373F14"/>
    <w:rsid w:val="00374557"/>
    <w:rsid w:val="00374F45"/>
    <w:rsid w:val="00377ABF"/>
    <w:rsid w:val="003838FC"/>
    <w:rsid w:val="00385100"/>
    <w:rsid w:val="00385E99"/>
    <w:rsid w:val="0038666A"/>
    <w:rsid w:val="00391519"/>
    <w:rsid w:val="0039414A"/>
    <w:rsid w:val="00396542"/>
    <w:rsid w:val="003A54DB"/>
    <w:rsid w:val="003A7C94"/>
    <w:rsid w:val="003B00D0"/>
    <w:rsid w:val="003B3FC7"/>
    <w:rsid w:val="003B549D"/>
    <w:rsid w:val="003B6670"/>
    <w:rsid w:val="003B66F4"/>
    <w:rsid w:val="003B6A33"/>
    <w:rsid w:val="003C06CB"/>
    <w:rsid w:val="003C53BE"/>
    <w:rsid w:val="003D0E4A"/>
    <w:rsid w:val="003D1C3E"/>
    <w:rsid w:val="003D3BA8"/>
    <w:rsid w:val="003D462E"/>
    <w:rsid w:val="003D783B"/>
    <w:rsid w:val="003E0643"/>
    <w:rsid w:val="003E14BF"/>
    <w:rsid w:val="003E1CC7"/>
    <w:rsid w:val="003E1FCC"/>
    <w:rsid w:val="003E5929"/>
    <w:rsid w:val="003E5E0B"/>
    <w:rsid w:val="003E7159"/>
    <w:rsid w:val="003E7C0E"/>
    <w:rsid w:val="003F0AD8"/>
    <w:rsid w:val="003F10ED"/>
    <w:rsid w:val="003F4E64"/>
    <w:rsid w:val="003F7E9C"/>
    <w:rsid w:val="00406EE7"/>
    <w:rsid w:val="00407051"/>
    <w:rsid w:val="004074BF"/>
    <w:rsid w:val="00414822"/>
    <w:rsid w:val="00414F4F"/>
    <w:rsid w:val="004165E5"/>
    <w:rsid w:val="004202F9"/>
    <w:rsid w:val="00425AF4"/>
    <w:rsid w:val="00434957"/>
    <w:rsid w:val="004358D3"/>
    <w:rsid w:val="004422A7"/>
    <w:rsid w:val="0044230A"/>
    <w:rsid w:val="00442F09"/>
    <w:rsid w:val="00443A90"/>
    <w:rsid w:val="004449A5"/>
    <w:rsid w:val="00445AA9"/>
    <w:rsid w:val="00446CD1"/>
    <w:rsid w:val="004470D9"/>
    <w:rsid w:val="004566E1"/>
    <w:rsid w:val="00457548"/>
    <w:rsid w:val="00460625"/>
    <w:rsid w:val="004675F2"/>
    <w:rsid w:val="00467D59"/>
    <w:rsid w:val="00470E3F"/>
    <w:rsid w:val="00476741"/>
    <w:rsid w:val="00476B9A"/>
    <w:rsid w:val="00495E4E"/>
    <w:rsid w:val="004964F7"/>
    <w:rsid w:val="004A45FE"/>
    <w:rsid w:val="004A485B"/>
    <w:rsid w:val="004B152D"/>
    <w:rsid w:val="004B1C8A"/>
    <w:rsid w:val="004B372C"/>
    <w:rsid w:val="004B55DF"/>
    <w:rsid w:val="004C37A1"/>
    <w:rsid w:val="004D37E2"/>
    <w:rsid w:val="004D3E1C"/>
    <w:rsid w:val="004D5C19"/>
    <w:rsid w:val="004D6436"/>
    <w:rsid w:val="004D7D20"/>
    <w:rsid w:val="004E1D23"/>
    <w:rsid w:val="004E4681"/>
    <w:rsid w:val="004F3E2A"/>
    <w:rsid w:val="0050020B"/>
    <w:rsid w:val="00502316"/>
    <w:rsid w:val="00502CB1"/>
    <w:rsid w:val="00511004"/>
    <w:rsid w:val="00512096"/>
    <w:rsid w:val="00515111"/>
    <w:rsid w:val="00515259"/>
    <w:rsid w:val="005216BE"/>
    <w:rsid w:val="00530521"/>
    <w:rsid w:val="005312B6"/>
    <w:rsid w:val="005357AA"/>
    <w:rsid w:val="00535A77"/>
    <w:rsid w:val="00536C54"/>
    <w:rsid w:val="0053783B"/>
    <w:rsid w:val="005407E4"/>
    <w:rsid w:val="00541558"/>
    <w:rsid w:val="00541813"/>
    <w:rsid w:val="00541FFD"/>
    <w:rsid w:val="00542BE9"/>
    <w:rsid w:val="00545C6A"/>
    <w:rsid w:val="00550704"/>
    <w:rsid w:val="00552732"/>
    <w:rsid w:val="00552FA2"/>
    <w:rsid w:val="005549DC"/>
    <w:rsid w:val="00554CF8"/>
    <w:rsid w:val="00555516"/>
    <w:rsid w:val="00555DE9"/>
    <w:rsid w:val="0056073F"/>
    <w:rsid w:val="00560F67"/>
    <w:rsid w:val="00567422"/>
    <w:rsid w:val="00571B8F"/>
    <w:rsid w:val="0057337E"/>
    <w:rsid w:val="00573BBF"/>
    <w:rsid w:val="00574737"/>
    <w:rsid w:val="00582CD2"/>
    <w:rsid w:val="00582E12"/>
    <w:rsid w:val="00583039"/>
    <w:rsid w:val="00583754"/>
    <w:rsid w:val="005906D7"/>
    <w:rsid w:val="00592C7A"/>
    <w:rsid w:val="00593DBB"/>
    <w:rsid w:val="005940EF"/>
    <w:rsid w:val="00594C1D"/>
    <w:rsid w:val="005A1B91"/>
    <w:rsid w:val="005A2057"/>
    <w:rsid w:val="005A6E54"/>
    <w:rsid w:val="005B3D05"/>
    <w:rsid w:val="005B6E59"/>
    <w:rsid w:val="005C1408"/>
    <w:rsid w:val="005C22AD"/>
    <w:rsid w:val="005C4548"/>
    <w:rsid w:val="005C59ED"/>
    <w:rsid w:val="005C627E"/>
    <w:rsid w:val="005D1BB9"/>
    <w:rsid w:val="005D2185"/>
    <w:rsid w:val="005E1AF1"/>
    <w:rsid w:val="005E2FCB"/>
    <w:rsid w:val="005F09C7"/>
    <w:rsid w:val="005F42BE"/>
    <w:rsid w:val="005F59C7"/>
    <w:rsid w:val="005F75C5"/>
    <w:rsid w:val="005F7B9E"/>
    <w:rsid w:val="00607691"/>
    <w:rsid w:val="00607F57"/>
    <w:rsid w:val="0061355F"/>
    <w:rsid w:val="00614097"/>
    <w:rsid w:val="00615265"/>
    <w:rsid w:val="0061588B"/>
    <w:rsid w:val="006201C8"/>
    <w:rsid w:val="00630208"/>
    <w:rsid w:val="006313E5"/>
    <w:rsid w:val="0063141C"/>
    <w:rsid w:val="00632F62"/>
    <w:rsid w:val="00636B7D"/>
    <w:rsid w:val="00637DDC"/>
    <w:rsid w:val="0064408D"/>
    <w:rsid w:val="006542BD"/>
    <w:rsid w:val="00666F87"/>
    <w:rsid w:val="0067532F"/>
    <w:rsid w:val="00677EE0"/>
    <w:rsid w:val="00680324"/>
    <w:rsid w:val="00681BD0"/>
    <w:rsid w:val="006940D2"/>
    <w:rsid w:val="0069632F"/>
    <w:rsid w:val="00696FAA"/>
    <w:rsid w:val="006A397B"/>
    <w:rsid w:val="006A50EC"/>
    <w:rsid w:val="006A5D3D"/>
    <w:rsid w:val="006A622D"/>
    <w:rsid w:val="006A689D"/>
    <w:rsid w:val="006A70F2"/>
    <w:rsid w:val="006A74B7"/>
    <w:rsid w:val="006B2601"/>
    <w:rsid w:val="006C58D7"/>
    <w:rsid w:val="006D0A5F"/>
    <w:rsid w:val="006D23F0"/>
    <w:rsid w:val="006D5F4F"/>
    <w:rsid w:val="006D6CC2"/>
    <w:rsid w:val="006D7378"/>
    <w:rsid w:val="006E149F"/>
    <w:rsid w:val="006E3A4F"/>
    <w:rsid w:val="006F0CE7"/>
    <w:rsid w:val="006F548B"/>
    <w:rsid w:val="006F760E"/>
    <w:rsid w:val="00701635"/>
    <w:rsid w:val="00702658"/>
    <w:rsid w:val="00702873"/>
    <w:rsid w:val="00704818"/>
    <w:rsid w:val="00704ABA"/>
    <w:rsid w:val="007069ED"/>
    <w:rsid w:val="00712D3A"/>
    <w:rsid w:val="00713208"/>
    <w:rsid w:val="0071373B"/>
    <w:rsid w:val="00723009"/>
    <w:rsid w:val="0072350A"/>
    <w:rsid w:val="00726EC0"/>
    <w:rsid w:val="0073652A"/>
    <w:rsid w:val="00740F1C"/>
    <w:rsid w:val="00742AC3"/>
    <w:rsid w:val="00742DC2"/>
    <w:rsid w:val="00744F91"/>
    <w:rsid w:val="00756F28"/>
    <w:rsid w:val="00761683"/>
    <w:rsid w:val="00763EE0"/>
    <w:rsid w:val="00767E1C"/>
    <w:rsid w:val="00770C0B"/>
    <w:rsid w:val="00771209"/>
    <w:rsid w:val="007779BC"/>
    <w:rsid w:val="007852F5"/>
    <w:rsid w:val="0078613A"/>
    <w:rsid w:val="00786F4F"/>
    <w:rsid w:val="0079015B"/>
    <w:rsid w:val="00796570"/>
    <w:rsid w:val="007A2854"/>
    <w:rsid w:val="007A5D5A"/>
    <w:rsid w:val="007A783E"/>
    <w:rsid w:val="007B0113"/>
    <w:rsid w:val="007B4AC6"/>
    <w:rsid w:val="007B5041"/>
    <w:rsid w:val="007B5F2B"/>
    <w:rsid w:val="007B7DAC"/>
    <w:rsid w:val="007C4344"/>
    <w:rsid w:val="007C4C2E"/>
    <w:rsid w:val="007C4D1B"/>
    <w:rsid w:val="007D14E4"/>
    <w:rsid w:val="007D1853"/>
    <w:rsid w:val="007D6F67"/>
    <w:rsid w:val="007E1035"/>
    <w:rsid w:val="007E6B30"/>
    <w:rsid w:val="007E6E7E"/>
    <w:rsid w:val="007E6F86"/>
    <w:rsid w:val="007F0A4C"/>
    <w:rsid w:val="007F0F49"/>
    <w:rsid w:val="007F2713"/>
    <w:rsid w:val="007F3854"/>
    <w:rsid w:val="008023DD"/>
    <w:rsid w:val="00803CAE"/>
    <w:rsid w:val="0080557A"/>
    <w:rsid w:val="00816E91"/>
    <w:rsid w:val="00821DAE"/>
    <w:rsid w:val="008235BA"/>
    <w:rsid w:val="008263E7"/>
    <w:rsid w:val="008313C7"/>
    <w:rsid w:val="008363F0"/>
    <w:rsid w:val="00846ED9"/>
    <w:rsid w:val="008535F5"/>
    <w:rsid w:val="0085457F"/>
    <w:rsid w:val="00861382"/>
    <w:rsid w:val="00870289"/>
    <w:rsid w:val="00872D49"/>
    <w:rsid w:val="008807D2"/>
    <w:rsid w:val="008810D1"/>
    <w:rsid w:val="008871CA"/>
    <w:rsid w:val="0088758E"/>
    <w:rsid w:val="00890F48"/>
    <w:rsid w:val="0089148C"/>
    <w:rsid w:val="00892D00"/>
    <w:rsid w:val="008931E1"/>
    <w:rsid w:val="00893933"/>
    <w:rsid w:val="00894CDE"/>
    <w:rsid w:val="008972D8"/>
    <w:rsid w:val="008A0933"/>
    <w:rsid w:val="008A45FE"/>
    <w:rsid w:val="008A7033"/>
    <w:rsid w:val="008B05B0"/>
    <w:rsid w:val="008B3B5D"/>
    <w:rsid w:val="008C3201"/>
    <w:rsid w:val="008C5917"/>
    <w:rsid w:val="008D30F6"/>
    <w:rsid w:val="008D3A9F"/>
    <w:rsid w:val="008E018E"/>
    <w:rsid w:val="008E5260"/>
    <w:rsid w:val="008E60AE"/>
    <w:rsid w:val="008F0502"/>
    <w:rsid w:val="008F0721"/>
    <w:rsid w:val="008F1B2D"/>
    <w:rsid w:val="008F38BA"/>
    <w:rsid w:val="008F4EB5"/>
    <w:rsid w:val="008F5B98"/>
    <w:rsid w:val="00900C9F"/>
    <w:rsid w:val="00901CCB"/>
    <w:rsid w:val="00905029"/>
    <w:rsid w:val="009110D6"/>
    <w:rsid w:val="00912AFA"/>
    <w:rsid w:val="009138E3"/>
    <w:rsid w:val="00915653"/>
    <w:rsid w:val="009161C4"/>
    <w:rsid w:val="00916375"/>
    <w:rsid w:val="00920979"/>
    <w:rsid w:val="00922C70"/>
    <w:rsid w:val="009263B1"/>
    <w:rsid w:val="009266DF"/>
    <w:rsid w:val="00927A3F"/>
    <w:rsid w:val="00931339"/>
    <w:rsid w:val="00932C5C"/>
    <w:rsid w:val="009332FF"/>
    <w:rsid w:val="00934A26"/>
    <w:rsid w:val="009356AF"/>
    <w:rsid w:val="00935E83"/>
    <w:rsid w:val="0094102C"/>
    <w:rsid w:val="00943D7F"/>
    <w:rsid w:val="00944298"/>
    <w:rsid w:val="00946EF1"/>
    <w:rsid w:val="00952FA3"/>
    <w:rsid w:val="00955D99"/>
    <w:rsid w:val="00956D9A"/>
    <w:rsid w:val="00957010"/>
    <w:rsid w:val="009577BF"/>
    <w:rsid w:val="00971B42"/>
    <w:rsid w:val="0097353D"/>
    <w:rsid w:val="00974168"/>
    <w:rsid w:val="00976640"/>
    <w:rsid w:val="0097677C"/>
    <w:rsid w:val="00976BF0"/>
    <w:rsid w:val="00981B94"/>
    <w:rsid w:val="00982095"/>
    <w:rsid w:val="00982364"/>
    <w:rsid w:val="0098294B"/>
    <w:rsid w:val="009852DC"/>
    <w:rsid w:val="0098693F"/>
    <w:rsid w:val="009905F2"/>
    <w:rsid w:val="009912E5"/>
    <w:rsid w:val="00993FDB"/>
    <w:rsid w:val="00996A1C"/>
    <w:rsid w:val="009A02D3"/>
    <w:rsid w:val="009A2105"/>
    <w:rsid w:val="009A5CC3"/>
    <w:rsid w:val="009B122F"/>
    <w:rsid w:val="009B3B6D"/>
    <w:rsid w:val="009B696F"/>
    <w:rsid w:val="009C213F"/>
    <w:rsid w:val="009C5679"/>
    <w:rsid w:val="009C6A93"/>
    <w:rsid w:val="009D16BC"/>
    <w:rsid w:val="009D2021"/>
    <w:rsid w:val="009D5780"/>
    <w:rsid w:val="009D7683"/>
    <w:rsid w:val="009E39BD"/>
    <w:rsid w:val="009E420D"/>
    <w:rsid w:val="009E5B1E"/>
    <w:rsid w:val="009E66AD"/>
    <w:rsid w:val="009E68BD"/>
    <w:rsid w:val="009E7CF3"/>
    <w:rsid w:val="009F0FFC"/>
    <w:rsid w:val="009F2477"/>
    <w:rsid w:val="009F2B54"/>
    <w:rsid w:val="00A00B6E"/>
    <w:rsid w:val="00A0619F"/>
    <w:rsid w:val="00A07A77"/>
    <w:rsid w:val="00A115A2"/>
    <w:rsid w:val="00A12BEE"/>
    <w:rsid w:val="00A13D1F"/>
    <w:rsid w:val="00A14610"/>
    <w:rsid w:val="00A24901"/>
    <w:rsid w:val="00A258FC"/>
    <w:rsid w:val="00A27842"/>
    <w:rsid w:val="00A27924"/>
    <w:rsid w:val="00A3540A"/>
    <w:rsid w:val="00A367F6"/>
    <w:rsid w:val="00A368BB"/>
    <w:rsid w:val="00A37752"/>
    <w:rsid w:val="00A401D1"/>
    <w:rsid w:val="00A408A5"/>
    <w:rsid w:val="00A51440"/>
    <w:rsid w:val="00A532A5"/>
    <w:rsid w:val="00A533D8"/>
    <w:rsid w:val="00A6033C"/>
    <w:rsid w:val="00A61567"/>
    <w:rsid w:val="00A65B30"/>
    <w:rsid w:val="00A70073"/>
    <w:rsid w:val="00A7562D"/>
    <w:rsid w:val="00A82D95"/>
    <w:rsid w:val="00A83455"/>
    <w:rsid w:val="00A86B26"/>
    <w:rsid w:val="00A86D6C"/>
    <w:rsid w:val="00A90631"/>
    <w:rsid w:val="00A9202C"/>
    <w:rsid w:val="00A93622"/>
    <w:rsid w:val="00A9556B"/>
    <w:rsid w:val="00A97422"/>
    <w:rsid w:val="00AA0E62"/>
    <w:rsid w:val="00AA10D7"/>
    <w:rsid w:val="00AA2776"/>
    <w:rsid w:val="00AB2CB7"/>
    <w:rsid w:val="00AB2EB9"/>
    <w:rsid w:val="00AB5602"/>
    <w:rsid w:val="00AC24F1"/>
    <w:rsid w:val="00AC2EDA"/>
    <w:rsid w:val="00AC7A26"/>
    <w:rsid w:val="00AD3AE7"/>
    <w:rsid w:val="00AD3B4A"/>
    <w:rsid w:val="00AD3C46"/>
    <w:rsid w:val="00AE2ED2"/>
    <w:rsid w:val="00AE6FC1"/>
    <w:rsid w:val="00AE773B"/>
    <w:rsid w:val="00AF0987"/>
    <w:rsid w:val="00B00AC9"/>
    <w:rsid w:val="00B03986"/>
    <w:rsid w:val="00B10E1A"/>
    <w:rsid w:val="00B21F68"/>
    <w:rsid w:val="00B22C4B"/>
    <w:rsid w:val="00B23EFD"/>
    <w:rsid w:val="00B2503D"/>
    <w:rsid w:val="00B30288"/>
    <w:rsid w:val="00B30DA5"/>
    <w:rsid w:val="00B34EFA"/>
    <w:rsid w:val="00B36B79"/>
    <w:rsid w:val="00B37FBD"/>
    <w:rsid w:val="00B430F4"/>
    <w:rsid w:val="00B524F2"/>
    <w:rsid w:val="00B52BDD"/>
    <w:rsid w:val="00B55491"/>
    <w:rsid w:val="00B56879"/>
    <w:rsid w:val="00B57413"/>
    <w:rsid w:val="00B63E1F"/>
    <w:rsid w:val="00B71C9D"/>
    <w:rsid w:val="00B7290E"/>
    <w:rsid w:val="00B74899"/>
    <w:rsid w:val="00B94BDF"/>
    <w:rsid w:val="00B95C6D"/>
    <w:rsid w:val="00B96F12"/>
    <w:rsid w:val="00BA00FE"/>
    <w:rsid w:val="00BA2EB6"/>
    <w:rsid w:val="00BA5FC5"/>
    <w:rsid w:val="00BA6813"/>
    <w:rsid w:val="00BA7DC7"/>
    <w:rsid w:val="00BB03D7"/>
    <w:rsid w:val="00BB1369"/>
    <w:rsid w:val="00BB313A"/>
    <w:rsid w:val="00BB3A90"/>
    <w:rsid w:val="00BB6764"/>
    <w:rsid w:val="00BB6D60"/>
    <w:rsid w:val="00BC2DFA"/>
    <w:rsid w:val="00BC4810"/>
    <w:rsid w:val="00BC526F"/>
    <w:rsid w:val="00BC61C0"/>
    <w:rsid w:val="00BC7484"/>
    <w:rsid w:val="00BC77E8"/>
    <w:rsid w:val="00BD11AD"/>
    <w:rsid w:val="00BD2838"/>
    <w:rsid w:val="00BE4A38"/>
    <w:rsid w:val="00BE7EB7"/>
    <w:rsid w:val="00BF2028"/>
    <w:rsid w:val="00BF2D26"/>
    <w:rsid w:val="00BF338D"/>
    <w:rsid w:val="00BF7432"/>
    <w:rsid w:val="00C00043"/>
    <w:rsid w:val="00C00C2D"/>
    <w:rsid w:val="00C0186A"/>
    <w:rsid w:val="00C061D1"/>
    <w:rsid w:val="00C06560"/>
    <w:rsid w:val="00C078BD"/>
    <w:rsid w:val="00C100EC"/>
    <w:rsid w:val="00C10BA7"/>
    <w:rsid w:val="00C13894"/>
    <w:rsid w:val="00C232AE"/>
    <w:rsid w:val="00C24BD4"/>
    <w:rsid w:val="00C26CBA"/>
    <w:rsid w:val="00C307C6"/>
    <w:rsid w:val="00C307D3"/>
    <w:rsid w:val="00C31BE8"/>
    <w:rsid w:val="00C4231B"/>
    <w:rsid w:val="00C46FC4"/>
    <w:rsid w:val="00C47E88"/>
    <w:rsid w:val="00C50A07"/>
    <w:rsid w:val="00C53F58"/>
    <w:rsid w:val="00C54035"/>
    <w:rsid w:val="00C55073"/>
    <w:rsid w:val="00C60821"/>
    <w:rsid w:val="00C63ED7"/>
    <w:rsid w:val="00C6470F"/>
    <w:rsid w:val="00C64785"/>
    <w:rsid w:val="00C746E6"/>
    <w:rsid w:val="00C759B1"/>
    <w:rsid w:val="00C80778"/>
    <w:rsid w:val="00C83747"/>
    <w:rsid w:val="00C864A5"/>
    <w:rsid w:val="00C86E52"/>
    <w:rsid w:val="00C90077"/>
    <w:rsid w:val="00C91E40"/>
    <w:rsid w:val="00C93248"/>
    <w:rsid w:val="00C9555A"/>
    <w:rsid w:val="00C97558"/>
    <w:rsid w:val="00CA3CF6"/>
    <w:rsid w:val="00CA4FD6"/>
    <w:rsid w:val="00CA65A1"/>
    <w:rsid w:val="00CA7582"/>
    <w:rsid w:val="00CB1734"/>
    <w:rsid w:val="00CB5A32"/>
    <w:rsid w:val="00CB6E4A"/>
    <w:rsid w:val="00CC5E99"/>
    <w:rsid w:val="00CD0A33"/>
    <w:rsid w:val="00CD4152"/>
    <w:rsid w:val="00CD6093"/>
    <w:rsid w:val="00CD6C07"/>
    <w:rsid w:val="00CE5752"/>
    <w:rsid w:val="00CF0DB6"/>
    <w:rsid w:val="00CF4286"/>
    <w:rsid w:val="00CF44F5"/>
    <w:rsid w:val="00CF4971"/>
    <w:rsid w:val="00CF5243"/>
    <w:rsid w:val="00D01314"/>
    <w:rsid w:val="00D02873"/>
    <w:rsid w:val="00D062CD"/>
    <w:rsid w:val="00D07384"/>
    <w:rsid w:val="00D14D76"/>
    <w:rsid w:val="00D17483"/>
    <w:rsid w:val="00D17889"/>
    <w:rsid w:val="00D21A72"/>
    <w:rsid w:val="00D2362F"/>
    <w:rsid w:val="00D239E8"/>
    <w:rsid w:val="00D24683"/>
    <w:rsid w:val="00D27141"/>
    <w:rsid w:val="00D3105A"/>
    <w:rsid w:val="00D31501"/>
    <w:rsid w:val="00D31AC6"/>
    <w:rsid w:val="00D32142"/>
    <w:rsid w:val="00D36493"/>
    <w:rsid w:val="00D45774"/>
    <w:rsid w:val="00D45E7A"/>
    <w:rsid w:val="00D46E3C"/>
    <w:rsid w:val="00D50E0D"/>
    <w:rsid w:val="00D5444D"/>
    <w:rsid w:val="00D55A37"/>
    <w:rsid w:val="00D567A3"/>
    <w:rsid w:val="00D56D28"/>
    <w:rsid w:val="00D60813"/>
    <w:rsid w:val="00D7106B"/>
    <w:rsid w:val="00D75D30"/>
    <w:rsid w:val="00D81395"/>
    <w:rsid w:val="00D9060A"/>
    <w:rsid w:val="00D907ED"/>
    <w:rsid w:val="00D90D09"/>
    <w:rsid w:val="00D946F0"/>
    <w:rsid w:val="00D96C48"/>
    <w:rsid w:val="00D96E8F"/>
    <w:rsid w:val="00DA4F15"/>
    <w:rsid w:val="00DB293C"/>
    <w:rsid w:val="00DB33CB"/>
    <w:rsid w:val="00DB4917"/>
    <w:rsid w:val="00DB5A6C"/>
    <w:rsid w:val="00DB759D"/>
    <w:rsid w:val="00DC02B6"/>
    <w:rsid w:val="00DC595E"/>
    <w:rsid w:val="00DC5BF8"/>
    <w:rsid w:val="00DE7E5B"/>
    <w:rsid w:val="00DF3ECE"/>
    <w:rsid w:val="00DF5698"/>
    <w:rsid w:val="00DF62F5"/>
    <w:rsid w:val="00DF6CB3"/>
    <w:rsid w:val="00DF76DD"/>
    <w:rsid w:val="00E00B8E"/>
    <w:rsid w:val="00E03406"/>
    <w:rsid w:val="00E05618"/>
    <w:rsid w:val="00E06E5D"/>
    <w:rsid w:val="00E1255D"/>
    <w:rsid w:val="00E13F86"/>
    <w:rsid w:val="00E15540"/>
    <w:rsid w:val="00E15C38"/>
    <w:rsid w:val="00E16B43"/>
    <w:rsid w:val="00E173E8"/>
    <w:rsid w:val="00E2040C"/>
    <w:rsid w:val="00E2170D"/>
    <w:rsid w:val="00E25DC6"/>
    <w:rsid w:val="00E26909"/>
    <w:rsid w:val="00E272B9"/>
    <w:rsid w:val="00E30D13"/>
    <w:rsid w:val="00E30D32"/>
    <w:rsid w:val="00E33CEB"/>
    <w:rsid w:val="00E341C7"/>
    <w:rsid w:val="00E35815"/>
    <w:rsid w:val="00E359DB"/>
    <w:rsid w:val="00E3676F"/>
    <w:rsid w:val="00E417AA"/>
    <w:rsid w:val="00E4182C"/>
    <w:rsid w:val="00E42896"/>
    <w:rsid w:val="00E4678B"/>
    <w:rsid w:val="00E6273D"/>
    <w:rsid w:val="00E73DCD"/>
    <w:rsid w:val="00E7400B"/>
    <w:rsid w:val="00E7408F"/>
    <w:rsid w:val="00E7413B"/>
    <w:rsid w:val="00E74CAC"/>
    <w:rsid w:val="00E75DDE"/>
    <w:rsid w:val="00E80D8B"/>
    <w:rsid w:val="00E82938"/>
    <w:rsid w:val="00E87F49"/>
    <w:rsid w:val="00E91E9C"/>
    <w:rsid w:val="00E92078"/>
    <w:rsid w:val="00E92876"/>
    <w:rsid w:val="00E959CF"/>
    <w:rsid w:val="00E966FE"/>
    <w:rsid w:val="00E97835"/>
    <w:rsid w:val="00EA13A0"/>
    <w:rsid w:val="00EA2C4B"/>
    <w:rsid w:val="00EA4139"/>
    <w:rsid w:val="00EA5CE5"/>
    <w:rsid w:val="00EA7230"/>
    <w:rsid w:val="00EC0147"/>
    <w:rsid w:val="00EC089D"/>
    <w:rsid w:val="00ED0214"/>
    <w:rsid w:val="00ED2324"/>
    <w:rsid w:val="00ED4988"/>
    <w:rsid w:val="00ED5105"/>
    <w:rsid w:val="00EE22BF"/>
    <w:rsid w:val="00EE4AB1"/>
    <w:rsid w:val="00EE5A70"/>
    <w:rsid w:val="00EF507A"/>
    <w:rsid w:val="00EF5352"/>
    <w:rsid w:val="00F127B0"/>
    <w:rsid w:val="00F17F2E"/>
    <w:rsid w:val="00F2640C"/>
    <w:rsid w:val="00F33663"/>
    <w:rsid w:val="00F34EEA"/>
    <w:rsid w:val="00F35658"/>
    <w:rsid w:val="00F3789D"/>
    <w:rsid w:val="00F37F3F"/>
    <w:rsid w:val="00F47571"/>
    <w:rsid w:val="00F50BB6"/>
    <w:rsid w:val="00F515B9"/>
    <w:rsid w:val="00F55E60"/>
    <w:rsid w:val="00F56CC8"/>
    <w:rsid w:val="00F60D46"/>
    <w:rsid w:val="00F62B9C"/>
    <w:rsid w:val="00F63492"/>
    <w:rsid w:val="00F65415"/>
    <w:rsid w:val="00F71CDF"/>
    <w:rsid w:val="00F74D41"/>
    <w:rsid w:val="00F763B7"/>
    <w:rsid w:val="00F83811"/>
    <w:rsid w:val="00F84A77"/>
    <w:rsid w:val="00F87AF4"/>
    <w:rsid w:val="00F93A96"/>
    <w:rsid w:val="00F947FB"/>
    <w:rsid w:val="00F94CA8"/>
    <w:rsid w:val="00F95C6F"/>
    <w:rsid w:val="00F97A5B"/>
    <w:rsid w:val="00FA00EA"/>
    <w:rsid w:val="00FA027A"/>
    <w:rsid w:val="00FA16DD"/>
    <w:rsid w:val="00FA4EFA"/>
    <w:rsid w:val="00FA782C"/>
    <w:rsid w:val="00FB1560"/>
    <w:rsid w:val="00FC059F"/>
    <w:rsid w:val="00FC7CFF"/>
    <w:rsid w:val="00FD2CEA"/>
    <w:rsid w:val="00FD497C"/>
    <w:rsid w:val="00FD4E4E"/>
    <w:rsid w:val="00FD5EE6"/>
    <w:rsid w:val="00FE1EF3"/>
    <w:rsid w:val="00FE2419"/>
    <w:rsid w:val="00FE3904"/>
    <w:rsid w:val="00FE576B"/>
    <w:rsid w:val="00FE751E"/>
    <w:rsid w:val="00FF2375"/>
    <w:rsid w:val="00FF27FD"/>
    <w:rsid w:val="039B6EDB"/>
    <w:rsid w:val="05373F3C"/>
    <w:rsid w:val="07892080"/>
    <w:rsid w:val="08D8D1A2"/>
    <w:rsid w:val="0A3AF84A"/>
    <w:rsid w:val="0C517E2D"/>
    <w:rsid w:val="0D36305D"/>
    <w:rsid w:val="0D6726EF"/>
    <w:rsid w:val="10FA08AE"/>
    <w:rsid w:val="11AD16C6"/>
    <w:rsid w:val="11FFF4E1"/>
    <w:rsid w:val="1209A180"/>
    <w:rsid w:val="1348E727"/>
    <w:rsid w:val="144EEFA3"/>
    <w:rsid w:val="16C3EB41"/>
    <w:rsid w:val="1DD1546F"/>
    <w:rsid w:val="1F6D24D0"/>
    <w:rsid w:val="209E638B"/>
    <w:rsid w:val="2346600E"/>
    <w:rsid w:val="26E91ED3"/>
    <w:rsid w:val="26ECEA59"/>
    <w:rsid w:val="289BE26E"/>
    <w:rsid w:val="2E82A777"/>
    <w:rsid w:val="33B3026D"/>
    <w:rsid w:val="3422EDCD"/>
    <w:rsid w:val="3B4E84DB"/>
    <w:rsid w:val="3EA07615"/>
    <w:rsid w:val="4180BF79"/>
    <w:rsid w:val="4192C499"/>
    <w:rsid w:val="4B7D688D"/>
    <w:rsid w:val="4D181169"/>
    <w:rsid w:val="4E3ACA81"/>
    <w:rsid w:val="52FCDA6E"/>
    <w:rsid w:val="53286939"/>
    <w:rsid w:val="5528D821"/>
    <w:rsid w:val="5590E87D"/>
    <w:rsid w:val="563C8C9B"/>
    <w:rsid w:val="587353DB"/>
    <w:rsid w:val="5B8EB702"/>
    <w:rsid w:val="5E73B346"/>
    <w:rsid w:val="62039FF4"/>
    <w:rsid w:val="62807E66"/>
    <w:rsid w:val="6349A1B7"/>
    <w:rsid w:val="68EFBFEA"/>
    <w:rsid w:val="6944239F"/>
    <w:rsid w:val="6DBFEAE8"/>
    <w:rsid w:val="7278BEA4"/>
    <w:rsid w:val="7333F029"/>
    <w:rsid w:val="73B5BB5E"/>
    <w:rsid w:val="74DF4657"/>
    <w:rsid w:val="75D63078"/>
    <w:rsid w:val="77977C71"/>
    <w:rsid w:val="7CCE2AE6"/>
    <w:rsid w:val="7DCA133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E6D188"/>
  <w15:docId w15:val="{7228772F-09E0-AF47-A321-E02D85265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345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B3D05"/>
    <w:tblPr>
      <w:tblCellMar>
        <w:left w:w="0" w:type="dxa"/>
        <w:right w:w="0" w:type="dxa"/>
      </w:tblCellMar>
    </w:tblPr>
  </w:style>
  <w:style w:type="paragraph" w:styleId="Kopfzeile">
    <w:name w:val="header"/>
    <w:basedOn w:val="Standard"/>
    <w:link w:val="KopfzeileZchn"/>
    <w:uiPriority w:val="99"/>
    <w:unhideWhenUsed/>
    <w:rsid w:val="0072300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23009"/>
  </w:style>
  <w:style w:type="paragraph" w:styleId="Fuzeile">
    <w:name w:val="footer"/>
    <w:basedOn w:val="Standard"/>
    <w:link w:val="FuzeileZchn"/>
    <w:uiPriority w:val="99"/>
    <w:unhideWhenUsed/>
    <w:rsid w:val="00592C7A"/>
    <w:pPr>
      <w:spacing w:line="220" w:lineRule="exact"/>
    </w:pPr>
    <w:rPr>
      <w:sz w:val="16"/>
    </w:rPr>
  </w:style>
  <w:style w:type="character" w:customStyle="1" w:styleId="FuzeileZchn">
    <w:name w:val="Fußzeile Zchn"/>
    <w:basedOn w:val="Absatz-Standardschriftart"/>
    <w:link w:val="Fuzeile"/>
    <w:uiPriority w:val="99"/>
    <w:rsid w:val="00592C7A"/>
    <w:rPr>
      <w:sz w:val="16"/>
    </w:rPr>
  </w:style>
  <w:style w:type="paragraph" w:styleId="Sprechblasentext">
    <w:name w:val="Balloon Text"/>
    <w:basedOn w:val="Standard"/>
    <w:link w:val="SprechblasentextZchn"/>
    <w:uiPriority w:val="99"/>
    <w:semiHidden/>
    <w:unhideWhenUsed/>
    <w:rsid w:val="0072300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3009"/>
    <w:rPr>
      <w:rFonts w:ascii="Tahoma" w:hAnsi="Tahoma" w:cs="Tahoma"/>
      <w:sz w:val="16"/>
      <w:szCs w:val="16"/>
    </w:rPr>
  </w:style>
  <w:style w:type="paragraph" w:customStyle="1" w:styleId="Absenderinfo">
    <w:name w:val="Absenderinfo"/>
    <w:basedOn w:val="Standard"/>
    <w:qFormat/>
    <w:rsid w:val="005B3D05"/>
    <w:pPr>
      <w:spacing w:line="220" w:lineRule="exact"/>
    </w:pPr>
    <w:rPr>
      <w:sz w:val="16"/>
    </w:rPr>
  </w:style>
  <w:style w:type="paragraph" w:customStyle="1" w:styleId="Betreff">
    <w:name w:val="Betreff"/>
    <w:basedOn w:val="Standard"/>
    <w:qFormat/>
    <w:rsid w:val="005B3D05"/>
    <w:pPr>
      <w:spacing w:line="280" w:lineRule="exact"/>
    </w:pPr>
    <w:rPr>
      <w:b/>
      <w:sz w:val="24"/>
    </w:rPr>
  </w:style>
  <w:style w:type="paragraph" w:customStyle="1" w:styleId="DocType">
    <w:name w:val="Doc_Type"/>
    <w:basedOn w:val="Standard"/>
    <w:qFormat/>
    <w:rsid w:val="00A532A5"/>
    <w:pPr>
      <w:spacing w:line="360" w:lineRule="exact"/>
    </w:pPr>
    <w:rPr>
      <w:b/>
      <w:sz w:val="28"/>
    </w:rPr>
  </w:style>
  <w:style w:type="character" w:styleId="Hyperlink">
    <w:name w:val="Hyperlink"/>
    <w:basedOn w:val="Absatz-Standardschriftart"/>
    <w:uiPriority w:val="99"/>
    <w:unhideWhenUsed/>
    <w:rsid w:val="00BB313A"/>
    <w:rPr>
      <w:color w:val="0000FF" w:themeColor="hyperlink"/>
      <w:u w:val="single"/>
    </w:rPr>
  </w:style>
  <w:style w:type="paragraph" w:styleId="Listenabsatz">
    <w:name w:val="List Paragraph"/>
    <w:basedOn w:val="Standard"/>
    <w:uiPriority w:val="34"/>
    <w:qFormat/>
    <w:rsid w:val="00C50A07"/>
    <w:pPr>
      <w:spacing w:after="160" w:line="259" w:lineRule="auto"/>
      <w:ind w:left="720"/>
      <w:contextualSpacing/>
    </w:pPr>
    <w:rPr>
      <w:rFonts w:asciiTheme="minorHAnsi" w:hAnsiTheme="minorHAnsi"/>
      <w:sz w:val="22"/>
      <w:szCs w:val="22"/>
      <w:lang w:val="de-DE"/>
    </w:rPr>
  </w:style>
  <w:style w:type="character" w:styleId="NichtaufgelsteErwhnung">
    <w:name w:val="Unresolved Mention"/>
    <w:basedOn w:val="Absatz-Standardschriftart"/>
    <w:uiPriority w:val="99"/>
    <w:semiHidden/>
    <w:unhideWhenUsed/>
    <w:rsid w:val="00C50A07"/>
    <w:rPr>
      <w:color w:val="605E5C"/>
      <w:shd w:val="clear" w:color="auto" w:fill="E1DFDD"/>
    </w:rPr>
  </w:style>
  <w:style w:type="character" w:styleId="BesuchterLink">
    <w:name w:val="FollowedHyperlink"/>
    <w:basedOn w:val="Absatz-Standardschriftart"/>
    <w:uiPriority w:val="99"/>
    <w:semiHidden/>
    <w:unhideWhenUsed/>
    <w:rsid w:val="00B95C6D"/>
    <w:rPr>
      <w:color w:val="800080" w:themeColor="followedHyperlink"/>
      <w:u w:val="single"/>
    </w:rPr>
  </w:style>
  <w:style w:type="paragraph" w:styleId="StandardWeb">
    <w:name w:val="Normal (Web)"/>
    <w:basedOn w:val="Standard"/>
    <w:uiPriority w:val="99"/>
    <w:unhideWhenUsed/>
    <w:rsid w:val="00E6273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mmentartext">
    <w:name w:val="annotation text"/>
    <w:basedOn w:val="Standard"/>
    <w:link w:val="KommentartextZchn"/>
    <w:uiPriority w:val="99"/>
    <w:semiHidden/>
    <w:unhideWhenUsed/>
    <w:rsid w:val="004358D3"/>
    <w:pPr>
      <w:spacing w:line="240" w:lineRule="auto"/>
    </w:pPr>
  </w:style>
  <w:style w:type="character" w:customStyle="1" w:styleId="KommentartextZchn">
    <w:name w:val="Kommentartext Zchn"/>
    <w:basedOn w:val="Absatz-Standardschriftart"/>
    <w:link w:val="Kommentartext"/>
    <w:uiPriority w:val="99"/>
    <w:semiHidden/>
    <w:rsid w:val="004358D3"/>
  </w:style>
  <w:style w:type="character" w:styleId="Kommentarzeichen">
    <w:name w:val="annotation reference"/>
    <w:basedOn w:val="Absatz-Standardschriftart"/>
    <w:uiPriority w:val="99"/>
    <w:semiHidden/>
    <w:unhideWhenUsed/>
    <w:rsid w:val="004358D3"/>
    <w:rPr>
      <w:sz w:val="16"/>
      <w:szCs w:val="16"/>
    </w:rPr>
  </w:style>
  <w:style w:type="paragraph" w:styleId="Kommentarthema">
    <w:name w:val="annotation subject"/>
    <w:basedOn w:val="Kommentartext"/>
    <w:next w:val="Kommentartext"/>
    <w:link w:val="KommentarthemaZchn"/>
    <w:uiPriority w:val="99"/>
    <w:semiHidden/>
    <w:unhideWhenUsed/>
    <w:rsid w:val="006E149F"/>
    <w:rPr>
      <w:b/>
      <w:bCs/>
    </w:rPr>
  </w:style>
  <w:style w:type="character" w:customStyle="1" w:styleId="KommentarthemaZchn">
    <w:name w:val="Kommentarthema Zchn"/>
    <w:basedOn w:val="KommentartextZchn"/>
    <w:link w:val="Kommentarthema"/>
    <w:uiPriority w:val="99"/>
    <w:semiHidden/>
    <w:rsid w:val="006E149F"/>
    <w:rPr>
      <w:b/>
      <w:bCs/>
    </w:rPr>
  </w:style>
  <w:style w:type="paragraph" w:styleId="berarbeitung">
    <w:name w:val="Revision"/>
    <w:hidden/>
    <w:uiPriority w:val="99"/>
    <w:semiHidden/>
    <w:rsid w:val="00CF4971"/>
    <w:pPr>
      <w:spacing w:line="240" w:lineRule="auto"/>
    </w:pPr>
  </w:style>
  <w:style w:type="character" w:styleId="Erwhnung">
    <w:name w:val="Mention"/>
    <w:basedOn w:val="Absatz-Standardschriftart"/>
    <w:uiPriority w:val="99"/>
    <w:unhideWhenUsed/>
    <w:rsid w:val="00D239E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3965">
      <w:bodyDiv w:val="1"/>
      <w:marLeft w:val="0"/>
      <w:marRight w:val="0"/>
      <w:marTop w:val="0"/>
      <w:marBottom w:val="0"/>
      <w:divBdr>
        <w:top w:val="none" w:sz="0" w:space="0" w:color="auto"/>
        <w:left w:val="none" w:sz="0" w:space="0" w:color="auto"/>
        <w:bottom w:val="none" w:sz="0" w:space="0" w:color="auto"/>
        <w:right w:val="none" w:sz="0" w:space="0" w:color="auto"/>
      </w:divBdr>
    </w:div>
    <w:div w:id="32924540">
      <w:bodyDiv w:val="1"/>
      <w:marLeft w:val="0"/>
      <w:marRight w:val="0"/>
      <w:marTop w:val="0"/>
      <w:marBottom w:val="0"/>
      <w:divBdr>
        <w:top w:val="none" w:sz="0" w:space="0" w:color="auto"/>
        <w:left w:val="none" w:sz="0" w:space="0" w:color="auto"/>
        <w:bottom w:val="none" w:sz="0" w:space="0" w:color="auto"/>
        <w:right w:val="none" w:sz="0" w:space="0" w:color="auto"/>
      </w:divBdr>
    </w:div>
    <w:div w:id="48312581">
      <w:bodyDiv w:val="1"/>
      <w:marLeft w:val="0"/>
      <w:marRight w:val="0"/>
      <w:marTop w:val="0"/>
      <w:marBottom w:val="0"/>
      <w:divBdr>
        <w:top w:val="none" w:sz="0" w:space="0" w:color="auto"/>
        <w:left w:val="none" w:sz="0" w:space="0" w:color="auto"/>
        <w:bottom w:val="none" w:sz="0" w:space="0" w:color="auto"/>
        <w:right w:val="none" w:sz="0" w:space="0" w:color="auto"/>
      </w:divBdr>
    </w:div>
    <w:div w:id="247731424">
      <w:bodyDiv w:val="1"/>
      <w:marLeft w:val="0"/>
      <w:marRight w:val="0"/>
      <w:marTop w:val="0"/>
      <w:marBottom w:val="0"/>
      <w:divBdr>
        <w:top w:val="none" w:sz="0" w:space="0" w:color="auto"/>
        <w:left w:val="none" w:sz="0" w:space="0" w:color="auto"/>
        <w:bottom w:val="none" w:sz="0" w:space="0" w:color="auto"/>
        <w:right w:val="none" w:sz="0" w:space="0" w:color="auto"/>
      </w:divBdr>
    </w:div>
    <w:div w:id="393116627">
      <w:bodyDiv w:val="1"/>
      <w:marLeft w:val="0"/>
      <w:marRight w:val="0"/>
      <w:marTop w:val="0"/>
      <w:marBottom w:val="0"/>
      <w:divBdr>
        <w:top w:val="none" w:sz="0" w:space="0" w:color="auto"/>
        <w:left w:val="none" w:sz="0" w:space="0" w:color="auto"/>
        <w:bottom w:val="none" w:sz="0" w:space="0" w:color="auto"/>
        <w:right w:val="none" w:sz="0" w:space="0" w:color="auto"/>
      </w:divBdr>
    </w:div>
    <w:div w:id="438909418">
      <w:bodyDiv w:val="1"/>
      <w:marLeft w:val="0"/>
      <w:marRight w:val="0"/>
      <w:marTop w:val="0"/>
      <w:marBottom w:val="0"/>
      <w:divBdr>
        <w:top w:val="none" w:sz="0" w:space="0" w:color="auto"/>
        <w:left w:val="none" w:sz="0" w:space="0" w:color="auto"/>
        <w:bottom w:val="none" w:sz="0" w:space="0" w:color="auto"/>
        <w:right w:val="none" w:sz="0" w:space="0" w:color="auto"/>
      </w:divBdr>
    </w:div>
    <w:div w:id="505443332">
      <w:bodyDiv w:val="1"/>
      <w:marLeft w:val="0"/>
      <w:marRight w:val="0"/>
      <w:marTop w:val="0"/>
      <w:marBottom w:val="0"/>
      <w:divBdr>
        <w:top w:val="none" w:sz="0" w:space="0" w:color="auto"/>
        <w:left w:val="none" w:sz="0" w:space="0" w:color="auto"/>
        <w:bottom w:val="none" w:sz="0" w:space="0" w:color="auto"/>
        <w:right w:val="none" w:sz="0" w:space="0" w:color="auto"/>
      </w:divBdr>
      <w:divsChild>
        <w:div w:id="82871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852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6979632">
      <w:bodyDiv w:val="1"/>
      <w:marLeft w:val="0"/>
      <w:marRight w:val="0"/>
      <w:marTop w:val="0"/>
      <w:marBottom w:val="0"/>
      <w:divBdr>
        <w:top w:val="none" w:sz="0" w:space="0" w:color="auto"/>
        <w:left w:val="none" w:sz="0" w:space="0" w:color="auto"/>
        <w:bottom w:val="none" w:sz="0" w:space="0" w:color="auto"/>
        <w:right w:val="none" w:sz="0" w:space="0" w:color="auto"/>
      </w:divBdr>
    </w:div>
    <w:div w:id="744836765">
      <w:bodyDiv w:val="1"/>
      <w:marLeft w:val="0"/>
      <w:marRight w:val="0"/>
      <w:marTop w:val="0"/>
      <w:marBottom w:val="0"/>
      <w:divBdr>
        <w:top w:val="none" w:sz="0" w:space="0" w:color="auto"/>
        <w:left w:val="none" w:sz="0" w:space="0" w:color="auto"/>
        <w:bottom w:val="none" w:sz="0" w:space="0" w:color="auto"/>
        <w:right w:val="none" w:sz="0" w:space="0" w:color="auto"/>
      </w:divBdr>
    </w:div>
    <w:div w:id="757869130">
      <w:bodyDiv w:val="1"/>
      <w:marLeft w:val="0"/>
      <w:marRight w:val="0"/>
      <w:marTop w:val="0"/>
      <w:marBottom w:val="0"/>
      <w:divBdr>
        <w:top w:val="none" w:sz="0" w:space="0" w:color="auto"/>
        <w:left w:val="none" w:sz="0" w:space="0" w:color="auto"/>
        <w:bottom w:val="none" w:sz="0" w:space="0" w:color="auto"/>
        <w:right w:val="none" w:sz="0" w:space="0" w:color="auto"/>
      </w:divBdr>
    </w:div>
    <w:div w:id="807673862">
      <w:bodyDiv w:val="1"/>
      <w:marLeft w:val="0"/>
      <w:marRight w:val="0"/>
      <w:marTop w:val="0"/>
      <w:marBottom w:val="0"/>
      <w:divBdr>
        <w:top w:val="none" w:sz="0" w:space="0" w:color="auto"/>
        <w:left w:val="none" w:sz="0" w:space="0" w:color="auto"/>
        <w:bottom w:val="none" w:sz="0" w:space="0" w:color="auto"/>
        <w:right w:val="none" w:sz="0" w:space="0" w:color="auto"/>
      </w:divBdr>
    </w:div>
    <w:div w:id="861822366">
      <w:bodyDiv w:val="1"/>
      <w:marLeft w:val="0"/>
      <w:marRight w:val="0"/>
      <w:marTop w:val="0"/>
      <w:marBottom w:val="0"/>
      <w:divBdr>
        <w:top w:val="none" w:sz="0" w:space="0" w:color="auto"/>
        <w:left w:val="none" w:sz="0" w:space="0" w:color="auto"/>
        <w:bottom w:val="none" w:sz="0" w:space="0" w:color="auto"/>
        <w:right w:val="none" w:sz="0" w:space="0" w:color="auto"/>
      </w:divBdr>
      <w:divsChild>
        <w:div w:id="753474246">
          <w:marLeft w:val="0"/>
          <w:marRight w:val="0"/>
          <w:marTop w:val="0"/>
          <w:marBottom w:val="0"/>
          <w:divBdr>
            <w:top w:val="none" w:sz="0" w:space="0" w:color="auto"/>
            <w:left w:val="none" w:sz="0" w:space="0" w:color="auto"/>
            <w:bottom w:val="none" w:sz="0" w:space="0" w:color="auto"/>
            <w:right w:val="none" w:sz="0" w:space="0" w:color="auto"/>
          </w:divBdr>
        </w:div>
        <w:div w:id="1574197896">
          <w:marLeft w:val="0"/>
          <w:marRight w:val="0"/>
          <w:marTop w:val="0"/>
          <w:marBottom w:val="0"/>
          <w:divBdr>
            <w:top w:val="none" w:sz="0" w:space="0" w:color="auto"/>
            <w:left w:val="none" w:sz="0" w:space="0" w:color="auto"/>
            <w:bottom w:val="none" w:sz="0" w:space="0" w:color="auto"/>
            <w:right w:val="none" w:sz="0" w:space="0" w:color="auto"/>
          </w:divBdr>
        </w:div>
      </w:divsChild>
    </w:div>
    <w:div w:id="964887745">
      <w:bodyDiv w:val="1"/>
      <w:marLeft w:val="0"/>
      <w:marRight w:val="0"/>
      <w:marTop w:val="0"/>
      <w:marBottom w:val="0"/>
      <w:divBdr>
        <w:top w:val="none" w:sz="0" w:space="0" w:color="auto"/>
        <w:left w:val="none" w:sz="0" w:space="0" w:color="auto"/>
        <w:bottom w:val="none" w:sz="0" w:space="0" w:color="auto"/>
        <w:right w:val="none" w:sz="0" w:space="0" w:color="auto"/>
      </w:divBdr>
    </w:div>
    <w:div w:id="1084456080">
      <w:bodyDiv w:val="1"/>
      <w:marLeft w:val="0"/>
      <w:marRight w:val="0"/>
      <w:marTop w:val="0"/>
      <w:marBottom w:val="0"/>
      <w:divBdr>
        <w:top w:val="none" w:sz="0" w:space="0" w:color="auto"/>
        <w:left w:val="none" w:sz="0" w:space="0" w:color="auto"/>
        <w:bottom w:val="none" w:sz="0" w:space="0" w:color="auto"/>
        <w:right w:val="none" w:sz="0" w:space="0" w:color="auto"/>
      </w:divBdr>
    </w:div>
    <w:div w:id="1269505556">
      <w:bodyDiv w:val="1"/>
      <w:marLeft w:val="0"/>
      <w:marRight w:val="0"/>
      <w:marTop w:val="0"/>
      <w:marBottom w:val="0"/>
      <w:divBdr>
        <w:top w:val="none" w:sz="0" w:space="0" w:color="auto"/>
        <w:left w:val="none" w:sz="0" w:space="0" w:color="auto"/>
        <w:bottom w:val="none" w:sz="0" w:space="0" w:color="auto"/>
        <w:right w:val="none" w:sz="0" w:space="0" w:color="auto"/>
      </w:divBdr>
    </w:div>
    <w:div w:id="1352561334">
      <w:bodyDiv w:val="1"/>
      <w:marLeft w:val="0"/>
      <w:marRight w:val="0"/>
      <w:marTop w:val="0"/>
      <w:marBottom w:val="0"/>
      <w:divBdr>
        <w:top w:val="none" w:sz="0" w:space="0" w:color="auto"/>
        <w:left w:val="none" w:sz="0" w:space="0" w:color="auto"/>
        <w:bottom w:val="none" w:sz="0" w:space="0" w:color="auto"/>
        <w:right w:val="none" w:sz="0" w:space="0" w:color="auto"/>
      </w:divBdr>
    </w:div>
    <w:div w:id="1492986078">
      <w:bodyDiv w:val="1"/>
      <w:marLeft w:val="0"/>
      <w:marRight w:val="0"/>
      <w:marTop w:val="0"/>
      <w:marBottom w:val="0"/>
      <w:divBdr>
        <w:top w:val="none" w:sz="0" w:space="0" w:color="auto"/>
        <w:left w:val="none" w:sz="0" w:space="0" w:color="auto"/>
        <w:bottom w:val="none" w:sz="0" w:space="0" w:color="auto"/>
        <w:right w:val="none" w:sz="0" w:space="0" w:color="auto"/>
      </w:divBdr>
      <w:divsChild>
        <w:div w:id="1263612166">
          <w:marLeft w:val="0"/>
          <w:marRight w:val="0"/>
          <w:marTop w:val="0"/>
          <w:marBottom w:val="0"/>
          <w:divBdr>
            <w:top w:val="none" w:sz="0" w:space="0" w:color="auto"/>
            <w:left w:val="none" w:sz="0" w:space="0" w:color="auto"/>
            <w:bottom w:val="none" w:sz="0" w:space="0" w:color="auto"/>
            <w:right w:val="none" w:sz="0" w:space="0" w:color="auto"/>
          </w:divBdr>
          <w:divsChild>
            <w:div w:id="1223447176">
              <w:marLeft w:val="0"/>
              <w:marRight w:val="0"/>
              <w:marTop w:val="0"/>
              <w:marBottom w:val="0"/>
              <w:divBdr>
                <w:top w:val="none" w:sz="0" w:space="0" w:color="auto"/>
                <w:left w:val="none" w:sz="0" w:space="0" w:color="auto"/>
                <w:bottom w:val="none" w:sz="0" w:space="0" w:color="auto"/>
                <w:right w:val="none" w:sz="0" w:space="0" w:color="auto"/>
              </w:divBdr>
              <w:divsChild>
                <w:div w:id="951088595">
                  <w:marLeft w:val="0"/>
                  <w:marRight w:val="0"/>
                  <w:marTop w:val="0"/>
                  <w:marBottom w:val="0"/>
                  <w:divBdr>
                    <w:top w:val="none" w:sz="0" w:space="0" w:color="auto"/>
                    <w:left w:val="none" w:sz="0" w:space="0" w:color="auto"/>
                    <w:bottom w:val="none" w:sz="0" w:space="0" w:color="auto"/>
                    <w:right w:val="none" w:sz="0" w:space="0" w:color="auto"/>
                  </w:divBdr>
                  <w:divsChild>
                    <w:div w:id="1546523440">
                      <w:marLeft w:val="0"/>
                      <w:marRight w:val="0"/>
                      <w:marTop w:val="0"/>
                      <w:marBottom w:val="0"/>
                      <w:divBdr>
                        <w:top w:val="none" w:sz="0" w:space="0" w:color="auto"/>
                        <w:left w:val="none" w:sz="0" w:space="0" w:color="auto"/>
                        <w:bottom w:val="none" w:sz="0" w:space="0" w:color="auto"/>
                        <w:right w:val="none" w:sz="0" w:space="0" w:color="auto"/>
                      </w:divBdr>
                      <w:divsChild>
                        <w:div w:id="16152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76134">
      <w:bodyDiv w:val="1"/>
      <w:marLeft w:val="0"/>
      <w:marRight w:val="0"/>
      <w:marTop w:val="0"/>
      <w:marBottom w:val="0"/>
      <w:divBdr>
        <w:top w:val="none" w:sz="0" w:space="0" w:color="auto"/>
        <w:left w:val="none" w:sz="0" w:space="0" w:color="auto"/>
        <w:bottom w:val="none" w:sz="0" w:space="0" w:color="auto"/>
        <w:right w:val="none" w:sz="0" w:space="0" w:color="auto"/>
      </w:divBdr>
    </w:div>
    <w:div w:id="1589344918">
      <w:bodyDiv w:val="1"/>
      <w:marLeft w:val="0"/>
      <w:marRight w:val="0"/>
      <w:marTop w:val="0"/>
      <w:marBottom w:val="0"/>
      <w:divBdr>
        <w:top w:val="none" w:sz="0" w:space="0" w:color="auto"/>
        <w:left w:val="none" w:sz="0" w:space="0" w:color="auto"/>
        <w:bottom w:val="none" w:sz="0" w:space="0" w:color="auto"/>
        <w:right w:val="none" w:sz="0" w:space="0" w:color="auto"/>
      </w:divBdr>
    </w:div>
    <w:div w:id="1658147208">
      <w:bodyDiv w:val="1"/>
      <w:marLeft w:val="0"/>
      <w:marRight w:val="0"/>
      <w:marTop w:val="0"/>
      <w:marBottom w:val="0"/>
      <w:divBdr>
        <w:top w:val="none" w:sz="0" w:space="0" w:color="auto"/>
        <w:left w:val="none" w:sz="0" w:space="0" w:color="auto"/>
        <w:bottom w:val="none" w:sz="0" w:space="0" w:color="auto"/>
        <w:right w:val="none" w:sz="0" w:space="0" w:color="auto"/>
      </w:divBdr>
    </w:div>
    <w:div w:id="1730304677">
      <w:bodyDiv w:val="1"/>
      <w:marLeft w:val="0"/>
      <w:marRight w:val="0"/>
      <w:marTop w:val="0"/>
      <w:marBottom w:val="0"/>
      <w:divBdr>
        <w:top w:val="none" w:sz="0" w:space="0" w:color="auto"/>
        <w:left w:val="none" w:sz="0" w:space="0" w:color="auto"/>
        <w:bottom w:val="none" w:sz="0" w:space="0" w:color="auto"/>
        <w:right w:val="none" w:sz="0" w:space="0" w:color="auto"/>
      </w:divBdr>
    </w:div>
    <w:div w:id="1758475988">
      <w:bodyDiv w:val="1"/>
      <w:marLeft w:val="0"/>
      <w:marRight w:val="0"/>
      <w:marTop w:val="0"/>
      <w:marBottom w:val="0"/>
      <w:divBdr>
        <w:top w:val="none" w:sz="0" w:space="0" w:color="auto"/>
        <w:left w:val="none" w:sz="0" w:space="0" w:color="auto"/>
        <w:bottom w:val="none" w:sz="0" w:space="0" w:color="auto"/>
        <w:right w:val="none" w:sz="0" w:space="0" w:color="auto"/>
      </w:divBdr>
    </w:div>
    <w:div w:id="1820919786">
      <w:bodyDiv w:val="1"/>
      <w:marLeft w:val="0"/>
      <w:marRight w:val="0"/>
      <w:marTop w:val="0"/>
      <w:marBottom w:val="0"/>
      <w:divBdr>
        <w:top w:val="none" w:sz="0" w:space="0" w:color="auto"/>
        <w:left w:val="none" w:sz="0" w:space="0" w:color="auto"/>
        <w:bottom w:val="none" w:sz="0" w:space="0" w:color="auto"/>
        <w:right w:val="none" w:sz="0" w:space="0" w:color="auto"/>
      </w:divBdr>
    </w:div>
    <w:div w:id="184990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net.ch/de/swisstainable/programm/" TargetMode="External"/><Relationship Id="rId13" Type="http://schemas.openxmlformats.org/officeDocument/2006/relationships/hyperlink" Target="https://www.myswitzerland.com/de-ch/erlebnisse/100-women/"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myswitzerland.com/worldrecord"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yswitzerland.com/medi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yswitzerland.com/de-ch/erlebnisse/100-women/ambassadorinnen-des-100-women-world-records/" TargetMode="External"/><Relationship Id="rId5" Type="http://schemas.openxmlformats.org/officeDocument/2006/relationships/footnotes" Target="footnotes.xml"/><Relationship Id="rId15" Type="http://schemas.openxmlformats.org/officeDocument/2006/relationships/hyperlink" Target="mailto:media@switzerland.com" TargetMode="External"/><Relationship Id="rId10" Type="http://schemas.openxmlformats.org/officeDocument/2006/relationships/hyperlink" Target="https://sam.myswitzerland.com/pinaccess/pinaccess.do?pinCode=kNcS2K6Kb00d"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tnet.ch/de/swisstainable/programm/" TargetMode="External"/><Relationship Id="rId14" Type="http://schemas.openxmlformats.org/officeDocument/2006/relationships/hyperlink" Target="https://www.dropbox.com/sh/p5p9x7w1ypfc0b1/AAAU68GMhV4cOE83sMm5DZWza?dl=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NUL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NULL"/><Relationship Id="rId2" Type="http://schemas.openxmlformats.org/officeDocument/2006/relationships/image" Target="media/image2.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burkard/Library/Group%20Containers/UBF8T346G9.Office/User%20Content.localized/Templates.localized/ST_Templates/A4_ST_CorpCom/ST_Press_Release_A4.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ST_Press_Release_A4.dotm</Template>
  <TotalTime>0</TotalTime>
  <Pages>2</Pages>
  <Words>729</Words>
  <Characters>4596</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Lien Burkard</cp:lastModifiedBy>
  <cp:revision>13</cp:revision>
  <cp:lastPrinted>2022-06-16T16:24:00Z</cp:lastPrinted>
  <dcterms:created xsi:type="dcterms:W3CDTF">2022-06-16T10:16:00Z</dcterms:created>
  <dcterms:modified xsi:type="dcterms:W3CDTF">2022-06-18T05:42:00Z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de</vt:lpwstr>
  </property>
</Properties>
</file>