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1D3" w14:textId="77777777" w:rsidR="008F2F3E" w:rsidRPr="008D54DD" w:rsidRDefault="008F2F3E" w:rsidP="008F2F3E">
      <w:pPr>
        <w:jc w:val="right"/>
        <w:rPr>
          <w:lang w:val="fr-FR"/>
        </w:rPr>
      </w:pPr>
      <w:r w:rsidRPr="008D54DD">
        <w:rPr>
          <w:lang w:val="fr-FR"/>
        </w:rPr>
        <w:t>Zurich, le 14 octobre 2021</w:t>
      </w:r>
    </w:p>
    <w:p w14:paraId="531A22E0" w14:textId="77777777" w:rsidR="00CC1CB4" w:rsidRPr="008D54DD" w:rsidRDefault="00CC1CB4" w:rsidP="00A532A5">
      <w:pPr>
        <w:rPr>
          <w:lang w:val="fr-FR"/>
        </w:rPr>
      </w:pPr>
    </w:p>
    <w:p w14:paraId="2CB8C584" w14:textId="77777777" w:rsidR="00A532A5" w:rsidRPr="008D54DD" w:rsidRDefault="00A532A5" w:rsidP="00A532A5">
      <w:pPr>
        <w:rPr>
          <w:lang w:val="fr-FR"/>
        </w:rPr>
      </w:pPr>
    </w:p>
    <w:p w14:paraId="6CC7508F" w14:textId="59895811" w:rsidR="008F2F3E" w:rsidRPr="008D54DD" w:rsidRDefault="008F2F3E" w:rsidP="008F2F3E">
      <w:pPr>
        <w:rPr>
          <w:b/>
          <w:bCs/>
          <w:lang w:val="fr-FR"/>
        </w:rPr>
      </w:pPr>
      <w:r w:rsidRPr="008D54DD">
        <w:rPr>
          <w:b/>
          <w:bCs/>
          <w:color w:val="000000" w:themeColor="text1"/>
          <w:lang w:val="fr-FR"/>
        </w:rPr>
        <w:t xml:space="preserve">Switzerland Travel Mart 2021: succès </w:t>
      </w:r>
      <w:r w:rsidR="00666D67" w:rsidRPr="008D54DD">
        <w:rPr>
          <w:b/>
          <w:bCs/>
          <w:color w:val="000000" w:themeColor="text1"/>
          <w:lang w:val="fr-FR"/>
        </w:rPr>
        <w:t>du</w:t>
      </w:r>
      <w:r w:rsidRPr="008D54DD">
        <w:rPr>
          <w:b/>
          <w:bCs/>
          <w:color w:val="000000" w:themeColor="text1"/>
          <w:lang w:val="fr-FR"/>
        </w:rPr>
        <w:t xml:space="preserve"> </w:t>
      </w:r>
      <w:r w:rsidR="00666D67" w:rsidRPr="008D54DD">
        <w:rPr>
          <w:b/>
          <w:bCs/>
          <w:color w:val="000000" w:themeColor="text1"/>
          <w:lang w:val="fr-FR"/>
        </w:rPr>
        <w:t>1</w:t>
      </w:r>
      <w:r w:rsidR="00666D67" w:rsidRPr="008D54DD">
        <w:rPr>
          <w:b/>
          <w:bCs/>
          <w:color w:val="000000" w:themeColor="text1"/>
          <w:vertAlign w:val="superscript"/>
          <w:lang w:val="fr-FR"/>
        </w:rPr>
        <w:t>er</w:t>
      </w:r>
      <w:r w:rsidRPr="008D54DD">
        <w:rPr>
          <w:b/>
          <w:bCs/>
          <w:color w:val="000000" w:themeColor="text1"/>
          <w:lang w:val="fr-FR"/>
        </w:rPr>
        <w:t xml:space="preserve"> </w:t>
      </w:r>
      <w:r w:rsidR="00CD19CD" w:rsidRPr="008D54DD">
        <w:rPr>
          <w:b/>
          <w:bCs/>
          <w:color w:val="000000" w:themeColor="text1"/>
          <w:lang w:val="fr-FR"/>
        </w:rPr>
        <w:t xml:space="preserve">grand </w:t>
      </w:r>
      <w:r w:rsidRPr="008D54DD">
        <w:rPr>
          <w:b/>
          <w:bCs/>
          <w:color w:val="000000" w:themeColor="text1"/>
          <w:lang w:val="fr-FR"/>
        </w:rPr>
        <w:t xml:space="preserve">événement </w:t>
      </w:r>
      <w:r w:rsidR="00CD19CD" w:rsidRPr="008D54DD">
        <w:rPr>
          <w:b/>
          <w:bCs/>
          <w:color w:val="000000" w:themeColor="text1"/>
          <w:lang w:val="fr-FR"/>
        </w:rPr>
        <w:t xml:space="preserve">international </w:t>
      </w:r>
      <w:r w:rsidR="00666D67" w:rsidRPr="008D54DD">
        <w:rPr>
          <w:b/>
          <w:bCs/>
          <w:color w:val="000000" w:themeColor="text1"/>
          <w:lang w:val="fr-FR"/>
        </w:rPr>
        <w:t>pour le</w:t>
      </w:r>
      <w:r w:rsidR="00CD19CD" w:rsidRPr="008D54DD">
        <w:rPr>
          <w:b/>
          <w:bCs/>
          <w:color w:val="000000" w:themeColor="text1"/>
          <w:lang w:val="fr-FR"/>
        </w:rPr>
        <w:t xml:space="preserve"> tourisme suisse</w:t>
      </w:r>
      <w:r w:rsidRPr="008D54DD">
        <w:rPr>
          <w:b/>
          <w:bCs/>
          <w:color w:val="000000" w:themeColor="text1"/>
          <w:lang w:val="fr-FR"/>
        </w:rPr>
        <w:t>. </w:t>
      </w:r>
      <w:r w:rsidRPr="008D54DD">
        <w:rPr>
          <w:color w:val="000000" w:themeColor="text1"/>
          <w:lang w:val="fr-FR"/>
        </w:rPr>
        <w:br/>
      </w:r>
      <w:r w:rsidRPr="008D54DD">
        <w:rPr>
          <w:b/>
          <w:bCs/>
          <w:lang w:val="fr-FR"/>
        </w:rPr>
        <w:t> </w:t>
      </w:r>
    </w:p>
    <w:p w14:paraId="356A81D3" w14:textId="29CA878F" w:rsidR="008F2F3E" w:rsidRPr="008D54DD" w:rsidRDefault="008F2F3E" w:rsidP="008F2F3E">
      <w:pPr>
        <w:rPr>
          <w:b/>
          <w:bCs/>
          <w:color w:val="000000" w:themeColor="text1"/>
          <w:lang w:val="fr-FR"/>
        </w:rPr>
      </w:pPr>
      <w:r w:rsidRPr="008D54DD">
        <w:rPr>
          <w:b/>
          <w:bCs/>
          <w:lang w:val="fr-FR"/>
        </w:rPr>
        <w:t>Après la parenthèse imposée par la pandémie, l</w:t>
      </w:r>
      <w:r w:rsidR="00666D67" w:rsidRPr="008D54DD">
        <w:rPr>
          <w:b/>
          <w:bCs/>
          <w:lang w:val="fr-FR"/>
        </w:rPr>
        <w:t>a</w:t>
      </w:r>
      <w:r w:rsidRPr="008D54DD">
        <w:rPr>
          <w:b/>
          <w:bCs/>
          <w:lang w:val="fr-FR"/>
        </w:rPr>
        <w:t xml:space="preserve"> plus important</w:t>
      </w:r>
      <w:r w:rsidR="00CD19CD" w:rsidRPr="008D54DD">
        <w:rPr>
          <w:b/>
          <w:bCs/>
          <w:lang w:val="fr-FR"/>
        </w:rPr>
        <w:t>e</w:t>
      </w:r>
      <w:r w:rsidRPr="008D54DD">
        <w:rPr>
          <w:b/>
          <w:bCs/>
          <w:lang w:val="fr-FR"/>
        </w:rPr>
        <w:t xml:space="preserve"> </w:t>
      </w:r>
      <w:r w:rsidR="00CD19CD" w:rsidRPr="008D54DD">
        <w:rPr>
          <w:b/>
          <w:bCs/>
          <w:color w:val="000000" w:themeColor="text1"/>
          <w:lang w:val="fr-FR"/>
        </w:rPr>
        <w:t>foire B2B internationale</w:t>
      </w:r>
      <w:r w:rsidRPr="008D54DD">
        <w:rPr>
          <w:b/>
          <w:bCs/>
          <w:color w:val="000000" w:themeColor="text1"/>
          <w:lang w:val="fr-FR"/>
        </w:rPr>
        <w:t xml:space="preserve"> </w:t>
      </w:r>
      <w:r w:rsidRPr="008D54DD">
        <w:rPr>
          <w:b/>
          <w:bCs/>
          <w:lang w:val="fr-FR"/>
        </w:rPr>
        <w:t xml:space="preserve">pour le tourisme suisse </w:t>
      </w:r>
      <w:r w:rsidR="00CD19CD" w:rsidRPr="008D54DD">
        <w:rPr>
          <w:b/>
          <w:bCs/>
          <w:color w:val="000000" w:themeColor="text1"/>
          <w:lang w:val="fr-FR"/>
        </w:rPr>
        <w:t>s’est tenue</w:t>
      </w:r>
      <w:r w:rsidRPr="008D54DD">
        <w:rPr>
          <w:b/>
          <w:bCs/>
          <w:color w:val="000000" w:themeColor="text1"/>
          <w:lang w:val="fr-FR"/>
        </w:rPr>
        <w:t xml:space="preserve"> </w:t>
      </w:r>
      <w:r w:rsidRPr="008D54DD">
        <w:rPr>
          <w:b/>
          <w:bCs/>
          <w:lang w:val="fr-FR"/>
        </w:rPr>
        <w:t>à Interlaken du 10 au 14 octobre 2021. Suisse Tourisme (ST) et ses partenaires avaient invité 350 </w:t>
      </w:r>
      <w:r w:rsidR="00010C78">
        <w:rPr>
          <w:b/>
          <w:bCs/>
          <w:color w:val="000000" w:themeColor="text1"/>
          <w:lang w:val="fr-FR"/>
        </w:rPr>
        <w:t>voyagistes</w:t>
      </w:r>
      <w:r w:rsidR="00CD19CD" w:rsidRPr="008D54DD">
        <w:rPr>
          <w:b/>
          <w:bCs/>
          <w:color w:val="000000" w:themeColor="text1"/>
          <w:lang w:val="fr-FR"/>
        </w:rPr>
        <w:t xml:space="preserve"> </w:t>
      </w:r>
      <w:r w:rsidR="008D54DD">
        <w:rPr>
          <w:b/>
          <w:bCs/>
          <w:color w:val="000000" w:themeColor="text1"/>
          <w:lang w:val="fr-FR"/>
        </w:rPr>
        <w:t>étrangers</w:t>
      </w:r>
      <w:r w:rsidRPr="008D54DD">
        <w:rPr>
          <w:b/>
          <w:bCs/>
          <w:color w:val="000000" w:themeColor="text1"/>
          <w:lang w:val="fr-FR"/>
        </w:rPr>
        <w:t xml:space="preserve"> </w:t>
      </w:r>
      <w:r w:rsidRPr="008D54DD">
        <w:rPr>
          <w:b/>
          <w:bCs/>
          <w:lang w:val="fr-FR"/>
        </w:rPr>
        <w:t>dans l’Oberland bernois pour le Switzerland Travel Mart</w:t>
      </w:r>
      <w:r w:rsidR="00CD19CD" w:rsidRPr="008D54DD">
        <w:rPr>
          <w:b/>
          <w:bCs/>
          <w:lang w:val="fr-FR"/>
        </w:rPr>
        <w:t xml:space="preserve"> </w:t>
      </w:r>
      <w:r w:rsidR="00CD19CD" w:rsidRPr="008D54DD">
        <w:rPr>
          <w:b/>
          <w:bCs/>
          <w:color w:val="000000" w:themeColor="text1"/>
          <w:lang w:val="fr-FR"/>
        </w:rPr>
        <w:t>(STM)</w:t>
      </w:r>
      <w:r w:rsidR="00010C78">
        <w:rPr>
          <w:b/>
          <w:bCs/>
          <w:color w:val="000000" w:themeColor="text1"/>
          <w:lang w:val="fr-FR"/>
        </w:rPr>
        <w:t>,</w:t>
      </w:r>
      <w:r w:rsidRPr="008D54DD">
        <w:rPr>
          <w:b/>
          <w:bCs/>
          <w:color w:val="000000" w:themeColor="text1"/>
          <w:lang w:val="fr-FR"/>
        </w:rPr>
        <w:t xml:space="preserve"> </w:t>
      </w:r>
      <w:r w:rsidRPr="008D54DD">
        <w:rPr>
          <w:b/>
          <w:bCs/>
          <w:lang w:val="fr-FR"/>
        </w:rPr>
        <w:t xml:space="preserve">où 300 prestataires touristiques suisses leur ont </w:t>
      </w:r>
      <w:r w:rsidR="00DC1647" w:rsidRPr="008D54DD">
        <w:rPr>
          <w:b/>
          <w:bCs/>
          <w:color w:val="000000" w:themeColor="text1"/>
          <w:lang w:val="fr-FR"/>
        </w:rPr>
        <w:t xml:space="preserve">présenté </w:t>
      </w:r>
      <w:r w:rsidR="00666D67" w:rsidRPr="008D54DD">
        <w:rPr>
          <w:b/>
          <w:bCs/>
          <w:color w:val="000000" w:themeColor="text1"/>
          <w:lang w:val="fr-FR"/>
        </w:rPr>
        <w:t xml:space="preserve">toute la diversité de la Suisse, destination de voyage. </w:t>
      </w:r>
      <w:r w:rsidR="00666D67" w:rsidRPr="008D54DD">
        <w:rPr>
          <w:b/>
          <w:bCs/>
          <w:lang w:val="fr-FR"/>
        </w:rPr>
        <w:t>Avec cette manifestation,</w:t>
      </w:r>
      <w:r w:rsidRPr="008D54DD">
        <w:rPr>
          <w:b/>
          <w:bCs/>
          <w:lang w:val="fr-FR"/>
        </w:rPr>
        <w:t xml:space="preserve"> </w:t>
      </w:r>
      <w:r w:rsidR="00666D67" w:rsidRPr="008D54DD">
        <w:rPr>
          <w:b/>
          <w:bCs/>
          <w:lang w:val="fr-FR"/>
        </w:rPr>
        <w:t xml:space="preserve">quelque </w:t>
      </w:r>
      <w:r w:rsidR="00C956DC" w:rsidRPr="008D54DD">
        <w:rPr>
          <w:b/>
          <w:bCs/>
          <w:lang w:val="fr-FR"/>
        </w:rPr>
        <w:t>396</w:t>
      </w:r>
      <w:r w:rsidRPr="008D54DD">
        <w:rPr>
          <w:b/>
          <w:bCs/>
          <w:lang w:val="fr-FR"/>
        </w:rPr>
        <w:t xml:space="preserve">’000 nuitées supplémentaires </w:t>
      </w:r>
      <w:r w:rsidR="00C956DC" w:rsidRPr="008D54DD">
        <w:rPr>
          <w:b/>
          <w:bCs/>
          <w:color w:val="000000" w:themeColor="text1"/>
          <w:lang w:val="fr-FR"/>
        </w:rPr>
        <w:t xml:space="preserve">devraient </w:t>
      </w:r>
      <w:r w:rsidRPr="008D54DD">
        <w:rPr>
          <w:b/>
          <w:bCs/>
          <w:color w:val="000000" w:themeColor="text1"/>
          <w:lang w:val="fr-FR"/>
        </w:rPr>
        <w:t>être générées. </w:t>
      </w:r>
    </w:p>
    <w:p w14:paraId="52034981" w14:textId="77777777" w:rsidR="008F2F3E" w:rsidRPr="008D54DD" w:rsidRDefault="008F2F3E" w:rsidP="008F2F3E">
      <w:pPr>
        <w:rPr>
          <w:b/>
          <w:bCs/>
          <w:lang w:val="fr-FR"/>
        </w:rPr>
      </w:pPr>
      <w:r w:rsidRPr="008D54DD">
        <w:rPr>
          <w:b/>
          <w:bCs/>
          <w:lang w:val="fr-FR"/>
        </w:rPr>
        <w:t> </w:t>
      </w:r>
    </w:p>
    <w:p w14:paraId="6327A923" w14:textId="73195548" w:rsidR="008F2F3E" w:rsidRPr="008D54DD" w:rsidRDefault="008F2F3E" w:rsidP="008F2F3E">
      <w:pPr>
        <w:rPr>
          <w:color w:val="000000" w:themeColor="text1"/>
          <w:lang w:val="fr-FR"/>
        </w:rPr>
      </w:pPr>
      <w:r w:rsidRPr="008D54DD">
        <w:rPr>
          <w:lang w:val="fr-FR"/>
        </w:rPr>
        <w:t xml:space="preserve">Interlaken </w:t>
      </w:r>
      <w:r w:rsidR="00666D67" w:rsidRPr="008D54DD">
        <w:rPr>
          <w:color w:val="000000" w:themeColor="text1"/>
          <w:lang w:val="fr-FR"/>
        </w:rPr>
        <w:t>a accueilli l’édition 2021 du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>Switzerland Travel Mart</w:t>
      </w:r>
      <w:r w:rsidR="00666D67" w:rsidRPr="008D54DD">
        <w:rPr>
          <w:lang w:val="fr-FR"/>
        </w:rPr>
        <w:t xml:space="preserve"> (STM)</w:t>
      </w:r>
      <w:r w:rsidRPr="008D54DD">
        <w:rPr>
          <w:lang w:val="fr-FR"/>
        </w:rPr>
        <w:t xml:space="preserve">, </w:t>
      </w:r>
      <w:r w:rsidR="00666D67" w:rsidRPr="008D54DD">
        <w:rPr>
          <w:lang w:val="fr-FR"/>
        </w:rPr>
        <w:t>la plus grande foire internationale po</w:t>
      </w:r>
      <w:r w:rsidRPr="008D54DD">
        <w:rPr>
          <w:lang w:val="fr-FR"/>
        </w:rPr>
        <w:t xml:space="preserve">ur </w:t>
      </w:r>
      <w:r w:rsidR="00EB2FDF" w:rsidRPr="008D54DD">
        <w:rPr>
          <w:color w:val="000000" w:themeColor="text1"/>
          <w:lang w:val="fr-FR"/>
        </w:rPr>
        <w:t>la branche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>touristique suisse depuis le début de la crise sanitaire. Les organisateurs</w:t>
      </w:r>
      <w:r w:rsidR="007A0DDE">
        <w:rPr>
          <w:lang w:val="fr-FR"/>
        </w:rPr>
        <w:t>,</w:t>
      </w:r>
      <w:r w:rsidRPr="008D54DD">
        <w:rPr>
          <w:lang w:val="fr-FR"/>
        </w:rPr>
        <w:t xml:space="preserve"> ST, Swiss International Air Lines, Swiss Travel System et Interlaken Tourism</w:t>
      </w:r>
      <w:r w:rsidR="00BE77B4" w:rsidRPr="008D54DD">
        <w:rPr>
          <w:lang w:val="fr-FR"/>
        </w:rPr>
        <w:t>e</w:t>
      </w:r>
      <w:r w:rsidRPr="008D54DD">
        <w:rPr>
          <w:lang w:val="fr-FR"/>
        </w:rPr>
        <w:t xml:space="preserve"> </w:t>
      </w:r>
      <w:r w:rsidR="00BE77B4" w:rsidRPr="008D54DD">
        <w:rPr>
          <w:lang w:val="fr-FR"/>
        </w:rPr>
        <w:t xml:space="preserve">se sont réjouis de la présence </w:t>
      </w:r>
      <w:r w:rsidR="00580645" w:rsidRPr="008D54DD">
        <w:rPr>
          <w:lang w:val="fr-FR"/>
        </w:rPr>
        <w:t xml:space="preserve">dans l’Oberland bernois </w:t>
      </w:r>
      <w:r w:rsidR="00BE77B4" w:rsidRPr="008D54DD">
        <w:rPr>
          <w:lang w:val="fr-FR"/>
        </w:rPr>
        <w:t xml:space="preserve">des </w:t>
      </w:r>
      <w:r w:rsidRPr="008D54DD">
        <w:rPr>
          <w:lang w:val="fr-FR"/>
        </w:rPr>
        <w:t>720 participantes et participants</w:t>
      </w:r>
      <w:r w:rsidR="00580645" w:rsidRPr="008D54DD">
        <w:rPr>
          <w:lang w:val="fr-FR"/>
        </w:rPr>
        <w:t xml:space="preserve">, </w:t>
      </w:r>
      <w:r w:rsidR="00BE77B4" w:rsidRPr="008D54DD">
        <w:rPr>
          <w:color w:val="000000" w:themeColor="text1"/>
          <w:lang w:val="fr-FR"/>
        </w:rPr>
        <w:t>qui ont se sont entièrement consacré-e-s, trois jours durant, à la commercialisation de séjours en Suisse.</w:t>
      </w:r>
    </w:p>
    <w:p w14:paraId="0390844D" w14:textId="77777777" w:rsidR="008F2F3E" w:rsidRPr="008D54DD" w:rsidRDefault="008F2F3E" w:rsidP="008F2F3E">
      <w:pPr>
        <w:rPr>
          <w:b/>
          <w:bCs/>
          <w:lang w:val="fr-FR"/>
        </w:rPr>
      </w:pPr>
      <w:r w:rsidRPr="008D54DD">
        <w:rPr>
          <w:b/>
          <w:bCs/>
          <w:lang w:val="fr-FR"/>
        </w:rPr>
        <w:t> </w:t>
      </w:r>
    </w:p>
    <w:p w14:paraId="06AC3188" w14:textId="648DCCEA" w:rsidR="008F2F3E" w:rsidRPr="008D54DD" w:rsidRDefault="008F2F3E" w:rsidP="008F2F3E">
      <w:pPr>
        <w:rPr>
          <w:color w:val="000000" w:themeColor="text1"/>
          <w:lang w:val="fr-FR"/>
        </w:rPr>
      </w:pPr>
      <w:r w:rsidRPr="008D54DD">
        <w:rPr>
          <w:b/>
          <w:bCs/>
          <w:lang w:val="fr-FR"/>
        </w:rPr>
        <w:t xml:space="preserve">Speed dating pour la Suisse, pays de </w:t>
      </w:r>
      <w:r w:rsidR="00BE77B4" w:rsidRPr="008D54DD">
        <w:rPr>
          <w:b/>
          <w:bCs/>
          <w:lang w:val="fr-FR"/>
        </w:rPr>
        <w:t>voyage</w:t>
      </w:r>
      <w:r w:rsidRPr="008D54DD">
        <w:rPr>
          <w:b/>
          <w:bCs/>
          <w:lang w:val="fr-FR"/>
        </w:rPr>
        <w:t> </w:t>
      </w:r>
      <w:r w:rsidRPr="008D54DD">
        <w:rPr>
          <w:lang w:val="fr-FR"/>
        </w:rPr>
        <w:br/>
        <w:t xml:space="preserve">Le STM </w:t>
      </w:r>
      <w:r w:rsidR="00BE77B4" w:rsidRPr="008D54DD">
        <w:rPr>
          <w:lang w:val="fr-FR"/>
        </w:rPr>
        <w:t>avait à nouveau pour objectif la vente de la</w:t>
      </w:r>
      <w:r w:rsidRPr="008D54DD">
        <w:rPr>
          <w:lang w:val="fr-FR"/>
        </w:rPr>
        <w:t xml:space="preserve"> destination touristique suisse</w:t>
      </w:r>
      <w:r w:rsidR="00CA5848" w:rsidRPr="008D54DD">
        <w:rPr>
          <w:lang w:val="fr-FR"/>
        </w:rPr>
        <w:t xml:space="preserve"> à l’échelon international</w:t>
      </w:r>
      <w:r w:rsidRPr="008D54DD">
        <w:rPr>
          <w:lang w:val="fr-FR"/>
        </w:rPr>
        <w:t xml:space="preserve">. </w:t>
      </w:r>
      <w:r w:rsidR="00BE77B4" w:rsidRPr="008D54DD">
        <w:rPr>
          <w:lang w:val="fr-FR"/>
        </w:rPr>
        <w:t>Ainsi</w:t>
      </w:r>
      <w:r w:rsidR="00CA5848" w:rsidRPr="008D54DD">
        <w:rPr>
          <w:lang w:val="fr-FR"/>
        </w:rPr>
        <w:t xml:space="preserve">, </w:t>
      </w:r>
      <w:r w:rsidRPr="008D54DD">
        <w:rPr>
          <w:lang w:val="fr-FR"/>
        </w:rPr>
        <w:t>350 </w:t>
      </w:r>
      <w:r w:rsidR="00BE77B4" w:rsidRPr="008D54DD">
        <w:rPr>
          <w:lang w:val="fr-FR"/>
        </w:rPr>
        <w:t>acheteurs et acheteuses représentant des voyagistes</w:t>
      </w:r>
      <w:r w:rsidRPr="008D54DD">
        <w:rPr>
          <w:lang w:val="fr-FR"/>
        </w:rPr>
        <w:t xml:space="preserve"> du monde entier ou presque </w:t>
      </w:r>
      <w:r w:rsidR="00BE77B4" w:rsidRPr="008D54DD">
        <w:rPr>
          <w:color w:val="000000" w:themeColor="text1"/>
          <w:lang w:val="fr-FR"/>
        </w:rPr>
        <w:t>étaient invité-e-s à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>Interlaken</w:t>
      </w:r>
      <w:r w:rsidR="00BE77B4" w:rsidRPr="008D54DD">
        <w:rPr>
          <w:lang w:val="fr-FR"/>
        </w:rPr>
        <w:t xml:space="preserve"> pour</w:t>
      </w:r>
      <w:r w:rsidRPr="008D54DD">
        <w:rPr>
          <w:lang w:val="fr-FR"/>
        </w:rPr>
        <w:t xml:space="preserve"> </w:t>
      </w:r>
      <w:r w:rsidR="00BE77B4" w:rsidRPr="008D54DD">
        <w:rPr>
          <w:lang w:val="fr-FR"/>
        </w:rPr>
        <w:t xml:space="preserve">mener des entretiens de présentation et de vente de 20 minutes chacun avec les quelque </w:t>
      </w:r>
      <w:r w:rsidRPr="008D54DD">
        <w:rPr>
          <w:lang w:val="fr-FR"/>
        </w:rPr>
        <w:t>300 prestataires touristiques suisses</w:t>
      </w:r>
      <w:r w:rsidR="00BE77B4" w:rsidRPr="008D54DD">
        <w:rPr>
          <w:lang w:val="fr-FR"/>
        </w:rPr>
        <w:t xml:space="preserve"> présent-e-s. Ce format de </w:t>
      </w:r>
      <w:r w:rsidR="00BE77B4" w:rsidRPr="008D54DD">
        <w:rPr>
          <w:color w:val="000000" w:themeColor="text1"/>
          <w:lang w:val="fr-FR"/>
        </w:rPr>
        <w:t xml:space="preserve">«speed dating» a permis la tenue de </w:t>
      </w:r>
      <w:r w:rsidRPr="008D54DD">
        <w:rPr>
          <w:color w:val="000000" w:themeColor="text1"/>
          <w:lang w:val="fr-FR"/>
        </w:rPr>
        <w:t xml:space="preserve">12’450 </w:t>
      </w:r>
      <w:r w:rsidR="00CA5848" w:rsidRPr="008D54DD">
        <w:rPr>
          <w:color w:val="000000" w:themeColor="text1"/>
          <w:lang w:val="fr-FR"/>
        </w:rPr>
        <w:t>rendez-vous</w:t>
      </w:r>
      <w:r w:rsidRPr="008D54DD">
        <w:rPr>
          <w:color w:val="000000" w:themeColor="text1"/>
          <w:lang w:val="fr-FR"/>
        </w:rPr>
        <w:t>. </w:t>
      </w:r>
      <w:r w:rsidRPr="008D54DD">
        <w:rPr>
          <w:lang w:val="fr-FR"/>
        </w:rPr>
        <w:t xml:space="preserve">L’accès à </w:t>
      </w:r>
      <w:r w:rsidR="002B500D" w:rsidRPr="008D54DD">
        <w:rPr>
          <w:color w:val="000000" w:themeColor="text1"/>
          <w:lang w:val="fr-FR"/>
        </w:rPr>
        <w:t xml:space="preserve">l’ensemble </w:t>
      </w:r>
      <w:r w:rsidR="00BE77B4" w:rsidRPr="008D54DD">
        <w:rPr>
          <w:color w:val="000000" w:themeColor="text1"/>
          <w:lang w:val="fr-FR"/>
        </w:rPr>
        <w:t>de la manifestation</w:t>
      </w:r>
      <w:r w:rsidRPr="008D54DD">
        <w:rPr>
          <w:color w:val="000000" w:themeColor="text1"/>
          <w:lang w:val="fr-FR"/>
        </w:rPr>
        <w:t xml:space="preserve"> </w:t>
      </w:r>
      <w:r w:rsidR="00BE77B4" w:rsidRPr="008D54DD">
        <w:rPr>
          <w:lang w:val="fr-FR"/>
        </w:rPr>
        <w:t>était réservé aux</w:t>
      </w:r>
      <w:r w:rsidRPr="008D54DD">
        <w:rPr>
          <w:lang w:val="fr-FR"/>
        </w:rPr>
        <w:t xml:space="preserve"> personnes entièrement vaccinées et/ou guéries. </w:t>
      </w:r>
      <w:r w:rsidR="002E695C" w:rsidRPr="008D54DD">
        <w:rPr>
          <w:lang w:val="fr-FR"/>
        </w:rPr>
        <w:t xml:space="preserve">Pour les personnes non vaccinées pour raisons médicales ou ayant reçu un vaccin non approuvé </w:t>
      </w:r>
      <w:r w:rsidR="002E695C" w:rsidRPr="008D54DD">
        <w:rPr>
          <w:color w:val="000000" w:themeColor="text1"/>
          <w:lang w:val="fr-FR"/>
        </w:rPr>
        <w:t xml:space="preserve">par l’EMA (Agence européenne des médicaments), </w:t>
      </w:r>
      <w:r w:rsidR="002E695C" w:rsidRPr="008D54DD">
        <w:rPr>
          <w:lang w:val="fr-FR"/>
        </w:rPr>
        <w:t>c</w:t>
      </w:r>
      <w:r w:rsidR="00BE77B4" w:rsidRPr="008D54DD">
        <w:rPr>
          <w:lang w:val="fr-FR"/>
        </w:rPr>
        <w:t>e strict</w:t>
      </w:r>
      <w:r w:rsidRPr="008D54DD">
        <w:rPr>
          <w:lang w:val="fr-FR"/>
        </w:rPr>
        <w:t xml:space="preserve"> concept de sécurité était complété par </w:t>
      </w:r>
      <w:r w:rsidR="002B500D" w:rsidRPr="008D54DD">
        <w:rPr>
          <w:color w:val="000000" w:themeColor="text1"/>
          <w:lang w:val="fr-FR"/>
        </w:rPr>
        <w:t>la</w:t>
      </w:r>
      <w:r w:rsidRPr="008D54DD">
        <w:rPr>
          <w:color w:val="000000" w:themeColor="text1"/>
          <w:lang w:val="fr-FR"/>
        </w:rPr>
        <w:t xml:space="preserve"> possibilité </w:t>
      </w:r>
      <w:r w:rsidR="002B500D" w:rsidRPr="008D54DD">
        <w:rPr>
          <w:lang w:val="fr-FR"/>
        </w:rPr>
        <w:t>de réaliser un test sur place</w:t>
      </w:r>
      <w:r w:rsidR="002E695C" w:rsidRPr="008D54DD">
        <w:rPr>
          <w:lang w:val="fr-FR"/>
        </w:rPr>
        <w:t>.</w:t>
      </w:r>
      <w:r w:rsidR="002B500D" w:rsidRPr="008D54DD">
        <w:rPr>
          <w:lang w:val="fr-FR"/>
        </w:rPr>
        <w:t xml:space="preserve"> </w:t>
      </w:r>
      <w:r w:rsidR="00FF7058">
        <w:rPr>
          <w:color w:val="000000" w:themeColor="text1"/>
          <w:lang w:val="fr-FR"/>
        </w:rPr>
        <w:t>La</w:t>
      </w:r>
      <w:r w:rsidR="002E695C" w:rsidRPr="008D54DD">
        <w:rPr>
          <w:color w:val="000000" w:themeColor="text1"/>
          <w:lang w:val="fr-FR"/>
        </w:rPr>
        <w:t xml:space="preserve"> plus importante manifestation</w:t>
      </w:r>
      <w:r w:rsidRPr="008D54DD">
        <w:rPr>
          <w:color w:val="000000" w:themeColor="text1"/>
          <w:lang w:val="fr-FR"/>
        </w:rPr>
        <w:t xml:space="preserve"> touristique depuis le début de la crise sanitaire a ainsi pu se dérouler </w:t>
      </w:r>
      <w:r w:rsidR="002B500D" w:rsidRPr="008D54DD">
        <w:rPr>
          <w:color w:val="000000" w:themeColor="text1"/>
          <w:lang w:val="fr-FR"/>
        </w:rPr>
        <w:t xml:space="preserve">en présentiel </w:t>
      </w:r>
      <w:r w:rsidRPr="008D54DD">
        <w:rPr>
          <w:lang w:val="fr-FR"/>
        </w:rPr>
        <w:t>en toute sécurité.</w:t>
      </w:r>
    </w:p>
    <w:p w14:paraId="16F4D1A0" w14:textId="77777777" w:rsidR="008F2F3E" w:rsidRPr="008D54DD" w:rsidRDefault="008F2F3E" w:rsidP="008F2F3E">
      <w:pPr>
        <w:rPr>
          <w:b/>
          <w:bCs/>
          <w:lang w:val="fr-FR"/>
        </w:rPr>
      </w:pPr>
      <w:r w:rsidRPr="008D54DD">
        <w:rPr>
          <w:b/>
          <w:bCs/>
          <w:lang w:val="fr-FR"/>
        </w:rPr>
        <w:t> </w:t>
      </w:r>
    </w:p>
    <w:p w14:paraId="044C0FED" w14:textId="7C17FE1B" w:rsidR="00D656C1" w:rsidRPr="008D54DD" w:rsidRDefault="002E695C" w:rsidP="008F2F3E">
      <w:pPr>
        <w:rPr>
          <w:b/>
          <w:bCs/>
          <w:color w:val="000000" w:themeColor="text1"/>
          <w:lang w:val="fr-FR"/>
        </w:rPr>
      </w:pPr>
      <w:r w:rsidRPr="008D54DD">
        <w:rPr>
          <w:b/>
          <w:bCs/>
          <w:color w:val="000000" w:themeColor="text1"/>
          <w:lang w:val="fr-FR"/>
        </w:rPr>
        <w:t>L’hôtellerie très présente</w:t>
      </w:r>
      <w:r w:rsidR="00D656C1" w:rsidRPr="008D54DD">
        <w:rPr>
          <w:b/>
          <w:bCs/>
          <w:color w:val="000000" w:themeColor="text1"/>
          <w:lang w:val="fr-FR"/>
        </w:rPr>
        <w:t>, l’Au</w:t>
      </w:r>
      <w:r w:rsidR="006B5DFC" w:rsidRPr="008D54DD">
        <w:rPr>
          <w:b/>
          <w:bCs/>
          <w:color w:val="000000" w:themeColor="text1"/>
          <w:lang w:val="fr-FR"/>
        </w:rPr>
        <w:t>s</w:t>
      </w:r>
      <w:r w:rsidR="00D656C1" w:rsidRPr="008D54DD">
        <w:rPr>
          <w:b/>
          <w:bCs/>
          <w:color w:val="000000" w:themeColor="text1"/>
          <w:lang w:val="fr-FR"/>
        </w:rPr>
        <w:t>tralie et l’Asie du Sud-Est pas encore de la partie</w:t>
      </w:r>
    </w:p>
    <w:p w14:paraId="234E127F" w14:textId="77777777" w:rsidR="00400402" w:rsidRDefault="008F2F3E" w:rsidP="008F2F3E">
      <w:pPr>
        <w:rPr>
          <w:lang w:val="fr-FR"/>
        </w:rPr>
      </w:pPr>
      <w:r w:rsidRPr="008D54DD">
        <w:rPr>
          <w:lang w:val="fr-FR"/>
        </w:rPr>
        <w:t xml:space="preserve">Près de la moitié des 300 prestataires touristiques suisses </w:t>
      </w:r>
      <w:r w:rsidR="006B5DFC" w:rsidRPr="008D54DD">
        <w:rPr>
          <w:color w:val="000000" w:themeColor="text1"/>
          <w:lang w:val="fr-FR"/>
        </w:rPr>
        <w:t>présent-e-s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 xml:space="preserve">au STM </w:t>
      </w:r>
      <w:r w:rsidR="002E695C" w:rsidRPr="008D54DD">
        <w:rPr>
          <w:lang w:val="fr-FR"/>
        </w:rPr>
        <w:t>2021</w:t>
      </w:r>
      <w:r w:rsidRPr="008D54DD">
        <w:rPr>
          <w:lang w:val="fr-FR"/>
        </w:rPr>
        <w:t xml:space="preserve"> </w:t>
      </w:r>
      <w:r w:rsidR="006B5DFC" w:rsidRPr="008D54DD">
        <w:rPr>
          <w:color w:val="000000" w:themeColor="text1"/>
          <w:lang w:val="fr-FR"/>
        </w:rPr>
        <w:t>provenaient du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 xml:space="preserve">secteur hôtelier. </w:t>
      </w:r>
      <w:r w:rsidR="002E695C" w:rsidRPr="008D54DD">
        <w:rPr>
          <w:lang w:val="fr-FR"/>
        </w:rPr>
        <w:t>La plus importante délégation était celle d’</w:t>
      </w:r>
      <w:r w:rsidR="006B5DFC" w:rsidRPr="008D54DD">
        <w:rPr>
          <w:lang w:val="fr-FR"/>
        </w:rPr>
        <w:t xml:space="preserve">Interlaken, destination hôte et </w:t>
      </w:r>
      <w:r w:rsidR="002E695C" w:rsidRPr="008D54DD">
        <w:rPr>
          <w:lang w:val="fr-FR"/>
        </w:rPr>
        <w:t>iconique</w:t>
      </w:r>
      <w:r w:rsidR="006B5DFC" w:rsidRPr="008D54DD">
        <w:rPr>
          <w:lang w:val="fr-FR"/>
        </w:rPr>
        <w:t xml:space="preserve"> </w:t>
      </w:r>
      <w:r w:rsidR="006B5DFC" w:rsidRPr="00C64F71">
        <w:rPr>
          <w:lang w:val="fr-FR"/>
        </w:rPr>
        <w:t xml:space="preserve">du tourisme dans l’Oberland bernois. </w:t>
      </w:r>
      <w:r w:rsidR="002E695C" w:rsidRPr="00C64F71">
        <w:rPr>
          <w:color w:val="000000" w:themeColor="text1"/>
          <w:lang w:val="fr-FR"/>
        </w:rPr>
        <w:t>L</w:t>
      </w:r>
      <w:r w:rsidRPr="00C64F71">
        <w:rPr>
          <w:color w:val="000000" w:themeColor="text1"/>
          <w:lang w:val="fr-FR"/>
        </w:rPr>
        <w:t xml:space="preserve">es </w:t>
      </w:r>
      <w:r w:rsidR="00252909" w:rsidRPr="00C64F71">
        <w:rPr>
          <w:color w:val="000000" w:themeColor="text1"/>
          <w:lang w:val="fr-FR"/>
        </w:rPr>
        <w:t>professionnel-le-s du tourisme</w:t>
      </w:r>
      <w:r w:rsidRPr="00C64F71">
        <w:rPr>
          <w:color w:val="000000" w:themeColor="text1"/>
          <w:lang w:val="fr-FR"/>
        </w:rPr>
        <w:t xml:space="preserve"> </w:t>
      </w:r>
      <w:r w:rsidRPr="00C64F71">
        <w:rPr>
          <w:lang w:val="fr-FR"/>
        </w:rPr>
        <w:t xml:space="preserve">de tout le pays </w:t>
      </w:r>
      <w:r w:rsidR="002E695C" w:rsidRPr="00C64F71">
        <w:rPr>
          <w:lang w:val="fr-FR"/>
        </w:rPr>
        <w:t>ont</w:t>
      </w:r>
      <w:r w:rsidRPr="00C64F71">
        <w:rPr>
          <w:lang w:val="fr-FR"/>
        </w:rPr>
        <w:t xml:space="preserve"> également fait le déplacement</w:t>
      </w:r>
      <w:r w:rsidRPr="008D54DD">
        <w:rPr>
          <w:lang w:val="fr-FR"/>
        </w:rPr>
        <w:t>, que ce soit des régions alpines</w:t>
      </w:r>
      <w:r w:rsidR="004054A1" w:rsidRPr="008D54DD">
        <w:rPr>
          <w:lang w:val="fr-FR"/>
        </w:rPr>
        <w:t xml:space="preserve"> </w:t>
      </w:r>
      <w:r w:rsidR="004054A1" w:rsidRPr="008D54DD">
        <w:rPr>
          <w:color w:val="000000" w:themeColor="text1"/>
          <w:lang w:val="fr-FR"/>
        </w:rPr>
        <w:t>ou des</w:t>
      </w:r>
      <w:r w:rsidRPr="008D54DD">
        <w:rPr>
          <w:color w:val="000000" w:themeColor="text1"/>
          <w:lang w:val="fr-FR"/>
        </w:rPr>
        <w:t xml:space="preserve"> destinations</w:t>
      </w:r>
      <w:r w:rsidR="004054A1" w:rsidRPr="008D54DD">
        <w:rPr>
          <w:color w:val="000000" w:themeColor="text1"/>
          <w:lang w:val="fr-FR"/>
        </w:rPr>
        <w:t xml:space="preserve"> urbaines et</w:t>
      </w:r>
      <w:r w:rsidRPr="008D54DD">
        <w:rPr>
          <w:color w:val="000000" w:themeColor="text1"/>
          <w:lang w:val="fr-FR"/>
        </w:rPr>
        <w:t xml:space="preserve"> d’affaires.</w:t>
      </w:r>
      <w:r w:rsidR="004054A1"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>Les 350 voyagistes</w:t>
      </w:r>
      <w:r w:rsidR="002E695C" w:rsidRPr="008D54DD">
        <w:rPr>
          <w:lang w:val="fr-FR"/>
        </w:rPr>
        <w:t xml:space="preserve"> étrangers</w:t>
      </w:r>
      <w:r w:rsidRPr="008D54DD">
        <w:rPr>
          <w:lang w:val="fr-FR"/>
        </w:rPr>
        <w:t xml:space="preserve"> </w:t>
      </w:r>
      <w:r w:rsidR="004054A1" w:rsidRPr="008D54DD">
        <w:rPr>
          <w:lang w:val="fr-FR"/>
        </w:rPr>
        <w:t>provenaient</w:t>
      </w:r>
      <w:r w:rsidRPr="008D54DD">
        <w:rPr>
          <w:lang w:val="fr-FR"/>
        </w:rPr>
        <w:t xml:space="preserve"> du monde entier ou presque</w:t>
      </w:r>
      <w:r w:rsidR="004054A1" w:rsidRPr="008D54DD">
        <w:rPr>
          <w:lang w:val="fr-FR"/>
        </w:rPr>
        <w:t>,</w:t>
      </w:r>
      <w:r w:rsidRPr="008D54DD">
        <w:rPr>
          <w:lang w:val="fr-FR"/>
        </w:rPr>
        <w:t xml:space="preserve"> </w:t>
      </w:r>
      <w:r w:rsidR="004054A1" w:rsidRPr="008D54DD">
        <w:rPr>
          <w:color w:val="000000" w:themeColor="text1"/>
          <w:lang w:val="fr-FR"/>
        </w:rPr>
        <w:t xml:space="preserve">à l’exception de participant-e-s </w:t>
      </w:r>
      <w:r w:rsidRPr="008D54DD">
        <w:rPr>
          <w:lang w:val="fr-FR"/>
        </w:rPr>
        <w:t>d’Australie et d’Asie du Sud-Est</w:t>
      </w:r>
      <w:r w:rsidR="006B6E75">
        <w:rPr>
          <w:lang w:val="fr-FR"/>
        </w:rPr>
        <w:t>,</w:t>
      </w:r>
      <w:r w:rsidRPr="008D54DD">
        <w:rPr>
          <w:lang w:val="fr-FR"/>
        </w:rPr>
        <w:t xml:space="preserve"> </w:t>
      </w:r>
      <w:r w:rsidR="004054A1" w:rsidRPr="008D54DD">
        <w:rPr>
          <w:color w:val="000000" w:themeColor="text1"/>
          <w:lang w:val="fr-FR"/>
        </w:rPr>
        <w:t>qui n’ont</w:t>
      </w:r>
      <w:r w:rsidRPr="008D54DD">
        <w:rPr>
          <w:color w:val="000000" w:themeColor="text1"/>
          <w:lang w:val="fr-FR"/>
        </w:rPr>
        <w:t xml:space="preserve"> pu se rendre au STM en raison de la pandémie. Malgré cela, </w:t>
      </w:r>
      <w:r w:rsidR="002E695C" w:rsidRPr="008D54DD">
        <w:rPr>
          <w:color w:val="000000" w:themeColor="text1"/>
          <w:lang w:val="fr-FR"/>
        </w:rPr>
        <w:t>la diminution</w:t>
      </w:r>
      <w:r w:rsidRPr="008D54DD">
        <w:rPr>
          <w:color w:val="000000" w:themeColor="text1"/>
          <w:lang w:val="fr-FR"/>
        </w:rPr>
        <w:t xml:space="preserve"> du nombre </w:t>
      </w:r>
      <w:r w:rsidR="004054A1" w:rsidRPr="008D54DD">
        <w:rPr>
          <w:color w:val="000000" w:themeColor="text1"/>
          <w:lang w:val="fr-FR"/>
        </w:rPr>
        <w:t>d’acheteuses et acheteurs</w:t>
      </w:r>
      <w:r w:rsidRPr="008D54DD">
        <w:rPr>
          <w:color w:val="548DD4" w:themeColor="text2" w:themeTint="99"/>
          <w:lang w:val="fr-FR"/>
        </w:rPr>
        <w:t xml:space="preserve"> </w:t>
      </w:r>
      <w:r w:rsidR="002E695C" w:rsidRPr="008D54DD">
        <w:rPr>
          <w:color w:val="000000" w:themeColor="text1"/>
          <w:lang w:val="fr-FR"/>
        </w:rPr>
        <w:t xml:space="preserve">présent-e-s </w:t>
      </w:r>
      <w:r w:rsidRPr="008D54DD">
        <w:rPr>
          <w:lang w:val="fr-FR"/>
        </w:rPr>
        <w:t xml:space="preserve">n’a été que de 20% par rapport au dernier STM organisé dans des conditions normales en 2019. </w:t>
      </w:r>
      <w:r w:rsidR="002E695C" w:rsidRPr="008D54DD">
        <w:rPr>
          <w:lang w:val="fr-FR"/>
        </w:rPr>
        <w:t>Outre</w:t>
      </w:r>
      <w:r w:rsidRPr="008D54DD">
        <w:rPr>
          <w:lang w:val="fr-FR"/>
        </w:rPr>
        <w:t xml:space="preserve"> les restrictions </w:t>
      </w:r>
      <w:r w:rsidR="002E695C" w:rsidRPr="008D54DD">
        <w:rPr>
          <w:lang w:val="fr-FR"/>
        </w:rPr>
        <w:t>de voyage</w:t>
      </w:r>
      <w:r w:rsidRPr="008D54DD">
        <w:rPr>
          <w:lang w:val="fr-FR"/>
        </w:rPr>
        <w:t xml:space="preserve">, le chômage partiel et la fermeture </w:t>
      </w:r>
      <w:r w:rsidR="002E695C" w:rsidRPr="008D54DD">
        <w:rPr>
          <w:lang w:val="fr-FR"/>
        </w:rPr>
        <w:t>d’</w:t>
      </w:r>
      <w:r w:rsidRPr="008D54DD">
        <w:rPr>
          <w:lang w:val="fr-FR"/>
        </w:rPr>
        <w:t xml:space="preserve">agences de voyages </w:t>
      </w:r>
      <w:r w:rsidR="004054A1" w:rsidRPr="008D54DD">
        <w:rPr>
          <w:color w:val="000000" w:themeColor="text1"/>
          <w:lang w:val="fr-FR"/>
        </w:rPr>
        <w:t>dans le monde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 xml:space="preserve">ont aussi </w:t>
      </w:r>
      <w:r w:rsidR="004054A1" w:rsidRPr="008D54DD">
        <w:rPr>
          <w:color w:val="000000" w:themeColor="text1"/>
          <w:lang w:val="fr-FR"/>
        </w:rPr>
        <w:t>contribué</w:t>
      </w:r>
      <w:r w:rsidRPr="008D54DD">
        <w:rPr>
          <w:color w:val="548DD4" w:themeColor="text2" w:themeTint="99"/>
          <w:lang w:val="fr-FR"/>
        </w:rPr>
        <w:t xml:space="preserve"> </w:t>
      </w:r>
      <w:r w:rsidRPr="008D54DD">
        <w:rPr>
          <w:lang w:val="fr-FR"/>
        </w:rPr>
        <w:t>à cette baisse. </w:t>
      </w:r>
      <w:r w:rsidR="002E695C" w:rsidRPr="008D54DD">
        <w:rPr>
          <w:lang w:val="fr-FR"/>
        </w:rPr>
        <w:br/>
      </w:r>
      <w:r w:rsidRPr="008D54DD">
        <w:rPr>
          <w:lang w:val="fr-FR"/>
        </w:rPr>
        <w:br/>
      </w:r>
      <w:r w:rsidRPr="008D54DD">
        <w:rPr>
          <w:color w:val="000000" w:themeColor="text1"/>
          <w:lang w:val="fr-FR"/>
        </w:rPr>
        <w:t xml:space="preserve">«Cette édition </w:t>
      </w:r>
      <w:r w:rsidR="002E695C" w:rsidRPr="008D54DD">
        <w:rPr>
          <w:color w:val="000000" w:themeColor="text1"/>
          <w:lang w:val="fr-FR"/>
        </w:rPr>
        <w:t xml:space="preserve">2021 </w:t>
      </w:r>
      <w:r w:rsidRPr="008D54DD">
        <w:rPr>
          <w:color w:val="000000" w:themeColor="text1"/>
          <w:lang w:val="fr-FR"/>
        </w:rPr>
        <w:t xml:space="preserve">du STM, </w:t>
      </w:r>
      <w:r w:rsidR="004054A1" w:rsidRPr="008D54DD">
        <w:rPr>
          <w:color w:val="000000" w:themeColor="text1"/>
          <w:lang w:val="fr-FR"/>
        </w:rPr>
        <w:t>première</w:t>
      </w:r>
      <w:r w:rsidRPr="008D54DD">
        <w:rPr>
          <w:color w:val="000000" w:themeColor="text1"/>
          <w:lang w:val="fr-FR"/>
        </w:rPr>
        <w:t xml:space="preserve"> grand</w:t>
      </w:r>
      <w:r w:rsidR="004054A1" w:rsidRPr="008D54DD">
        <w:rPr>
          <w:color w:val="000000" w:themeColor="text1"/>
          <w:lang w:val="fr-FR"/>
        </w:rPr>
        <w:t>e</w:t>
      </w:r>
      <w:r w:rsidRPr="008D54DD">
        <w:rPr>
          <w:color w:val="000000" w:themeColor="text1"/>
          <w:lang w:val="fr-FR"/>
        </w:rPr>
        <w:t xml:space="preserve"> </w:t>
      </w:r>
      <w:r w:rsidR="002E695C" w:rsidRPr="008D54DD">
        <w:rPr>
          <w:color w:val="000000" w:themeColor="text1"/>
          <w:lang w:val="fr-FR"/>
        </w:rPr>
        <w:t>manifestation B2B</w:t>
      </w:r>
      <w:r w:rsidRPr="008D54DD">
        <w:rPr>
          <w:color w:val="000000" w:themeColor="text1"/>
          <w:lang w:val="fr-FR"/>
        </w:rPr>
        <w:t xml:space="preserve"> touristique international</w:t>
      </w:r>
      <w:r w:rsidR="004054A1" w:rsidRPr="008D54DD">
        <w:rPr>
          <w:color w:val="000000" w:themeColor="text1"/>
          <w:lang w:val="fr-FR"/>
        </w:rPr>
        <w:t>e</w:t>
      </w:r>
      <w:r w:rsidRPr="008D54DD">
        <w:rPr>
          <w:color w:val="000000" w:themeColor="text1"/>
          <w:lang w:val="fr-FR"/>
        </w:rPr>
        <w:t xml:space="preserve"> après la </w:t>
      </w:r>
      <w:r w:rsidR="004054A1" w:rsidRPr="008D54DD">
        <w:rPr>
          <w:color w:val="000000" w:themeColor="text1"/>
          <w:lang w:val="fr-FR"/>
        </w:rPr>
        <w:t>parenthèse</w:t>
      </w:r>
      <w:r w:rsidRPr="008D54DD">
        <w:rPr>
          <w:color w:val="000000" w:themeColor="text1"/>
          <w:lang w:val="fr-FR"/>
        </w:rPr>
        <w:t xml:space="preserve"> </w:t>
      </w:r>
      <w:r w:rsidR="004054A1" w:rsidRPr="008D54DD">
        <w:rPr>
          <w:color w:val="000000" w:themeColor="text1"/>
          <w:lang w:val="fr-FR"/>
        </w:rPr>
        <w:t>imposée par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 xml:space="preserve">la pandémie, </w:t>
      </w:r>
      <w:r w:rsidR="002E695C" w:rsidRPr="008D54DD">
        <w:rPr>
          <w:color w:val="000000" w:themeColor="text1"/>
          <w:lang w:val="fr-FR"/>
        </w:rPr>
        <w:t>est porteuse</w:t>
      </w:r>
      <w:r w:rsidR="004054A1" w:rsidRPr="008D54DD">
        <w:rPr>
          <w:color w:val="000000" w:themeColor="text1"/>
          <w:lang w:val="fr-FR"/>
        </w:rPr>
        <w:t xml:space="preserve"> d’espoir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>et</w:t>
      </w:r>
      <w:r w:rsidR="004054A1" w:rsidRPr="008D54DD">
        <w:rPr>
          <w:lang w:val="fr-FR"/>
        </w:rPr>
        <w:t xml:space="preserve"> </w:t>
      </w:r>
      <w:r w:rsidR="00F23EFC" w:rsidRPr="008D54DD">
        <w:rPr>
          <w:color w:val="000000" w:themeColor="text1"/>
          <w:lang w:val="fr-FR"/>
        </w:rPr>
        <w:t xml:space="preserve">montre </w:t>
      </w:r>
      <w:r w:rsidR="002E695C" w:rsidRPr="008D54DD">
        <w:rPr>
          <w:color w:val="000000" w:themeColor="text1"/>
          <w:lang w:val="fr-FR"/>
        </w:rPr>
        <w:t xml:space="preserve">que </w:t>
      </w:r>
      <w:r w:rsidR="00F23EFC" w:rsidRPr="008D54DD">
        <w:rPr>
          <w:color w:val="000000" w:themeColor="text1"/>
          <w:lang w:val="fr-FR"/>
        </w:rPr>
        <w:t xml:space="preserve">l’attrait de la Suisse </w:t>
      </w:r>
      <w:r w:rsidR="005A7E6E" w:rsidRPr="008D54DD">
        <w:rPr>
          <w:color w:val="000000" w:themeColor="text1"/>
          <w:lang w:val="fr-FR"/>
        </w:rPr>
        <w:t>comme</w:t>
      </w:r>
      <w:r w:rsidR="00F23EFC" w:rsidRPr="008D54DD">
        <w:rPr>
          <w:color w:val="000000" w:themeColor="text1"/>
          <w:lang w:val="fr-FR"/>
        </w:rPr>
        <w:t xml:space="preserve"> destination </w:t>
      </w:r>
      <w:r w:rsidR="006B6E75">
        <w:rPr>
          <w:color w:val="000000" w:themeColor="text1"/>
          <w:lang w:val="fr-FR"/>
        </w:rPr>
        <w:t xml:space="preserve">de </w:t>
      </w:r>
      <w:r w:rsidR="002E695C" w:rsidRPr="008D54DD">
        <w:rPr>
          <w:color w:val="000000" w:themeColor="text1"/>
          <w:lang w:val="fr-FR"/>
        </w:rPr>
        <w:t>voyage</w:t>
      </w:r>
      <w:r w:rsidR="00F23EFC" w:rsidRPr="008D54DD">
        <w:rPr>
          <w:color w:val="000000" w:themeColor="text1"/>
          <w:lang w:val="fr-FR"/>
        </w:rPr>
        <w:t xml:space="preserve"> </w:t>
      </w:r>
      <w:r w:rsidR="002E695C" w:rsidRPr="008D54DD">
        <w:rPr>
          <w:color w:val="000000" w:themeColor="text1"/>
          <w:lang w:val="fr-FR"/>
        </w:rPr>
        <w:t>dans le</w:t>
      </w:r>
      <w:r w:rsidR="00F23EFC" w:rsidRPr="008D54DD">
        <w:rPr>
          <w:color w:val="000000" w:themeColor="text1"/>
          <w:lang w:val="fr-FR"/>
        </w:rPr>
        <w:t xml:space="preserve"> monde entier</w:t>
      </w:r>
      <w:r w:rsidR="002E695C" w:rsidRPr="008D54DD">
        <w:rPr>
          <w:color w:val="000000" w:themeColor="text1"/>
          <w:lang w:val="fr-FR"/>
        </w:rPr>
        <w:t xml:space="preserve"> </w:t>
      </w:r>
      <w:r w:rsidR="006B6E75">
        <w:rPr>
          <w:color w:val="000000" w:themeColor="text1"/>
          <w:lang w:val="fr-FR"/>
        </w:rPr>
        <w:t>ne se dément pas</w:t>
      </w:r>
      <w:r w:rsidR="00F23EFC" w:rsidRPr="008D54DD">
        <w:rPr>
          <w:lang w:val="fr-FR"/>
        </w:rPr>
        <w:t xml:space="preserve">», </w:t>
      </w:r>
      <w:r w:rsidR="00F23EFC" w:rsidRPr="008D54DD">
        <w:rPr>
          <w:color w:val="000000" w:themeColor="text1"/>
          <w:lang w:val="fr-FR"/>
        </w:rPr>
        <w:t>s’est enthousiasmé</w:t>
      </w:r>
      <w:r w:rsidRPr="008D54DD">
        <w:rPr>
          <w:color w:val="000000" w:themeColor="text1"/>
          <w:lang w:val="fr-FR"/>
        </w:rPr>
        <w:t xml:space="preserve"> </w:t>
      </w:r>
      <w:r w:rsidRPr="008D54DD">
        <w:rPr>
          <w:lang w:val="fr-FR"/>
        </w:rPr>
        <w:t>Martin Nydegger, directeur de ST. </w:t>
      </w:r>
    </w:p>
    <w:p w14:paraId="491AA8D6" w14:textId="44484363" w:rsidR="008F2F3E" w:rsidRPr="00400402" w:rsidRDefault="008F2F3E" w:rsidP="008F2F3E">
      <w:pPr>
        <w:rPr>
          <w:lang w:val="fr-FR"/>
        </w:rPr>
      </w:pPr>
      <w:r w:rsidRPr="008D54DD">
        <w:rPr>
          <w:color w:val="000000" w:themeColor="text1"/>
          <w:lang w:val="fr-FR"/>
        </w:rPr>
        <w:lastRenderedPageBreak/>
        <w:t>«À Interlaken, nous avons présenté nos meilleures offres et senti un intérêt manifeste</w:t>
      </w:r>
      <w:r w:rsidR="005A7E6E" w:rsidRPr="008D54DD">
        <w:rPr>
          <w:color w:val="000000" w:themeColor="text1"/>
          <w:lang w:val="fr-FR"/>
        </w:rPr>
        <w:t xml:space="preserve">, plus </w:t>
      </w:r>
      <w:r w:rsidR="008D54DD" w:rsidRPr="008D54DD">
        <w:rPr>
          <w:color w:val="000000" w:themeColor="text1"/>
          <w:lang w:val="fr-FR"/>
        </w:rPr>
        <w:t>grand</w:t>
      </w:r>
      <w:r w:rsidR="005A7E6E" w:rsidRPr="008D54DD">
        <w:rPr>
          <w:color w:val="000000" w:themeColor="text1"/>
          <w:lang w:val="fr-FR"/>
        </w:rPr>
        <w:t xml:space="preserve"> que</w:t>
      </w:r>
      <w:r w:rsidRPr="008D54DD">
        <w:rPr>
          <w:color w:val="000000" w:themeColor="text1"/>
          <w:lang w:val="fr-FR"/>
        </w:rPr>
        <w:t xml:space="preserve"> rarement auparavant. Cela donne </w:t>
      </w:r>
      <w:r w:rsidR="00F23EFC" w:rsidRPr="008D54DD">
        <w:rPr>
          <w:color w:val="000000" w:themeColor="text1"/>
          <w:lang w:val="fr-FR"/>
        </w:rPr>
        <w:t>un regain d’énergie et un élan supplémentaire</w:t>
      </w:r>
      <w:r w:rsidRPr="008D54DD">
        <w:rPr>
          <w:color w:val="000000" w:themeColor="text1"/>
          <w:lang w:val="fr-FR"/>
        </w:rPr>
        <w:t xml:space="preserve"> pour </w:t>
      </w:r>
      <w:r w:rsidR="00272D6A" w:rsidRPr="008D54DD">
        <w:rPr>
          <w:color w:val="000000" w:themeColor="text1"/>
          <w:lang w:val="fr-FR"/>
        </w:rPr>
        <w:t>la relance de</w:t>
      </w:r>
      <w:r w:rsidRPr="008D54DD">
        <w:rPr>
          <w:color w:val="000000" w:themeColor="text1"/>
          <w:lang w:val="fr-FR"/>
        </w:rPr>
        <w:t xml:space="preserve"> l’activité touristique en Suisse»</w:t>
      </w:r>
      <w:r w:rsidR="00272D6A" w:rsidRPr="008D54DD">
        <w:rPr>
          <w:color w:val="000000" w:themeColor="text1"/>
          <w:lang w:val="fr-FR"/>
        </w:rPr>
        <w:t>, a-t-il ajouté.</w:t>
      </w:r>
      <w:r w:rsidRPr="008D54DD">
        <w:rPr>
          <w:color w:val="000000" w:themeColor="text1"/>
          <w:lang w:val="fr-FR"/>
        </w:rPr>
        <w:t> </w:t>
      </w:r>
    </w:p>
    <w:p w14:paraId="1ECBFF0C" w14:textId="77777777" w:rsidR="008F2F3E" w:rsidRPr="008D54DD" w:rsidRDefault="008F2F3E" w:rsidP="008F2F3E">
      <w:pPr>
        <w:rPr>
          <w:b/>
          <w:bCs/>
          <w:lang w:val="fr-FR"/>
        </w:rPr>
      </w:pPr>
      <w:r w:rsidRPr="008D54DD">
        <w:rPr>
          <w:b/>
          <w:bCs/>
          <w:lang w:val="fr-FR"/>
        </w:rPr>
        <w:t> </w:t>
      </w:r>
    </w:p>
    <w:p w14:paraId="7EE05488" w14:textId="35406E46" w:rsidR="008F2F3E" w:rsidRPr="008D54DD" w:rsidRDefault="008F2F3E" w:rsidP="008F2F3E">
      <w:pPr>
        <w:rPr>
          <w:b/>
          <w:bCs/>
          <w:lang w:val="fr-FR"/>
        </w:rPr>
      </w:pPr>
      <w:r w:rsidRPr="008D54DD">
        <w:rPr>
          <w:b/>
          <w:bCs/>
          <w:lang w:val="fr-FR"/>
        </w:rPr>
        <w:t>  </w:t>
      </w:r>
    </w:p>
    <w:p w14:paraId="3B76B981" w14:textId="6E8AB76E" w:rsidR="008F2F3E" w:rsidRPr="00400402" w:rsidRDefault="00A94C25" w:rsidP="008F2F3E">
      <w:pPr>
        <w:rPr>
          <w:color w:val="000000" w:themeColor="text1"/>
          <w:lang w:val="fr-FR"/>
        </w:rPr>
      </w:pPr>
      <w:hyperlink r:id="rId6" w:history="1">
        <w:r w:rsidR="008F2F3E" w:rsidRPr="00400402">
          <w:rPr>
            <w:rStyle w:val="Hyperlink"/>
            <w:lang w:val="fr-FR"/>
          </w:rPr>
          <w:t xml:space="preserve">Photos </w:t>
        </w:r>
        <w:r w:rsidR="00F23EFC" w:rsidRPr="00400402">
          <w:rPr>
            <w:rStyle w:val="Hyperlink"/>
            <w:lang w:val="fr-FR"/>
          </w:rPr>
          <w:t>du</w:t>
        </w:r>
        <w:r w:rsidR="008F2F3E" w:rsidRPr="00400402">
          <w:rPr>
            <w:rStyle w:val="Hyperlink"/>
            <w:lang w:val="fr-FR"/>
          </w:rPr>
          <w:t xml:space="preserve"> STM disponibles au</w:t>
        </w:r>
        <w:r w:rsidR="00F23EFC" w:rsidRPr="00400402">
          <w:rPr>
            <w:rStyle w:val="Hyperlink"/>
            <w:lang w:val="fr-FR"/>
          </w:rPr>
          <w:t xml:space="preserve"> </w:t>
        </w:r>
        <w:r w:rsidR="008F2F3E" w:rsidRPr="00400402">
          <w:rPr>
            <w:rStyle w:val="Hyperlink"/>
            <w:lang w:val="fr-FR"/>
          </w:rPr>
          <w:t>téléchargement</w:t>
        </w:r>
      </w:hyperlink>
      <w:r w:rsidR="007F1694" w:rsidRPr="00400402">
        <w:rPr>
          <w:color w:val="000000" w:themeColor="text1"/>
          <w:lang w:val="fr-FR"/>
        </w:rPr>
        <w:t xml:space="preserve"> (© Suisse Tourisme)</w:t>
      </w:r>
      <w:r w:rsidR="008F2F3E" w:rsidRPr="00400402">
        <w:rPr>
          <w:lang w:val="fr-FR"/>
        </w:rPr>
        <w:br/>
        <w:t>  </w:t>
      </w:r>
    </w:p>
    <w:p w14:paraId="54B75CBC" w14:textId="07DBF267" w:rsidR="008F2F3E" w:rsidRPr="00400402" w:rsidRDefault="00A94C25" w:rsidP="008F2F3E">
      <w:pPr>
        <w:rPr>
          <w:lang w:val="fr-FR"/>
        </w:rPr>
      </w:pPr>
      <w:hyperlink r:id="rId7" w:history="1">
        <w:r w:rsidR="0042260E" w:rsidRPr="00400402">
          <w:rPr>
            <w:rStyle w:val="Hyperlink"/>
            <w:lang w:val="fr-FR"/>
          </w:rPr>
          <w:t>Informations complémentaires au sujet du</w:t>
        </w:r>
        <w:r w:rsidR="008F2F3E" w:rsidRPr="00400402">
          <w:rPr>
            <w:rStyle w:val="Hyperlink"/>
            <w:lang w:val="fr-FR"/>
          </w:rPr>
          <w:t xml:space="preserve"> STM</w:t>
        </w:r>
      </w:hyperlink>
      <w:r w:rsidR="008F2F3E" w:rsidRPr="00400402">
        <w:rPr>
          <w:lang w:val="fr-FR"/>
        </w:rPr>
        <w:t> (en anglais) </w:t>
      </w:r>
    </w:p>
    <w:p w14:paraId="54DF0851" w14:textId="0B4EF89A" w:rsidR="002F0522" w:rsidRPr="008D54DD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6FA3D202" w14:textId="7ABC7B0D" w:rsidR="002F0522" w:rsidRPr="008D54DD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37EFDEE2" w14:textId="238D2459" w:rsidR="00143AF7" w:rsidRPr="008D54DD" w:rsidRDefault="00143AF7" w:rsidP="00CC1CB4">
      <w:pPr>
        <w:rPr>
          <w:color w:val="000000" w:themeColor="text1"/>
          <w:lang w:val="fr-FR"/>
        </w:rPr>
      </w:pPr>
    </w:p>
    <w:p w14:paraId="78B83675" w14:textId="77777777" w:rsidR="008F2F3E" w:rsidRPr="008D54DD" w:rsidRDefault="008F2F3E" w:rsidP="00CC1CB4">
      <w:pPr>
        <w:rPr>
          <w:b/>
          <w:bCs/>
          <w:noProof/>
          <w:lang w:val="fr-FR"/>
        </w:rPr>
      </w:pPr>
    </w:p>
    <w:p w14:paraId="0F01F271" w14:textId="52D10669" w:rsidR="00CC1CB4" w:rsidRPr="008D54DD" w:rsidRDefault="00CC1CB4" w:rsidP="00CC1CB4">
      <w:pPr>
        <w:rPr>
          <w:noProof/>
          <w:lang w:val="fr-FR"/>
        </w:rPr>
      </w:pPr>
      <w:r w:rsidRPr="008D54DD">
        <w:rPr>
          <w:b/>
          <w:bCs/>
          <w:noProof/>
          <w:lang w:val="fr-FR"/>
        </w:rPr>
        <w:t>Pour de plus amples informations, contacter:</w:t>
      </w:r>
      <w:r w:rsidRPr="008D54DD">
        <w:rPr>
          <w:noProof/>
          <w:lang w:val="fr-FR"/>
        </w:rPr>
        <w:t xml:space="preserve"> </w:t>
      </w:r>
    </w:p>
    <w:p w14:paraId="58BEA1F4" w14:textId="77777777" w:rsidR="00CC1CB4" w:rsidRPr="008D54DD" w:rsidRDefault="00CC1CB4" w:rsidP="00CC1CB4">
      <w:pPr>
        <w:rPr>
          <w:noProof/>
          <w:lang w:val="fr-FR"/>
        </w:rPr>
      </w:pPr>
      <w:r w:rsidRPr="008D54DD">
        <w:rPr>
          <w:noProof/>
          <w:lang w:val="fr-FR"/>
        </w:rPr>
        <w:t xml:space="preserve">Véronique Kanel, porte-parole </w:t>
      </w:r>
    </w:p>
    <w:p w14:paraId="245803BB" w14:textId="1C57092A" w:rsidR="00CC1CB4" w:rsidRPr="008D54DD" w:rsidRDefault="00CC1CB4" w:rsidP="00CC1CB4">
      <w:pPr>
        <w:rPr>
          <w:rStyle w:val="Hyperlink"/>
          <w:noProof/>
          <w:lang w:val="fr-FR"/>
        </w:rPr>
      </w:pPr>
      <w:r w:rsidRPr="008D54DD">
        <w:rPr>
          <w:noProof/>
          <w:lang w:val="fr-FR"/>
        </w:rPr>
        <w:t xml:space="preserve">Tél. +41 (0)44 288 13 63, </w:t>
      </w:r>
      <w:hyperlink r:id="rId8" w:history="1">
        <w:r w:rsidRPr="008D54DD">
          <w:rPr>
            <w:rStyle w:val="Hyperlink"/>
            <w:noProof/>
            <w:lang w:val="fr-FR"/>
          </w:rPr>
          <w:t>veronique.kanel@switzerland.com</w:t>
        </w:r>
      </w:hyperlink>
    </w:p>
    <w:p w14:paraId="520748C1" w14:textId="77777777" w:rsidR="0042260E" w:rsidRPr="008D54DD" w:rsidRDefault="0042260E" w:rsidP="00CC1CB4">
      <w:pPr>
        <w:rPr>
          <w:noProof/>
          <w:lang w:val="fr-FR"/>
        </w:rPr>
      </w:pPr>
    </w:p>
    <w:p w14:paraId="5F93DA99" w14:textId="77777777" w:rsidR="00CC1CB4" w:rsidRPr="008D54DD" w:rsidRDefault="00CC1CB4" w:rsidP="00CC1CB4">
      <w:pPr>
        <w:rPr>
          <w:noProof/>
          <w:lang w:val="fr-FR"/>
        </w:rPr>
      </w:pPr>
      <w:r w:rsidRPr="008D54DD">
        <w:rPr>
          <w:noProof/>
          <w:lang w:val="fr-FR"/>
        </w:rPr>
        <w:t xml:space="preserve">Communiqués de presse et informations sur: </w:t>
      </w:r>
      <w:hyperlink r:id="rId9" w:history="1">
        <w:r w:rsidRPr="008D54DD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8D54DD" w:rsidRDefault="00D32142" w:rsidP="00704818">
      <w:pPr>
        <w:rPr>
          <w:b/>
          <w:bCs/>
          <w:lang w:val="fr-FR"/>
        </w:rPr>
      </w:pPr>
    </w:p>
    <w:sectPr w:rsidR="00D32142" w:rsidRPr="008D54DD" w:rsidSect="005A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5E7D" w14:textId="77777777" w:rsidR="00A94C25" w:rsidRDefault="00A94C25" w:rsidP="00723009">
      <w:pPr>
        <w:spacing w:line="240" w:lineRule="auto"/>
      </w:pPr>
      <w:r>
        <w:separator/>
      </w:r>
    </w:p>
  </w:endnote>
  <w:endnote w:type="continuationSeparator" w:id="0">
    <w:p w14:paraId="78E436E3" w14:textId="77777777" w:rsidR="00A94C25" w:rsidRDefault="00A94C2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CCB2" w14:textId="77777777" w:rsidR="00A94C25" w:rsidRDefault="00A94C25" w:rsidP="00723009">
      <w:pPr>
        <w:spacing w:line="240" w:lineRule="auto"/>
      </w:pPr>
      <w:r>
        <w:separator/>
      </w:r>
    </w:p>
  </w:footnote>
  <w:footnote w:type="continuationSeparator" w:id="0">
    <w:p w14:paraId="2FAFEC08" w14:textId="77777777" w:rsidR="00A94C25" w:rsidRDefault="00A94C2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10C78"/>
    <w:rsid w:val="00026B80"/>
    <w:rsid w:val="000934D0"/>
    <w:rsid w:val="000C2999"/>
    <w:rsid w:val="001041F4"/>
    <w:rsid w:val="0013289E"/>
    <w:rsid w:val="00136452"/>
    <w:rsid w:val="00143AF7"/>
    <w:rsid w:val="00170D9E"/>
    <w:rsid w:val="00171BE3"/>
    <w:rsid w:val="0017501B"/>
    <w:rsid w:val="001D32DC"/>
    <w:rsid w:val="002125A1"/>
    <w:rsid w:val="00243E00"/>
    <w:rsid w:val="002502B0"/>
    <w:rsid w:val="00252909"/>
    <w:rsid w:val="00270993"/>
    <w:rsid w:val="00272D6A"/>
    <w:rsid w:val="0029681A"/>
    <w:rsid w:val="002972AC"/>
    <w:rsid w:val="002A6F96"/>
    <w:rsid w:val="002B500D"/>
    <w:rsid w:val="002E4CB2"/>
    <w:rsid w:val="002E695C"/>
    <w:rsid w:val="002F0522"/>
    <w:rsid w:val="00306A1A"/>
    <w:rsid w:val="00314D27"/>
    <w:rsid w:val="0035699D"/>
    <w:rsid w:val="0036317C"/>
    <w:rsid w:val="003648E5"/>
    <w:rsid w:val="003838FC"/>
    <w:rsid w:val="003B3FC7"/>
    <w:rsid w:val="003B66F4"/>
    <w:rsid w:val="003E14BF"/>
    <w:rsid w:val="003F10ED"/>
    <w:rsid w:val="00400402"/>
    <w:rsid w:val="004054A1"/>
    <w:rsid w:val="00414822"/>
    <w:rsid w:val="004202F9"/>
    <w:rsid w:val="0042260E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80645"/>
    <w:rsid w:val="00592C7A"/>
    <w:rsid w:val="005A50DD"/>
    <w:rsid w:val="005A7E6E"/>
    <w:rsid w:val="005B3D05"/>
    <w:rsid w:val="005C59ED"/>
    <w:rsid w:val="005F7B9E"/>
    <w:rsid w:val="0061355F"/>
    <w:rsid w:val="0061588B"/>
    <w:rsid w:val="00632F62"/>
    <w:rsid w:val="006542BD"/>
    <w:rsid w:val="00666D67"/>
    <w:rsid w:val="00671320"/>
    <w:rsid w:val="00685D8C"/>
    <w:rsid w:val="006940D2"/>
    <w:rsid w:val="0069632F"/>
    <w:rsid w:val="00696FAA"/>
    <w:rsid w:val="006B5DFC"/>
    <w:rsid w:val="006B6E75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A0DDE"/>
    <w:rsid w:val="007B0C72"/>
    <w:rsid w:val="007B4AC6"/>
    <w:rsid w:val="007D14E4"/>
    <w:rsid w:val="007D6F67"/>
    <w:rsid w:val="007F1694"/>
    <w:rsid w:val="0080557A"/>
    <w:rsid w:val="00890881"/>
    <w:rsid w:val="008B3B5D"/>
    <w:rsid w:val="008D3A9F"/>
    <w:rsid w:val="008D54DD"/>
    <w:rsid w:val="008E60AE"/>
    <w:rsid w:val="008F0502"/>
    <w:rsid w:val="008F2F3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9F6E1D"/>
    <w:rsid w:val="00A368BB"/>
    <w:rsid w:val="00A532A5"/>
    <w:rsid w:val="00A82D95"/>
    <w:rsid w:val="00A86D6C"/>
    <w:rsid w:val="00A94C25"/>
    <w:rsid w:val="00AA10D7"/>
    <w:rsid w:val="00AD3C46"/>
    <w:rsid w:val="00B36B79"/>
    <w:rsid w:val="00B403E1"/>
    <w:rsid w:val="00B55491"/>
    <w:rsid w:val="00B56879"/>
    <w:rsid w:val="00B71C9D"/>
    <w:rsid w:val="00B92950"/>
    <w:rsid w:val="00BA6813"/>
    <w:rsid w:val="00BB03D7"/>
    <w:rsid w:val="00BB313A"/>
    <w:rsid w:val="00BE77B4"/>
    <w:rsid w:val="00BF7432"/>
    <w:rsid w:val="00C00043"/>
    <w:rsid w:val="00C13894"/>
    <w:rsid w:val="00C307D3"/>
    <w:rsid w:val="00C64F71"/>
    <w:rsid w:val="00C80778"/>
    <w:rsid w:val="00C83747"/>
    <w:rsid w:val="00C864A5"/>
    <w:rsid w:val="00C956DC"/>
    <w:rsid w:val="00CA5848"/>
    <w:rsid w:val="00CC1CB4"/>
    <w:rsid w:val="00CD19CD"/>
    <w:rsid w:val="00CD6093"/>
    <w:rsid w:val="00CD6C07"/>
    <w:rsid w:val="00D01314"/>
    <w:rsid w:val="00D07384"/>
    <w:rsid w:val="00D14D76"/>
    <w:rsid w:val="00D17483"/>
    <w:rsid w:val="00D17DC8"/>
    <w:rsid w:val="00D3105A"/>
    <w:rsid w:val="00D32142"/>
    <w:rsid w:val="00D366BC"/>
    <w:rsid w:val="00D46E3C"/>
    <w:rsid w:val="00D54489"/>
    <w:rsid w:val="00D656C1"/>
    <w:rsid w:val="00DA4F15"/>
    <w:rsid w:val="00DB33CB"/>
    <w:rsid w:val="00DB759D"/>
    <w:rsid w:val="00DC1647"/>
    <w:rsid w:val="00DE7E5B"/>
    <w:rsid w:val="00E02F02"/>
    <w:rsid w:val="00E13F86"/>
    <w:rsid w:val="00E16B43"/>
    <w:rsid w:val="00EB2FDF"/>
    <w:rsid w:val="00ED4777"/>
    <w:rsid w:val="00F020F8"/>
    <w:rsid w:val="00F23EFC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stnet.ch/fr/manifestation-top/switzerland-travel-mart/stm2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witzerland_tourism/albums/72157719932963035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36</cp:revision>
  <cp:lastPrinted>2021-10-13T09:32:00Z</cp:lastPrinted>
  <dcterms:created xsi:type="dcterms:W3CDTF">2019-10-02T14:43:00Z</dcterms:created>
  <dcterms:modified xsi:type="dcterms:W3CDTF">2021-10-13T11:45:00Z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