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BC0AF" w14:textId="25F91361" w:rsidR="00B857E0" w:rsidRDefault="000370C8">
      <w:pPr>
        <w:rPr>
          <w:b/>
          <w:bCs/>
          <w:sz w:val="45"/>
          <w:szCs w:val="45"/>
        </w:rPr>
      </w:pPr>
      <w:r>
        <w:rPr>
          <w:b/>
          <w:bCs/>
          <w:sz w:val="45"/>
          <w:szCs w:val="45"/>
        </w:rPr>
        <w:t>international trains</w:t>
      </w:r>
    </w:p>
    <w:p w14:paraId="6789CFAE" w14:textId="4E27B85E" w:rsidR="00790D77" w:rsidRPr="00790D77" w:rsidRDefault="00790D77">
      <w:pPr>
        <w:rPr>
          <w:u w:val="single"/>
        </w:rPr>
      </w:pPr>
      <w:r w:rsidRPr="00790D77">
        <w:rPr>
          <w:u w:val="single"/>
        </w:rPr>
        <w:t>Titl</w:t>
      </w:r>
      <w:r w:rsidR="00543D64">
        <w:rPr>
          <w:u w:val="single"/>
        </w:rPr>
        <w:t>e</w:t>
      </w:r>
      <w:r w:rsidRPr="00790D77">
        <w:rPr>
          <w:u w:val="single"/>
        </w:rPr>
        <w:t xml:space="preserve">: </w:t>
      </w:r>
    </w:p>
    <w:p w14:paraId="7C612FF9" w14:textId="5DF8AACE" w:rsidR="00DB464C" w:rsidRDefault="00790D77" w:rsidP="00790D77">
      <w:pPr>
        <w:spacing w:after="0"/>
      </w:pPr>
      <w:r>
        <w:t>To Switzerland by train: comfortable and convenient.​</w:t>
      </w:r>
    </w:p>
    <w:p w14:paraId="4E8E9354" w14:textId="77777777" w:rsidR="00790D77" w:rsidRPr="00543D64" w:rsidRDefault="00790D77"/>
    <w:p w14:paraId="6595B8CE" w14:textId="0DA50BE5" w:rsidR="00790D77" w:rsidRPr="00543D64" w:rsidRDefault="00790D77">
      <w:pPr>
        <w:rPr>
          <w:u w:val="single"/>
        </w:rPr>
      </w:pPr>
      <w:r w:rsidRPr="00543D64">
        <w:rPr>
          <w:u w:val="single"/>
        </w:rPr>
        <w:t>Headline:</w:t>
      </w:r>
    </w:p>
    <w:p w14:paraId="56BE57BF" w14:textId="67D5FAC5" w:rsidR="00790D77" w:rsidRPr="00DE2543" w:rsidRDefault="00790D77">
      <w:r>
        <w:t>Arriving in Switzerland – relaxed and at ease.</w:t>
      </w:r>
      <w:r>
        <w:br/>
      </w:r>
    </w:p>
    <w:p w14:paraId="26E40D67" w14:textId="4A1212E6" w:rsidR="00790D77" w:rsidRPr="00543D64" w:rsidRDefault="00790D77">
      <w:pPr>
        <w:rPr>
          <w:u w:val="single"/>
        </w:rPr>
      </w:pPr>
      <w:r w:rsidRPr="00543D64">
        <w:rPr>
          <w:u w:val="single"/>
        </w:rPr>
        <w:t>Copy:</w:t>
      </w:r>
    </w:p>
    <w:p w14:paraId="2904A429" w14:textId="5BA4B9F9" w:rsidR="00790D77" w:rsidRPr="00543D64" w:rsidRDefault="00790D77" w:rsidP="00790D77">
      <w:r w:rsidRPr="00790D77">
        <w:t xml:space="preserve">From the Eiffel Tower and the Berlin Wall straight to Switzerland on one single train. International trains take you to the Swiss hotspots, fast and in comfort. </w:t>
      </w:r>
    </w:p>
    <w:p w14:paraId="2F841BCF" w14:textId="77777777" w:rsidR="00790D77" w:rsidRPr="00DE2543" w:rsidRDefault="00790D77" w:rsidP="00790D77">
      <w:pPr>
        <w:rPr>
          <w:b/>
          <w:bCs/>
        </w:rPr>
      </w:pPr>
    </w:p>
    <w:p w14:paraId="297D67E8" w14:textId="5D58A2A6" w:rsidR="00790D77" w:rsidRPr="00543D64" w:rsidRDefault="00790D77" w:rsidP="00790D77">
      <w:pPr>
        <w:rPr>
          <w:u w:val="single"/>
        </w:rPr>
      </w:pPr>
      <w:r w:rsidRPr="00543D64">
        <w:rPr>
          <w:u w:val="single"/>
        </w:rPr>
        <w:t>Text module short:</w:t>
      </w:r>
    </w:p>
    <w:p w14:paraId="2C6499B1" w14:textId="4FAA6536" w:rsidR="00790D77" w:rsidRDefault="00790D77" w:rsidP="00790D77">
      <w:r>
        <w:t xml:space="preserve">Public transport within Switzerland enjoys an excellent reputation. But that’s not all: travelling by train from the </w:t>
      </w:r>
      <w:proofErr w:type="spellStart"/>
      <w:r>
        <w:t>neighbouring</w:t>
      </w:r>
      <w:proofErr w:type="spellEnd"/>
      <w:r>
        <w:t xml:space="preserve"> countries leaves nothing to be desired either. Regular direct connections from Paris, Berlin, Vienna and Milan, among other places, take guests right into the </w:t>
      </w:r>
      <w:proofErr w:type="spellStart"/>
      <w:r>
        <w:t>centres</w:t>
      </w:r>
      <w:proofErr w:type="spellEnd"/>
      <w:r>
        <w:t xml:space="preserve"> of Swiss cities</w:t>
      </w:r>
    </w:p>
    <w:p w14:paraId="74DDF40C" w14:textId="77777777" w:rsidR="00790D77" w:rsidRPr="00DE2543" w:rsidRDefault="00790D77" w:rsidP="00790D77"/>
    <w:p w14:paraId="2F86AD2D" w14:textId="2A2C1B64" w:rsidR="00790D77" w:rsidRPr="00DE2543" w:rsidRDefault="00790D77" w:rsidP="00790D77">
      <w:pPr>
        <w:rPr>
          <w:u w:val="single"/>
        </w:rPr>
      </w:pPr>
      <w:r w:rsidRPr="00DE2543">
        <w:rPr>
          <w:u w:val="single"/>
        </w:rPr>
        <w:t>Link:</w:t>
      </w:r>
    </w:p>
    <w:p w14:paraId="79239E45" w14:textId="597F5FD2" w:rsidR="00790D77" w:rsidRPr="00DE2543" w:rsidRDefault="00790D77" w:rsidP="00790D77">
      <w:r w:rsidRPr="00DE2543">
        <w:t>MySwitzerland.com/arrival</w:t>
      </w:r>
    </w:p>
    <w:p w14:paraId="7C5D1892" w14:textId="77777777" w:rsidR="004827FD" w:rsidRPr="00DE2543" w:rsidRDefault="004827FD" w:rsidP="004827FD">
      <w:pPr>
        <w:rPr>
          <w:u w:val="single"/>
        </w:rPr>
      </w:pPr>
    </w:p>
    <w:p w14:paraId="4C23748A" w14:textId="0F30F919" w:rsidR="004827FD" w:rsidRPr="00DE2543" w:rsidRDefault="004827FD" w:rsidP="004827FD">
      <w:pPr>
        <w:rPr>
          <w:u w:val="single"/>
        </w:rPr>
      </w:pPr>
      <w:r w:rsidRPr="00DE2543">
        <w:rPr>
          <w:u w:val="single"/>
        </w:rPr>
        <w:t>Images:</w:t>
      </w:r>
    </w:p>
    <w:p w14:paraId="073AC1A1" w14:textId="77777777" w:rsidR="004827FD" w:rsidRPr="00DE2543" w:rsidRDefault="00DE2543" w:rsidP="004827FD">
      <w:pPr>
        <w:rPr>
          <w:b/>
          <w:bCs/>
          <w:sz w:val="45"/>
          <w:szCs w:val="45"/>
        </w:rPr>
      </w:pPr>
      <w:hyperlink r:id="rId9" w:anchor="1634292374699_0" w:history="1">
        <w:r w:rsidR="004827FD" w:rsidRPr="00DE2543">
          <w:rPr>
            <w:rStyle w:val="Hyperlink"/>
          </w:rPr>
          <w:t>Download</w:t>
        </w:r>
      </w:hyperlink>
      <w:r w:rsidR="004827FD" w:rsidRPr="00DE2543">
        <w:t xml:space="preserve"> </w:t>
      </w:r>
    </w:p>
    <w:p w14:paraId="0A1CCC6F" w14:textId="77777777" w:rsidR="00790D77" w:rsidRPr="00DE2543" w:rsidRDefault="00790D77" w:rsidP="00790D77"/>
    <w:p w14:paraId="3DD260C8" w14:textId="77777777" w:rsidR="00790D77" w:rsidRPr="00DE2543" w:rsidRDefault="00790D77">
      <w:pPr>
        <w:rPr>
          <w:b/>
          <w:bCs/>
          <w:sz w:val="45"/>
          <w:szCs w:val="45"/>
        </w:rPr>
      </w:pPr>
      <w:r w:rsidRPr="00DE2543">
        <w:rPr>
          <w:b/>
          <w:bCs/>
          <w:sz w:val="45"/>
          <w:szCs w:val="45"/>
        </w:rPr>
        <w:br w:type="page"/>
      </w:r>
    </w:p>
    <w:p w14:paraId="4B1EBE6D" w14:textId="14E55A12" w:rsidR="00B857E0" w:rsidRDefault="000370C8">
      <w:pPr>
        <w:rPr>
          <w:b/>
          <w:bCs/>
          <w:sz w:val="45"/>
          <w:szCs w:val="45"/>
        </w:rPr>
      </w:pPr>
      <w:r>
        <w:rPr>
          <w:b/>
          <w:bCs/>
          <w:sz w:val="45"/>
          <w:szCs w:val="45"/>
        </w:rPr>
        <w:lastRenderedPageBreak/>
        <w:t>Swiss Travel Pass</w:t>
      </w:r>
    </w:p>
    <w:p w14:paraId="4E190BB6" w14:textId="31E33510" w:rsidR="00790D77" w:rsidRDefault="00790D77">
      <w:pPr>
        <w:rPr>
          <w:b/>
          <w:bCs/>
          <w:sz w:val="45"/>
          <w:szCs w:val="45"/>
        </w:rPr>
      </w:pPr>
    </w:p>
    <w:p w14:paraId="25D4416D" w14:textId="77777777" w:rsidR="00790D77" w:rsidRPr="00790D77" w:rsidRDefault="00790D77" w:rsidP="00790D77">
      <w:pPr>
        <w:rPr>
          <w:u w:val="single"/>
        </w:rPr>
      </w:pPr>
      <w:proofErr w:type="spellStart"/>
      <w:r w:rsidRPr="00790D77">
        <w:rPr>
          <w:u w:val="single"/>
        </w:rPr>
        <w:t>Titel</w:t>
      </w:r>
      <w:proofErr w:type="spellEnd"/>
      <w:r w:rsidRPr="00790D77">
        <w:rPr>
          <w:u w:val="single"/>
        </w:rPr>
        <w:t xml:space="preserve">: </w:t>
      </w:r>
    </w:p>
    <w:p w14:paraId="2B36F155" w14:textId="1097D64B" w:rsidR="00790D77" w:rsidRPr="00543D64" w:rsidRDefault="00790D77" w:rsidP="00790D77">
      <w:r w:rsidRPr="00543D64">
        <w:t>Swiss Travel Pass</w:t>
      </w:r>
    </w:p>
    <w:p w14:paraId="2C04ABE0" w14:textId="6F6BC061" w:rsidR="00790D77" w:rsidRPr="00543D64" w:rsidRDefault="00790D77" w:rsidP="00790D77">
      <w:r w:rsidRPr="00543D64">
        <w:t>Swiss Travel Pass</w:t>
      </w:r>
    </w:p>
    <w:p w14:paraId="75D522AA" w14:textId="77777777" w:rsidR="00790D77" w:rsidRPr="00543D64" w:rsidRDefault="00790D77" w:rsidP="00790D77"/>
    <w:p w14:paraId="0C9FDD54" w14:textId="77777777" w:rsidR="00790D77" w:rsidRPr="00790D77" w:rsidRDefault="00790D77" w:rsidP="00790D77">
      <w:pPr>
        <w:rPr>
          <w:u w:val="single"/>
        </w:rPr>
      </w:pPr>
      <w:r w:rsidRPr="00790D77">
        <w:rPr>
          <w:u w:val="single"/>
        </w:rPr>
        <w:t>Headline:</w:t>
      </w:r>
    </w:p>
    <w:p w14:paraId="6BFAA5DF" w14:textId="441DD225" w:rsidR="00790D77" w:rsidRDefault="00790D77" w:rsidP="00790D77">
      <w:r>
        <w:t>One country, one ticket. / All-in-one ticket. / A ticket to everywhere.</w:t>
      </w:r>
    </w:p>
    <w:p w14:paraId="4713BDF7" w14:textId="5B6B957B" w:rsidR="00790D77" w:rsidRPr="00790D77" w:rsidRDefault="00790D77" w:rsidP="00790D77">
      <w:r>
        <w:t xml:space="preserve">Ein Land, </w:t>
      </w:r>
      <w:proofErr w:type="spellStart"/>
      <w:r>
        <w:t>ein</w:t>
      </w:r>
      <w:proofErr w:type="spellEnd"/>
      <w:r>
        <w:t xml:space="preserve"> Ticket. / Das All-in-one ticket.</w:t>
      </w:r>
    </w:p>
    <w:p w14:paraId="09BA4B5C" w14:textId="77777777" w:rsidR="00790D77" w:rsidRPr="00790D77" w:rsidRDefault="00790D77" w:rsidP="00790D77"/>
    <w:p w14:paraId="4AE9B8E6" w14:textId="77777777" w:rsidR="00790D77" w:rsidRPr="00790D77" w:rsidRDefault="00790D77" w:rsidP="00790D77">
      <w:pPr>
        <w:rPr>
          <w:u w:val="single"/>
        </w:rPr>
      </w:pPr>
      <w:r w:rsidRPr="00790D77">
        <w:rPr>
          <w:u w:val="single"/>
        </w:rPr>
        <w:t>Copy:</w:t>
      </w:r>
    </w:p>
    <w:p w14:paraId="0A2F0EFC" w14:textId="5BCF9D13" w:rsidR="00790D77" w:rsidRPr="00543D64" w:rsidRDefault="00790D77" w:rsidP="00790D77">
      <w:pPr>
        <w:rPr>
          <w:lang w:val="de-DE"/>
        </w:rPr>
      </w:pPr>
      <w:r>
        <w:t xml:space="preserve">Unlimited travel by train, bus and boat on Switzerland’s entire traffic network with the Swiss Travel Pass. </w:t>
      </w:r>
      <w:r w:rsidRPr="00543D64">
        <w:rPr>
          <w:lang w:val="de-DE"/>
        </w:rPr>
        <w:t xml:space="preserve">Panorama </w:t>
      </w:r>
      <w:proofErr w:type="spellStart"/>
      <w:r w:rsidRPr="00543D64">
        <w:rPr>
          <w:lang w:val="de-DE"/>
        </w:rPr>
        <w:t>included</w:t>
      </w:r>
      <w:proofErr w:type="spellEnd"/>
      <w:r w:rsidRPr="00543D64">
        <w:rPr>
          <w:lang w:val="de-DE"/>
        </w:rPr>
        <w:t xml:space="preserve">. </w:t>
      </w:r>
    </w:p>
    <w:p w14:paraId="46C9CDE0" w14:textId="61265498" w:rsidR="00790D77" w:rsidRDefault="00790D77" w:rsidP="00790D77">
      <w:r w:rsidRPr="00DB464C">
        <w:rPr>
          <w:lang w:val="de-DE"/>
        </w:rPr>
        <w:t xml:space="preserve">Mit dem Swiss Travel Pass reisen Sie unbeschränkt auf dem ganzen Bahn-, Bus- und Schiffsnetz der Schweiz. </w:t>
      </w:r>
      <w:r>
        <w:t xml:space="preserve">Panorama </w:t>
      </w:r>
      <w:proofErr w:type="spellStart"/>
      <w:r>
        <w:t>inklusive</w:t>
      </w:r>
      <w:proofErr w:type="spellEnd"/>
      <w:r>
        <w:t>.</w:t>
      </w:r>
    </w:p>
    <w:p w14:paraId="16882762" w14:textId="77777777" w:rsidR="00790D77" w:rsidRPr="00790D77" w:rsidRDefault="00790D77" w:rsidP="00790D77">
      <w:pPr>
        <w:rPr>
          <w:b/>
          <w:bCs/>
        </w:rPr>
      </w:pPr>
    </w:p>
    <w:p w14:paraId="20061829" w14:textId="77777777" w:rsidR="00790D77" w:rsidRPr="00790D77" w:rsidRDefault="00790D77" w:rsidP="00790D77">
      <w:pPr>
        <w:rPr>
          <w:u w:val="single"/>
        </w:rPr>
      </w:pPr>
      <w:r w:rsidRPr="00790D77">
        <w:rPr>
          <w:u w:val="single"/>
        </w:rPr>
        <w:t>Link:</w:t>
      </w:r>
    </w:p>
    <w:p w14:paraId="7E5757B6" w14:textId="7432FD3D" w:rsidR="00790D77" w:rsidRPr="00790D77" w:rsidRDefault="00790D77">
      <w:pPr>
        <w:rPr>
          <w:u w:val="single"/>
        </w:rPr>
      </w:pPr>
      <w:r w:rsidRPr="00790D77">
        <w:t>MySwitzerland.com/</w:t>
      </w:r>
      <w:proofErr w:type="spellStart"/>
      <w:r w:rsidRPr="00790D77">
        <w:t>swisstravelpass</w:t>
      </w:r>
      <w:proofErr w:type="spellEnd"/>
    </w:p>
    <w:p w14:paraId="0A37952D" w14:textId="77777777" w:rsidR="00790D77" w:rsidRPr="00790D77" w:rsidRDefault="00790D77">
      <w:pPr>
        <w:rPr>
          <w:u w:val="single"/>
        </w:rPr>
      </w:pPr>
    </w:p>
    <w:tbl>
      <w:tblPr>
        <w:tblW w:w="5000" w:type="pct"/>
        <w:tblInd w:w="10" w:type="dxa"/>
        <w:tblCellMar>
          <w:left w:w="10" w:type="dxa"/>
          <w:right w:w="10" w:type="dxa"/>
        </w:tblCellMar>
        <w:tblLook w:val="04A0" w:firstRow="1" w:lastRow="0" w:firstColumn="1" w:lastColumn="0" w:noHBand="0" w:noVBand="1"/>
      </w:tblPr>
      <w:tblGrid>
        <w:gridCol w:w="9045"/>
      </w:tblGrid>
      <w:tr w:rsidR="00B857E0" w14:paraId="2693FF64" w14:textId="77777777">
        <w:tc>
          <w:tcPr>
            <w:tcW w:w="0" w:type="auto"/>
          </w:tcPr>
          <w:p w14:paraId="5C7F9C17" w14:textId="77777777" w:rsidR="00B857E0" w:rsidRDefault="000370C8">
            <w:r>
              <w:t> </w:t>
            </w:r>
          </w:p>
        </w:tc>
      </w:tr>
      <w:tr w:rsidR="00B857E0" w14:paraId="251626DD" w14:textId="77777777">
        <w:tc>
          <w:tcPr>
            <w:tcW w:w="0" w:type="auto"/>
          </w:tcPr>
          <w:p w14:paraId="00B46F15" w14:textId="77777777" w:rsidR="00B857E0" w:rsidRDefault="000370C8">
            <w:r>
              <w:t> </w:t>
            </w:r>
          </w:p>
        </w:tc>
      </w:tr>
    </w:tbl>
    <w:p w14:paraId="7A594928" w14:textId="77777777" w:rsidR="00790D77" w:rsidRDefault="00790D77">
      <w:pPr>
        <w:rPr>
          <w:b/>
          <w:bCs/>
          <w:sz w:val="45"/>
          <w:szCs w:val="45"/>
        </w:rPr>
      </w:pPr>
    </w:p>
    <w:p w14:paraId="352CF02F" w14:textId="77777777" w:rsidR="00790D77" w:rsidRDefault="00790D77">
      <w:pPr>
        <w:rPr>
          <w:b/>
          <w:bCs/>
          <w:sz w:val="45"/>
          <w:szCs w:val="45"/>
        </w:rPr>
      </w:pPr>
      <w:r>
        <w:rPr>
          <w:b/>
          <w:bCs/>
          <w:sz w:val="45"/>
          <w:szCs w:val="45"/>
        </w:rPr>
        <w:br w:type="page"/>
      </w:r>
    </w:p>
    <w:p w14:paraId="1AB1343B" w14:textId="229BA598" w:rsidR="00B857E0" w:rsidRDefault="00790D77">
      <w:pPr>
        <w:rPr>
          <w:b/>
          <w:bCs/>
          <w:sz w:val="45"/>
          <w:szCs w:val="45"/>
        </w:rPr>
      </w:pPr>
      <w:r>
        <w:rPr>
          <w:b/>
          <w:bCs/>
          <w:sz w:val="45"/>
          <w:szCs w:val="45"/>
        </w:rPr>
        <w:lastRenderedPageBreak/>
        <w:t>L</w:t>
      </w:r>
      <w:r w:rsidR="000370C8">
        <w:rPr>
          <w:b/>
          <w:bCs/>
          <w:sz w:val="45"/>
          <w:szCs w:val="45"/>
        </w:rPr>
        <w:t>uggage</w:t>
      </w:r>
    </w:p>
    <w:p w14:paraId="36DA4959" w14:textId="77777777" w:rsidR="00790D77" w:rsidRPr="00790D77" w:rsidRDefault="00790D77" w:rsidP="00790D77">
      <w:pPr>
        <w:rPr>
          <w:u w:val="single"/>
        </w:rPr>
      </w:pPr>
      <w:proofErr w:type="spellStart"/>
      <w:r w:rsidRPr="00790D77">
        <w:rPr>
          <w:u w:val="single"/>
        </w:rPr>
        <w:t>Titel</w:t>
      </w:r>
      <w:proofErr w:type="spellEnd"/>
      <w:r w:rsidRPr="00790D77">
        <w:rPr>
          <w:u w:val="single"/>
        </w:rPr>
        <w:t xml:space="preserve">: </w:t>
      </w:r>
    </w:p>
    <w:p w14:paraId="597BFF47" w14:textId="48DF6867" w:rsidR="00790D77" w:rsidRDefault="00790D77" w:rsidP="00790D77">
      <w:r>
        <w:t>Luggage and flight luggage</w:t>
      </w:r>
    </w:p>
    <w:p w14:paraId="3DB512C2" w14:textId="3E7B1982" w:rsidR="00790D77" w:rsidRDefault="00790D77" w:rsidP="00790D77">
      <w:proofErr w:type="spellStart"/>
      <w:r>
        <w:t>Reise</w:t>
      </w:r>
      <w:proofErr w:type="spellEnd"/>
      <w:r>
        <w:t xml:space="preserve">- und </w:t>
      </w:r>
      <w:proofErr w:type="spellStart"/>
      <w:r>
        <w:t>Fluggepäck</w:t>
      </w:r>
      <w:proofErr w:type="spellEnd"/>
    </w:p>
    <w:p w14:paraId="138E65F3" w14:textId="77777777" w:rsidR="00790D77" w:rsidRPr="00790D77" w:rsidRDefault="00790D77" w:rsidP="00790D77"/>
    <w:p w14:paraId="04FD29B4" w14:textId="77777777" w:rsidR="00790D77" w:rsidRPr="00790D77" w:rsidRDefault="00790D77" w:rsidP="00790D77">
      <w:pPr>
        <w:rPr>
          <w:u w:val="single"/>
        </w:rPr>
      </w:pPr>
      <w:r w:rsidRPr="00790D77">
        <w:rPr>
          <w:u w:val="single"/>
        </w:rPr>
        <w:t>Headline:</w:t>
      </w:r>
    </w:p>
    <w:p w14:paraId="7BA653CE" w14:textId="170D723D" w:rsidR="00790D77" w:rsidRDefault="00790D77" w:rsidP="00790D77">
      <w:r>
        <w:t>Comfortable travel without luggage.</w:t>
      </w:r>
    </w:p>
    <w:p w14:paraId="79E45734" w14:textId="3CD91D1E" w:rsidR="00790D77" w:rsidRDefault="00790D77" w:rsidP="00790D77">
      <w:pPr>
        <w:rPr>
          <w:lang w:val="de-DE"/>
        </w:rPr>
      </w:pPr>
      <w:r w:rsidRPr="00DB464C">
        <w:rPr>
          <w:lang w:val="de-DE"/>
        </w:rPr>
        <w:t>Komfortables Reisen ohne Gepäck.</w:t>
      </w:r>
    </w:p>
    <w:p w14:paraId="0FC7E47B" w14:textId="77777777" w:rsidR="00790D77" w:rsidRDefault="00790D77" w:rsidP="00790D77">
      <w:pPr>
        <w:rPr>
          <w:u w:val="single"/>
          <w:lang w:val="de-DE"/>
        </w:rPr>
      </w:pPr>
    </w:p>
    <w:p w14:paraId="6894563F" w14:textId="1DBDA74D" w:rsidR="00790D77" w:rsidRPr="00790D77" w:rsidRDefault="00790D77" w:rsidP="00790D77">
      <w:pPr>
        <w:rPr>
          <w:u w:val="single"/>
        </w:rPr>
      </w:pPr>
      <w:r w:rsidRPr="00790D77">
        <w:rPr>
          <w:u w:val="single"/>
        </w:rPr>
        <w:t>Text module short:</w:t>
      </w:r>
    </w:p>
    <w:p w14:paraId="703ED812" w14:textId="456E2B62" w:rsidR="00790D77" w:rsidRDefault="00790D77" w:rsidP="00790D77">
      <w:pPr>
        <w:rPr>
          <w:lang w:val="fr-BE"/>
        </w:rPr>
      </w:pPr>
      <w:r w:rsidRPr="00790D77">
        <w:rPr>
          <w:lang w:val="fr-BE"/>
        </w:rPr>
        <w:t>Service bagages</w:t>
      </w:r>
      <w:r>
        <w:rPr>
          <w:lang w:val="fr-BE"/>
        </w:rPr>
        <w:t xml:space="preserve"> : </w:t>
      </w:r>
      <w:r w:rsidRPr="00790D77">
        <w:rPr>
          <w:lang w:val="fr-BE"/>
        </w:rPr>
        <w:t xml:space="preserve">Voyager (l’esprit) léger, sans se surcharger et sans faire la queue. Il suffit de faire acheminer ses bagages depuis n’importe quel aéroport dans le monde jusqu’à sa destination en Suisse. Puis dans le sens inverse au retour. Ce service est également disponible entre deux destinations sur le territoire </w:t>
      </w:r>
    </w:p>
    <w:p w14:paraId="6F63F772" w14:textId="70356CF0" w:rsidR="00790D77" w:rsidRDefault="00790D77" w:rsidP="00790D77">
      <w:pPr>
        <w:rPr>
          <w:lang w:val="fr-BE"/>
        </w:rPr>
      </w:pPr>
      <w:proofErr w:type="spellStart"/>
      <w:r w:rsidRPr="00DB464C">
        <w:rPr>
          <w:lang w:val="fr-BE"/>
        </w:rPr>
        <w:t>Servizio</w:t>
      </w:r>
      <w:proofErr w:type="spellEnd"/>
      <w:r w:rsidRPr="00DB464C">
        <w:rPr>
          <w:lang w:val="fr-BE"/>
        </w:rPr>
        <w:t xml:space="preserve"> </w:t>
      </w:r>
      <w:proofErr w:type="spellStart"/>
      <w:r w:rsidRPr="00DB464C">
        <w:rPr>
          <w:lang w:val="fr-BE"/>
        </w:rPr>
        <w:t>bagagli</w:t>
      </w:r>
      <w:proofErr w:type="spellEnd"/>
      <w:r>
        <w:rPr>
          <w:lang w:val="fr-BE"/>
        </w:rPr>
        <w:t xml:space="preserve"> : </w:t>
      </w:r>
      <w:proofErr w:type="spellStart"/>
      <w:r w:rsidRPr="00DB464C">
        <w:rPr>
          <w:lang w:val="fr-BE"/>
        </w:rPr>
        <w:t>Viaggiare</w:t>
      </w:r>
      <w:proofErr w:type="spellEnd"/>
      <w:r w:rsidRPr="00DB464C">
        <w:rPr>
          <w:lang w:val="fr-BE"/>
        </w:rPr>
        <w:t xml:space="preserve"> </w:t>
      </w:r>
      <w:proofErr w:type="spellStart"/>
      <w:r w:rsidRPr="00DB464C">
        <w:rPr>
          <w:lang w:val="fr-BE"/>
        </w:rPr>
        <w:t>spensierati</w:t>
      </w:r>
      <w:proofErr w:type="spellEnd"/>
      <w:r w:rsidRPr="00DB464C">
        <w:rPr>
          <w:lang w:val="fr-BE"/>
        </w:rPr>
        <w:t xml:space="preserve">, senza peso e </w:t>
      </w:r>
      <w:proofErr w:type="spellStart"/>
      <w:r w:rsidRPr="00DB464C">
        <w:rPr>
          <w:lang w:val="fr-BE"/>
        </w:rPr>
        <w:t>inutili</w:t>
      </w:r>
      <w:proofErr w:type="spellEnd"/>
      <w:r w:rsidRPr="00DB464C">
        <w:rPr>
          <w:lang w:val="fr-BE"/>
        </w:rPr>
        <w:t xml:space="preserve"> tempi </w:t>
      </w:r>
      <w:proofErr w:type="gramStart"/>
      <w:r w:rsidRPr="00DB464C">
        <w:rPr>
          <w:lang w:val="fr-BE"/>
        </w:rPr>
        <w:t>d’</w:t>
      </w:r>
      <w:proofErr w:type="spellStart"/>
      <w:r w:rsidRPr="00DB464C">
        <w:rPr>
          <w:lang w:val="fr-BE"/>
        </w:rPr>
        <w:t>attesa</w:t>
      </w:r>
      <w:proofErr w:type="spellEnd"/>
      <w:r w:rsidRPr="00DB464C">
        <w:rPr>
          <w:lang w:val="fr-BE"/>
        </w:rPr>
        <w:t>:</w:t>
      </w:r>
      <w:proofErr w:type="gramEnd"/>
      <w:r w:rsidRPr="00DB464C">
        <w:rPr>
          <w:lang w:val="fr-BE"/>
        </w:rPr>
        <w:t xml:space="preserve"> i </w:t>
      </w:r>
      <w:proofErr w:type="spellStart"/>
      <w:r w:rsidRPr="00DB464C">
        <w:rPr>
          <w:lang w:val="fr-BE"/>
        </w:rPr>
        <w:t>bagagli</w:t>
      </w:r>
      <w:proofErr w:type="spellEnd"/>
      <w:r w:rsidRPr="00DB464C">
        <w:rPr>
          <w:lang w:val="fr-BE"/>
        </w:rPr>
        <w:t xml:space="preserve"> </w:t>
      </w:r>
      <w:proofErr w:type="spellStart"/>
      <w:r w:rsidRPr="00DB464C">
        <w:rPr>
          <w:lang w:val="fr-BE"/>
        </w:rPr>
        <w:t>possono</w:t>
      </w:r>
      <w:proofErr w:type="spellEnd"/>
      <w:r w:rsidRPr="00DB464C">
        <w:rPr>
          <w:lang w:val="fr-BE"/>
        </w:rPr>
        <w:t xml:space="preserve"> </w:t>
      </w:r>
      <w:proofErr w:type="spellStart"/>
      <w:r w:rsidRPr="00DB464C">
        <w:rPr>
          <w:lang w:val="fr-BE"/>
        </w:rPr>
        <w:t>essere</w:t>
      </w:r>
      <w:proofErr w:type="spellEnd"/>
      <w:r w:rsidRPr="00DB464C">
        <w:rPr>
          <w:lang w:val="fr-BE"/>
        </w:rPr>
        <w:t xml:space="preserve"> </w:t>
      </w:r>
      <w:proofErr w:type="spellStart"/>
      <w:r w:rsidRPr="00DB464C">
        <w:rPr>
          <w:lang w:val="fr-BE"/>
        </w:rPr>
        <w:t>comodamente</w:t>
      </w:r>
      <w:proofErr w:type="spellEnd"/>
      <w:r w:rsidRPr="00DB464C">
        <w:rPr>
          <w:lang w:val="fr-BE"/>
        </w:rPr>
        <w:t xml:space="preserve"> </w:t>
      </w:r>
      <w:proofErr w:type="spellStart"/>
      <w:r w:rsidRPr="00DB464C">
        <w:rPr>
          <w:lang w:val="fr-BE"/>
        </w:rPr>
        <w:t>trasportati</w:t>
      </w:r>
      <w:proofErr w:type="spellEnd"/>
      <w:r w:rsidRPr="00DB464C">
        <w:rPr>
          <w:lang w:val="fr-BE"/>
        </w:rPr>
        <w:t xml:space="preserve"> da </w:t>
      </w:r>
      <w:proofErr w:type="spellStart"/>
      <w:r w:rsidRPr="00DB464C">
        <w:rPr>
          <w:lang w:val="fr-BE"/>
        </w:rPr>
        <w:t>qualsiasi</w:t>
      </w:r>
      <w:proofErr w:type="spellEnd"/>
      <w:r w:rsidRPr="00DB464C">
        <w:rPr>
          <w:lang w:val="fr-BE"/>
        </w:rPr>
        <w:t xml:space="preserve"> </w:t>
      </w:r>
      <w:proofErr w:type="spellStart"/>
      <w:r w:rsidRPr="00DB464C">
        <w:rPr>
          <w:lang w:val="fr-BE"/>
        </w:rPr>
        <w:t>aeroporto</w:t>
      </w:r>
      <w:proofErr w:type="spellEnd"/>
      <w:r w:rsidRPr="00DB464C">
        <w:rPr>
          <w:lang w:val="fr-BE"/>
        </w:rPr>
        <w:t xml:space="preserve"> </w:t>
      </w:r>
      <w:proofErr w:type="spellStart"/>
      <w:r w:rsidRPr="00DB464C">
        <w:rPr>
          <w:lang w:val="fr-BE"/>
        </w:rPr>
        <w:t>internazionale</w:t>
      </w:r>
      <w:proofErr w:type="spellEnd"/>
      <w:r w:rsidRPr="00DB464C">
        <w:rPr>
          <w:lang w:val="fr-BE"/>
        </w:rPr>
        <w:t xml:space="preserve"> </w:t>
      </w:r>
      <w:proofErr w:type="spellStart"/>
      <w:r w:rsidRPr="00DB464C">
        <w:rPr>
          <w:lang w:val="fr-BE"/>
        </w:rPr>
        <w:t>del</w:t>
      </w:r>
      <w:proofErr w:type="spellEnd"/>
      <w:r w:rsidRPr="00DB464C">
        <w:rPr>
          <w:lang w:val="fr-BE"/>
        </w:rPr>
        <w:t xml:space="preserve"> </w:t>
      </w:r>
      <w:proofErr w:type="spellStart"/>
      <w:r w:rsidRPr="00DB464C">
        <w:rPr>
          <w:lang w:val="fr-BE"/>
        </w:rPr>
        <w:t>mondo</w:t>
      </w:r>
      <w:proofErr w:type="spellEnd"/>
      <w:r w:rsidRPr="00DB464C">
        <w:rPr>
          <w:lang w:val="fr-BE"/>
        </w:rPr>
        <w:t xml:space="preserve"> a </w:t>
      </w:r>
      <w:proofErr w:type="spellStart"/>
      <w:r w:rsidRPr="00DB464C">
        <w:rPr>
          <w:lang w:val="fr-BE"/>
        </w:rPr>
        <w:t>destinazioni</w:t>
      </w:r>
      <w:proofErr w:type="spellEnd"/>
      <w:r w:rsidRPr="00DB464C">
        <w:rPr>
          <w:lang w:val="fr-BE"/>
        </w:rPr>
        <w:t xml:space="preserve"> diverse, anche </w:t>
      </w:r>
      <w:proofErr w:type="spellStart"/>
      <w:r w:rsidRPr="00DB464C">
        <w:rPr>
          <w:lang w:val="fr-BE"/>
        </w:rPr>
        <w:t>all’interno</w:t>
      </w:r>
      <w:proofErr w:type="spellEnd"/>
      <w:r w:rsidRPr="00DB464C">
        <w:rPr>
          <w:lang w:val="fr-BE"/>
        </w:rPr>
        <w:t xml:space="preserve"> </w:t>
      </w:r>
      <w:proofErr w:type="spellStart"/>
      <w:r w:rsidRPr="00DB464C">
        <w:rPr>
          <w:lang w:val="fr-BE"/>
        </w:rPr>
        <w:t>della</w:t>
      </w:r>
      <w:proofErr w:type="spellEnd"/>
      <w:r w:rsidRPr="00DB464C">
        <w:rPr>
          <w:lang w:val="fr-BE"/>
        </w:rPr>
        <w:t xml:space="preserve"> Svizzera. </w:t>
      </w:r>
    </w:p>
    <w:p w14:paraId="1E15F45C" w14:textId="4FDACA25" w:rsidR="00790D77" w:rsidRDefault="00790D77" w:rsidP="00790D77">
      <w:pPr>
        <w:rPr>
          <w:lang w:val="de-DE"/>
        </w:rPr>
      </w:pPr>
      <w:r>
        <w:t xml:space="preserve">Thanks to the innovative luggage services of Swiss public transport, international guests catch their train shortly after arriving at Zurich Airport. All luggage and flight luggage services come with a handy “door to door” (hotel to hotel) option. </w:t>
      </w:r>
      <w:proofErr w:type="spellStart"/>
      <w:r w:rsidRPr="00DB464C">
        <w:rPr>
          <w:lang w:val="de-DE"/>
        </w:rPr>
        <w:t>Carefree</w:t>
      </w:r>
      <w:proofErr w:type="spellEnd"/>
      <w:r w:rsidRPr="00DB464C">
        <w:rPr>
          <w:lang w:val="de-DE"/>
        </w:rPr>
        <w:t xml:space="preserve"> </w:t>
      </w:r>
      <w:proofErr w:type="spellStart"/>
      <w:r w:rsidRPr="00DB464C">
        <w:rPr>
          <w:lang w:val="de-DE"/>
        </w:rPr>
        <w:t>travelling</w:t>
      </w:r>
      <w:proofErr w:type="spellEnd"/>
      <w:r w:rsidRPr="00DB464C">
        <w:rPr>
          <w:lang w:val="de-DE"/>
        </w:rPr>
        <w:t xml:space="preserve"> </w:t>
      </w:r>
      <w:proofErr w:type="spellStart"/>
      <w:r w:rsidRPr="00DB464C">
        <w:rPr>
          <w:lang w:val="de-DE"/>
        </w:rPr>
        <w:t>indeed</w:t>
      </w:r>
      <w:proofErr w:type="spellEnd"/>
      <w:r w:rsidRPr="00DB464C">
        <w:rPr>
          <w:lang w:val="de-DE"/>
        </w:rPr>
        <w:t>!</w:t>
      </w:r>
    </w:p>
    <w:p w14:paraId="418591AB" w14:textId="3C321B1F" w:rsidR="00790D77" w:rsidRPr="00543D64" w:rsidRDefault="00790D77" w:rsidP="00790D77">
      <w:pPr>
        <w:rPr>
          <w:lang w:val="de-DE"/>
        </w:rPr>
      </w:pPr>
      <w:r w:rsidRPr="00DB464C">
        <w:rPr>
          <w:lang w:val="de-DE"/>
        </w:rPr>
        <w:t xml:space="preserve">Dank den innovativen Gepäckservices des öffentlichen Verkehrs der Schweiz kommen internationale Gäste bei der Ankunft am Flughafen Zürich direkt zum Zug. Bei allen Reise- und Fluggepäckangeboten kann ein bequemer «Tür zu Tür» Service (Hotel zu Hotel) dazu gebucht werden. </w:t>
      </w:r>
      <w:r w:rsidRPr="00543D64">
        <w:rPr>
          <w:lang w:val="de-DE"/>
        </w:rPr>
        <w:t>Für eine unbeschwerte Reise!</w:t>
      </w:r>
      <w:r w:rsidRPr="00543D64">
        <w:rPr>
          <w:lang w:val="de-DE"/>
        </w:rPr>
        <w:br/>
      </w:r>
    </w:p>
    <w:p w14:paraId="68AE42E3" w14:textId="77777777" w:rsidR="00790D77" w:rsidRPr="00543D64" w:rsidRDefault="00790D77" w:rsidP="00790D77">
      <w:pPr>
        <w:rPr>
          <w:lang w:val="de-DE"/>
        </w:rPr>
      </w:pPr>
    </w:p>
    <w:p w14:paraId="6B323A24" w14:textId="77777777" w:rsidR="00790D77" w:rsidRPr="00543D64" w:rsidRDefault="00790D77" w:rsidP="00790D77">
      <w:pPr>
        <w:rPr>
          <w:u w:val="single"/>
          <w:lang w:val="de-DE"/>
        </w:rPr>
      </w:pPr>
      <w:r w:rsidRPr="00543D64">
        <w:rPr>
          <w:u w:val="single"/>
          <w:lang w:val="de-DE"/>
        </w:rPr>
        <w:t>Link:</w:t>
      </w:r>
    </w:p>
    <w:p w14:paraId="6FA2B67C" w14:textId="30A3F7B3" w:rsidR="00790D77" w:rsidRPr="00543D64" w:rsidRDefault="00790D77">
      <w:pPr>
        <w:rPr>
          <w:lang w:val="de-DE"/>
        </w:rPr>
      </w:pPr>
      <w:proofErr w:type="spellStart"/>
      <w:r w:rsidRPr="00543D64">
        <w:rPr>
          <w:lang w:val="de-DE"/>
        </w:rPr>
        <w:t>suisse</w:t>
      </w:r>
      <w:proofErr w:type="spellEnd"/>
      <w:r w:rsidRPr="00543D64">
        <w:rPr>
          <w:lang w:val="de-DE"/>
        </w:rPr>
        <w:t>. cff.ch/</w:t>
      </w:r>
      <w:proofErr w:type="spellStart"/>
      <w:r w:rsidRPr="00543D64">
        <w:rPr>
          <w:lang w:val="de-DE"/>
        </w:rPr>
        <w:t>bagages</w:t>
      </w:r>
      <w:proofErr w:type="spellEnd"/>
      <w:r w:rsidRPr="00543D64">
        <w:rPr>
          <w:lang w:val="de-DE"/>
        </w:rPr>
        <w:t xml:space="preserve"> </w:t>
      </w:r>
    </w:p>
    <w:p w14:paraId="1D6267DE" w14:textId="063E398D" w:rsidR="00790D77" w:rsidRPr="00543D64" w:rsidRDefault="00790D77">
      <w:pPr>
        <w:rPr>
          <w:lang w:val="de-DE"/>
        </w:rPr>
      </w:pPr>
      <w:r w:rsidRPr="00543D64">
        <w:rPr>
          <w:lang w:val="de-DE"/>
        </w:rPr>
        <w:t>ffs.ch/</w:t>
      </w:r>
      <w:proofErr w:type="spellStart"/>
      <w:r w:rsidRPr="00543D64">
        <w:rPr>
          <w:lang w:val="de-DE"/>
        </w:rPr>
        <w:t>bagaglio</w:t>
      </w:r>
      <w:proofErr w:type="spellEnd"/>
    </w:p>
    <w:p w14:paraId="77ECF1A5" w14:textId="5A43C4EA" w:rsidR="00790D77" w:rsidRPr="00790D77" w:rsidRDefault="00790D77">
      <w:pPr>
        <w:rPr>
          <w:lang w:val="de-DE"/>
        </w:rPr>
      </w:pPr>
      <w:r w:rsidRPr="00790D77">
        <w:rPr>
          <w:lang w:val="de-DE"/>
        </w:rPr>
        <w:t>sbb.ch/</w:t>
      </w:r>
      <w:proofErr w:type="spellStart"/>
      <w:r w:rsidRPr="00790D77">
        <w:rPr>
          <w:lang w:val="de-DE"/>
        </w:rPr>
        <w:t>luggage</w:t>
      </w:r>
      <w:proofErr w:type="spellEnd"/>
    </w:p>
    <w:p w14:paraId="74E61F5E" w14:textId="2F5A32BC" w:rsidR="00790D77" w:rsidRPr="00790D77" w:rsidRDefault="00790D77">
      <w:pPr>
        <w:rPr>
          <w:lang w:val="de-DE"/>
        </w:rPr>
      </w:pPr>
      <w:r w:rsidRPr="00790D77">
        <w:rPr>
          <w:lang w:val="de-DE"/>
        </w:rPr>
        <w:t>sbb.ch/</w:t>
      </w:r>
      <w:proofErr w:type="spellStart"/>
      <w:r>
        <w:rPr>
          <w:lang w:val="de-DE"/>
        </w:rPr>
        <w:t>gepaeck</w:t>
      </w:r>
      <w:proofErr w:type="spellEnd"/>
    </w:p>
    <w:sectPr w:rsidR="00790D77" w:rsidRPr="00790D77">
      <w:head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14C7C" w14:textId="77777777" w:rsidR="000370C8" w:rsidRDefault="000370C8">
      <w:pPr>
        <w:spacing w:after="0" w:line="240" w:lineRule="auto"/>
      </w:pPr>
      <w:r>
        <w:separator/>
      </w:r>
    </w:p>
  </w:endnote>
  <w:endnote w:type="continuationSeparator" w:id="0">
    <w:p w14:paraId="3D2E0650" w14:textId="77777777" w:rsidR="000370C8" w:rsidRDefault="0003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1325" w14:textId="77777777" w:rsidR="000370C8" w:rsidRDefault="000370C8">
      <w:pPr>
        <w:spacing w:after="0" w:line="240" w:lineRule="auto"/>
      </w:pPr>
      <w:r>
        <w:separator/>
      </w:r>
    </w:p>
  </w:footnote>
  <w:footnote w:type="continuationSeparator" w:id="0">
    <w:p w14:paraId="7232F4A7" w14:textId="77777777" w:rsidR="000370C8" w:rsidRDefault="0003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43BD" w14:textId="77777777" w:rsidR="00B857E0" w:rsidRDefault="00DE2543">
    <w:pPr>
      <w:jc w:val="right"/>
    </w:pPr>
    <w:r>
      <w:pict w14:anchorId="1D9489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2pt;height:120.2pt;mso-position-horizontal:left;mso-position-horizontal-relative:char;mso-position-vertical:top;mso-position-vertical-relative:lin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57E0"/>
    <w:rsid w:val="000370C8"/>
    <w:rsid w:val="004827FD"/>
    <w:rsid w:val="00543D64"/>
    <w:rsid w:val="00790D77"/>
    <w:rsid w:val="00B857E0"/>
    <w:rsid w:val="00DB464C"/>
    <w:rsid w:val="00DE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2D71FAE"/>
  <w15:docId w15:val="{B35AC5C1-0C2F-4CC8-8E73-56F55700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unhideWhenUsed/>
    <w:rPr>
      <w:vertAlign w:val="superscript"/>
    </w:rPr>
  </w:style>
  <w:style w:type="character" w:styleId="Hyperlink">
    <w:name w:val="Hyperlink"/>
    <w:basedOn w:val="Absatz-Standardschriftart"/>
    <w:uiPriority w:val="99"/>
    <w:unhideWhenUsed/>
    <w:rsid w:val="00482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edia1-sts.myassets.ch/pincollection.jspx?collectionName=%7bd0d6326d-9d01-492a-bc2c-04ae92c34b28%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5E70693A510849AB8C0DEBFBC1662E" ma:contentTypeVersion="13" ma:contentTypeDescription="Ein neues Dokument erstellen." ma:contentTypeScope="" ma:versionID="4839669cff93b834d111d7ce847c1c2a">
  <xsd:schema xmlns:xsd="http://www.w3.org/2001/XMLSchema" xmlns:xs="http://www.w3.org/2001/XMLSchema" xmlns:p="http://schemas.microsoft.com/office/2006/metadata/properties" xmlns:ns2="11e74d15-5f4a-46a4-8d9a-d2ccf4088393" xmlns:ns3="13b18ac9-2767-40b2-bc87-77aeb654b133" targetNamespace="http://schemas.microsoft.com/office/2006/metadata/properties" ma:root="true" ma:fieldsID="614443e92ad3c0b2364d0d7e0a2b51e8" ns2:_="" ns3:_="">
    <xsd:import namespace="11e74d15-5f4a-46a4-8d9a-d2ccf4088393"/>
    <xsd:import namespace="13b18ac9-2767-40b2-bc87-77aeb654b1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74d15-5f4a-46a4-8d9a-d2ccf4088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18ac9-2767-40b2-bc87-77aeb654b133"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960536-B47E-4781-A82A-013203E2A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74d15-5f4a-46a4-8d9a-d2ccf4088393"/>
    <ds:schemaRef ds:uri="13b18ac9-2767-40b2-bc87-77aeb654b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584AB-ABE4-47CC-B877-BC9ADA5D409A}">
  <ds:schemaRefs>
    <ds:schemaRef ds:uri="http://schemas.microsoft.com/sharepoint/v3/contenttype/forms"/>
  </ds:schemaRefs>
</ds:datastoreItem>
</file>

<file path=customXml/itemProps3.xml><?xml version="1.0" encoding="utf-8"?>
<ds:datastoreItem xmlns:ds="http://schemas.openxmlformats.org/officeDocument/2006/customXml" ds:itemID="{71804193-A8DE-4E0C-BC5C-B49B51C94D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Oliveri, Lorena</dc:creator>
  <cp:keywords/>
  <dc:description/>
  <cp:lastModifiedBy>Oliveri, Lorena</cp:lastModifiedBy>
  <cp:revision>5</cp:revision>
  <dcterms:created xsi:type="dcterms:W3CDTF">2021-09-17T14:24:00Z</dcterms:created>
  <dcterms:modified xsi:type="dcterms:W3CDTF">2021-10-15T14:00:00Z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0x010100375E70693A510849AB8C0DEBFBC1662E</vt:lpwstr>
  </property>
</Properties>
</file>