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4E97F" w14:textId="77777777" w:rsidR="0093606D" w:rsidRPr="00EF277C" w:rsidRDefault="0093606D" w:rsidP="00EF277C">
      <w:pPr>
        <w:spacing w:line="280" w:lineRule="exact"/>
        <w:jc w:val="right"/>
        <w:rPr>
          <w:lang w:val="fr-FR"/>
        </w:rPr>
      </w:pPr>
      <w:r w:rsidRPr="00EF277C">
        <w:rPr>
          <w:lang w:val="fr-FR"/>
        </w:rPr>
        <w:t>Zurich, le 27 octobre 2021</w:t>
      </w:r>
    </w:p>
    <w:p w14:paraId="2CB8C584" w14:textId="77777777" w:rsidR="00A532A5" w:rsidRPr="00EF277C" w:rsidRDefault="00A532A5" w:rsidP="00EF277C">
      <w:pPr>
        <w:spacing w:line="280" w:lineRule="exact"/>
        <w:rPr>
          <w:lang w:val="fr-FR"/>
        </w:rPr>
      </w:pPr>
    </w:p>
    <w:p w14:paraId="5C77190E" w14:textId="77777777" w:rsidR="00E2151B" w:rsidRPr="00EF277C" w:rsidRDefault="00E2151B" w:rsidP="00EF277C">
      <w:pPr>
        <w:spacing w:line="280" w:lineRule="exact"/>
        <w:rPr>
          <w:rFonts w:cs="Arial"/>
          <w:b/>
          <w:bCs/>
          <w:lang w:val="fr-FR"/>
        </w:rPr>
      </w:pPr>
    </w:p>
    <w:p w14:paraId="5A13F998" w14:textId="1DD681BA" w:rsidR="0093606D" w:rsidRPr="00EF277C" w:rsidRDefault="00EF277C" w:rsidP="00EF277C">
      <w:pPr>
        <w:spacing w:line="280" w:lineRule="exact"/>
        <w:rPr>
          <w:rFonts w:cs="Arial"/>
          <w:b/>
          <w:bCs/>
          <w:lang w:val="fr-FR"/>
        </w:rPr>
      </w:pPr>
      <w:r>
        <w:rPr>
          <w:rFonts w:cs="Arial"/>
          <w:b/>
          <w:bCs/>
          <w:lang w:val="fr-FR"/>
        </w:rPr>
        <w:t>Dernier acte pour l</w:t>
      </w:r>
      <w:r w:rsidR="0093606D" w:rsidRPr="00EF277C">
        <w:rPr>
          <w:rFonts w:cs="Arial"/>
          <w:b/>
          <w:bCs/>
          <w:lang w:val="fr-FR"/>
        </w:rPr>
        <w:t>’automne</w:t>
      </w:r>
      <w:r>
        <w:rPr>
          <w:rFonts w:cs="Arial"/>
          <w:b/>
          <w:bCs/>
          <w:lang w:val="fr-FR"/>
        </w:rPr>
        <w:t xml:space="preserve"> </w:t>
      </w:r>
      <w:r w:rsidR="0093606D" w:rsidRPr="00EF277C">
        <w:rPr>
          <w:rFonts w:cs="Arial"/>
          <w:b/>
          <w:bCs/>
          <w:lang w:val="fr-FR"/>
        </w:rPr>
        <w:t xml:space="preserve">– avec ou sans brouillard. </w:t>
      </w:r>
    </w:p>
    <w:p w14:paraId="4B5B2F88" w14:textId="77777777" w:rsidR="0093606D" w:rsidRPr="00EF277C" w:rsidRDefault="0093606D" w:rsidP="00EF277C">
      <w:pPr>
        <w:pStyle w:val="CommentText"/>
        <w:spacing w:line="280" w:lineRule="exact"/>
        <w:rPr>
          <w:rFonts w:cs="Arial"/>
          <w:b/>
          <w:bCs/>
          <w:lang w:val="fr-FR"/>
        </w:rPr>
      </w:pPr>
    </w:p>
    <w:p w14:paraId="043B6327" w14:textId="3734BE94" w:rsidR="0093606D" w:rsidRPr="00EF277C" w:rsidRDefault="0093606D" w:rsidP="00EF277C">
      <w:pPr>
        <w:pStyle w:val="CommentText"/>
        <w:spacing w:line="280" w:lineRule="exact"/>
        <w:jc w:val="both"/>
        <w:rPr>
          <w:rFonts w:cs="Arial"/>
          <w:b/>
          <w:bCs/>
          <w:lang w:val="fr-FR"/>
        </w:rPr>
      </w:pPr>
      <w:r w:rsidRPr="00EF277C">
        <w:rPr>
          <w:rFonts w:cs="Arial"/>
          <w:b/>
          <w:bCs/>
          <w:lang w:val="fr-FR"/>
        </w:rPr>
        <w:t>Fuir le brouillard ou s’y plonger</w:t>
      </w:r>
      <w:r w:rsidR="00EF277C">
        <w:rPr>
          <w:rFonts w:cs="Arial"/>
          <w:b/>
          <w:bCs/>
          <w:lang w:val="fr-FR"/>
        </w:rPr>
        <w:t xml:space="preserve"> </w:t>
      </w:r>
      <w:r w:rsidRPr="00EF277C">
        <w:rPr>
          <w:rFonts w:cs="Arial"/>
          <w:b/>
          <w:bCs/>
          <w:lang w:val="fr-FR"/>
        </w:rPr>
        <w:t>? La fin de l’automne</w:t>
      </w:r>
      <w:r w:rsidR="00EF277C">
        <w:rPr>
          <w:rFonts w:cs="Arial"/>
          <w:b/>
          <w:bCs/>
          <w:lang w:val="fr-FR"/>
        </w:rPr>
        <w:t xml:space="preserve"> et ses brumes</w:t>
      </w:r>
      <w:r w:rsidRPr="00EF277C">
        <w:rPr>
          <w:rFonts w:cs="Arial"/>
          <w:b/>
          <w:bCs/>
          <w:lang w:val="fr-FR"/>
        </w:rPr>
        <w:t xml:space="preserve"> </w:t>
      </w:r>
      <w:r w:rsidR="00EF277C">
        <w:rPr>
          <w:rFonts w:cs="Arial"/>
          <w:b/>
          <w:bCs/>
          <w:lang w:val="fr-FR"/>
        </w:rPr>
        <w:t>peut</w:t>
      </w:r>
      <w:r w:rsidRPr="00EF277C">
        <w:rPr>
          <w:rFonts w:cs="Arial"/>
          <w:b/>
          <w:bCs/>
          <w:lang w:val="fr-FR"/>
        </w:rPr>
        <w:t xml:space="preserve"> satisfaire</w:t>
      </w:r>
      <w:r w:rsidR="00EF277C">
        <w:rPr>
          <w:rFonts w:cs="Arial"/>
          <w:b/>
          <w:bCs/>
          <w:lang w:val="fr-FR"/>
        </w:rPr>
        <w:t xml:space="preserve"> toutes les </w:t>
      </w:r>
      <w:proofErr w:type="gramStart"/>
      <w:r w:rsidR="00EF277C">
        <w:rPr>
          <w:rFonts w:cs="Arial"/>
          <w:b/>
          <w:bCs/>
          <w:lang w:val="fr-FR"/>
        </w:rPr>
        <w:t>envies</w:t>
      </w:r>
      <w:r w:rsidRPr="00EF277C">
        <w:rPr>
          <w:rFonts w:cs="Arial"/>
          <w:b/>
          <w:bCs/>
          <w:lang w:val="fr-FR"/>
        </w:rPr>
        <w:t>:</w:t>
      </w:r>
      <w:proofErr w:type="gramEnd"/>
      <w:r w:rsidRPr="00EF277C">
        <w:rPr>
          <w:rFonts w:cs="Arial"/>
          <w:b/>
          <w:bCs/>
          <w:lang w:val="fr-FR"/>
        </w:rPr>
        <w:t xml:space="preserve"> de multiples</w:t>
      </w:r>
      <w:r w:rsidR="004333BB" w:rsidRPr="00EF277C">
        <w:rPr>
          <w:rFonts w:cs="Arial"/>
          <w:b/>
          <w:bCs/>
          <w:lang w:val="fr-FR"/>
        </w:rPr>
        <w:t xml:space="preserve"> </w:t>
      </w:r>
      <w:r w:rsidR="004333BB" w:rsidRPr="00EF277C">
        <w:rPr>
          <w:rFonts w:cs="Arial"/>
          <w:b/>
          <w:bCs/>
          <w:color w:val="000000" w:themeColor="text1"/>
          <w:lang w:val="fr-FR"/>
        </w:rPr>
        <w:t xml:space="preserve">possibilités de </w:t>
      </w:r>
      <w:r w:rsidR="00A3540F" w:rsidRPr="00EF277C">
        <w:rPr>
          <w:rFonts w:cs="Arial"/>
          <w:b/>
          <w:bCs/>
          <w:color w:val="000000" w:themeColor="text1"/>
          <w:lang w:val="fr-FR"/>
        </w:rPr>
        <w:t>balades</w:t>
      </w:r>
      <w:r w:rsidRPr="00EF277C">
        <w:rPr>
          <w:rFonts w:cs="Arial"/>
          <w:b/>
          <w:bCs/>
          <w:color w:val="000000" w:themeColor="text1"/>
          <w:lang w:val="fr-FR"/>
        </w:rPr>
        <w:t xml:space="preserve"> </w:t>
      </w:r>
      <w:r w:rsidRPr="00EF277C">
        <w:rPr>
          <w:rFonts w:cs="Arial"/>
          <w:b/>
          <w:bCs/>
          <w:lang w:val="fr-FR"/>
        </w:rPr>
        <w:t xml:space="preserve">sur </w:t>
      </w:r>
      <w:r w:rsidR="00E2151B" w:rsidRPr="00EF277C">
        <w:rPr>
          <w:rFonts w:cs="Arial"/>
          <w:b/>
          <w:bCs/>
          <w:color w:val="000000" w:themeColor="text1"/>
          <w:lang w:val="fr-FR"/>
        </w:rPr>
        <w:t>l</w:t>
      </w:r>
      <w:r w:rsidRPr="00EF277C">
        <w:rPr>
          <w:rFonts w:cs="Arial"/>
          <w:b/>
          <w:bCs/>
          <w:color w:val="000000" w:themeColor="text1"/>
          <w:lang w:val="fr-FR"/>
        </w:rPr>
        <w:t>es</w:t>
      </w:r>
      <w:r w:rsidRPr="00EF277C">
        <w:rPr>
          <w:rFonts w:cs="Arial"/>
          <w:b/>
          <w:bCs/>
          <w:color w:val="4F81BD" w:themeColor="accent1"/>
          <w:lang w:val="fr-FR"/>
        </w:rPr>
        <w:t xml:space="preserve"> </w:t>
      </w:r>
      <w:r w:rsidRPr="00EF277C">
        <w:rPr>
          <w:rFonts w:cs="Arial"/>
          <w:b/>
          <w:bCs/>
          <w:lang w:val="fr-FR"/>
        </w:rPr>
        <w:t xml:space="preserve">cimes et sentiers d’altitude invitent </w:t>
      </w:r>
      <w:r w:rsidRPr="00BE7B68">
        <w:rPr>
          <w:rFonts w:cs="Arial"/>
          <w:b/>
          <w:bCs/>
          <w:color w:val="000000" w:themeColor="text1"/>
          <w:lang w:val="fr-FR"/>
        </w:rPr>
        <w:t xml:space="preserve">à </w:t>
      </w:r>
      <w:r w:rsidR="00A3540F" w:rsidRPr="00BE7B68">
        <w:rPr>
          <w:rFonts w:cs="Arial"/>
          <w:b/>
          <w:bCs/>
          <w:color w:val="000000" w:themeColor="text1"/>
          <w:lang w:val="fr-FR"/>
        </w:rPr>
        <w:t>prendre</w:t>
      </w:r>
      <w:r w:rsidRPr="00BE7B68">
        <w:rPr>
          <w:rFonts w:cs="Arial"/>
          <w:b/>
          <w:bCs/>
          <w:color w:val="000000" w:themeColor="text1"/>
          <w:lang w:val="fr-FR"/>
        </w:rPr>
        <w:t xml:space="preserve"> </w:t>
      </w:r>
      <w:r w:rsidRPr="00EF277C">
        <w:rPr>
          <w:rFonts w:cs="Arial"/>
          <w:b/>
          <w:bCs/>
          <w:lang w:val="fr-FR"/>
        </w:rPr>
        <w:t xml:space="preserve">une pause bienvenue </w:t>
      </w:r>
      <w:r w:rsidR="00EF277C">
        <w:rPr>
          <w:rFonts w:cs="Arial"/>
          <w:b/>
          <w:bCs/>
          <w:lang w:val="fr-FR"/>
        </w:rPr>
        <w:t>pour admirer le spectacle en hauteur</w:t>
      </w:r>
      <w:r w:rsidRPr="00EF277C">
        <w:rPr>
          <w:rFonts w:cs="Arial"/>
          <w:b/>
          <w:bCs/>
          <w:lang w:val="fr-FR"/>
        </w:rPr>
        <w:t xml:space="preserve">. Dans les hôtels </w:t>
      </w:r>
      <w:r w:rsidR="00EF277C" w:rsidRPr="00EF277C">
        <w:rPr>
          <w:rFonts w:cs="Arial"/>
          <w:b/>
          <w:bCs/>
          <w:color w:val="000000" w:themeColor="text1"/>
          <w:lang w:val="fr-FR"/>
        </w:rPr>
        <w:t>près des sommets</w:t>
      </w:r>
      <w:r w:rsidRPr="00EF277C">
        <w:rPr>
          <w:rFonts w:cs="Arial"/>
          <w:b/>
          <w:bCs/>
          <w:lang w:val="fr-FR"/>
        </w:rPr>
        <w:t xml:space="preserve">, </w:t>
      </w:r>
      <w:r w:rsidR="00EF277C">
        <w:rPr>
          <w:rFonts w:cs="Arial"/>
          <w:b/>
          <w:bCs/>
          <w:lang w:val="fr-FR"/>
        </w:rPr>
        <w:t>le séjour comprend une vue imprenable</w:t>
      </w:r>
      <w:r w:rsidRPr="00EF277C">
        <w:rPr>
          <w:rFonts w:cs="Arial"/>
          <w:b/>
          <w:bCs/>
          <w:lang w:val="fr-FR"/>
        </w:rPr>
        <w:t xml:space="preserve"> sur la mer de brouillard au petit</w:t>
      </w:r>
      <w:r w:rsidR="004333BB" w:rsidRPr="00EF277C">
        <w:rPr>
          <w:rFonts w:cs="Arial"/>
          <w:b/>
          <w:bCs/>
          <w:color w:val="000000" w:themeColor="text1"/>
          <w:lang w:val="fr-FR"/>
        </w:rPr>
        <w:t>-</w:t>
      </w:r>
      <w:r w:rsidRPr="00EF277C">
        <w:rPr>
          <w:rFonts w:cs="Arial"/>
          <w:b/>
          <w:bCs/>
          <w:lang w:val="fr-FR"/>
        </w:rPr>
        <w:t xml:space="preserve">déjeuner. En cette période de Toussaint, les régions de Fribourg, de Lucerne et d’Appenzell </w:t>
      </w:r>
      <w:r w:rsidR="00BE7B68">
        <w:rPr>
          <w:rFonts w:cs="Arial"/>
          <w:b/>
          <w:bCs/>
          <w:lang w:val="fr-FR"/>
        </w:rPr>
        <w:t>en particulier offrent</w:t>
      </w:r>
      <w:r w:rsidRPr="00EF277C">
        <w:rPr>
          <w:rFonts w:cs="Arial"/>
          <w:b/>
          <w:bCs/>
          <w:lang w:val="fr-FR"/>
        </w:rPr>
        <w:t xml:space="preserve"> des sentiers thématiques à </w:t>
      </w:r>
      <w:r w:rsidR="004333BB" w:rsidRPr="00EF277C">
        <w:rPr>
          <w:rFonts w:cs="Arial"/>
          <w:b/>
          <w:bCs/>
          <w:color w:val="000000" w:themeColor="text1"/>
          <w:lang w:val="fr-FR"/>
        </w:rPr>
        <w:t>l’atmosphère</w:t>
      </w:r>
      <w:r w:rsidRPr="00EF277C">
        <w:rPr>
          <w:rFonts w:cs="Arial"/>
          <w:b/>
          <w:bCs/>
          <w:color w:val="000000" w:themeColor="text1"/>
          <w:lang w:val="fr-FR"/>
        </w:rPr>
        <w:t xml:space="preserve"> </w:t>
      </w:r>
      <w:r w:rsidR="00BE7B68">
        <w:rPr>
          <w:rFonts w:cs="Arial"/>
          <w:b/>
          <w:bCs/>
          <w:color w:val="000000" w:themeColor="text1"/>
          <w:lang w:val="fr-FR"/>
        </w:rPr>
        <w:t>mystique</w:t>
      </w:r>
      <w:r w:rsidRPr="00EF277C">
        <w:rPr>
          <w:rFonts w:cs="Arial"/>
          <w:b/>
          <w:bCs/>
          <w:color w:val="000000" w:themeColor="text1"/>
          <w:lang w:val="fr-FR"/>
        </w:rPr>
        <w:t xml:space="preserve">. </w:t>
      </w:r>
      <w:r w:rsidR="00BE7B68">
        <w:rPr>
          <w:rFonts w:cs="Arial"/>
          <w:b/>
          <w:bCs/>
          <w:lang w:val="fr-FR"/>
        </w:rPr>
        <w:t>Les villes, elles, proposent</w:t>
      </w:r>
      <w:r w:rsidRPr="00EF277C">
        <w:rPr>
          <w:rFonts w:cs="Arial"/>
          <w:b/>
          <w:bCs/>
          <w:lang w:val="fr-FR"/>
        </w:rPr>
        <w:t xml:space="preserve"> de</w:t>
      </w:r>
      <w:r w:rsidR="00BE7B68">
        <w:rPr>
          <w:rFonts w:cs="Arial"/>
          <w:b/>
          <w:bCs/>
          <w:lang w:val="fr-FR"/>
        </w:rPr>
        <w:t xml:space="preserve"> vivre le grand</w:t>
      </w:r>
      <w:r w:rsidRPr="00EF277C">
        <w:rPr>
          <w:rFonts w:cs="Arial"/>
          <w:b/>
          <w:bCs/>
          <w:lang w:val="fr-FR"/>
        </w:rPr>
        <w:t xml:space="preserve"> frisson. </w:t>
      </w:r>
    </w:p>
    <w:p w14:paraId="75579479" w14:textId="77777777" w:rsidR="0093606D" w:rsidRPr="00EF277C" w:rsidRDefault="0093606D" w:rsidP="00EF277C">
      <w:pPr>
        <w:pStyle w:val="CommentText"/>
        <w:spacing w:line="280" w:lineRule="exact"/>
        <w:jc w:val="both"/>
        <w:rPr>
          <w:rFonts w:cs="Arial"/>
          <w:b/>
          <w:bCs/>
          <w:lang w:val="fr-FR"/>
        </w:rPr>
      </w:pPr>
    </w:p>
    <w:p w14:paraId="3BE7E6D6" w14:textId="75F631BC" w:rsidR="0093606D" w:rsidRPr="00EF277C" w:rsidRDefault="0093606D" w:rsidP="00EF277C">
      <w:pPr>
        <w:spacing w:line="280" w:lineRule="exact"/>
        <w:jc w:val="both"/>
        <w:rPr>
          <w:rFonts w:cs="Arial"/>
          <w:lang w:val="fr-FR"/>
        </w:rPr>
      </w:pPr>
      <w:r w:rsidRPr="00EF277C">
        <w:rPr>
          <w:rFonts w:cs="Arial"/>
          <w:lang w:val="fr-FR"/>
        </w:rPr>
        <w:t xml:space="preserve">Selon l’Office fédéral de météorologie, </w:t>
      </w:r>
      <w:r w:rsidR="00BE7B68">
        <w:rPr>
          <w:rFonts w:cs="Arial"/>
          <w:lang w:val="fr-FR"/>
        </w:rPr>
        <w:t xml:space="preserve">les conditions suivantes doivent être réunies pour </w:t>
      </w:r>
      <w:r w:rsidRPr="00EF277C">
        <w:rPr>
          <w:rFonts w:cs="Arial"/>
          <w:lang w:val="fr-FR"/>
        </w:rPr>
        <w:t xml:space="preserve">la formation de brouillard ou de stratus </w:t>
      </w:r>
      <w:proofErr w:type="gramStart"/>
      <w:r w:rsidRPr="00EF277C">
        <w:rPr>
          <w:rFonts w:cs="Arial"/>
          <w:lang w:val="fr-FR"/>
        </w:rPr>
        <w:t>persistants:</w:t>
      </w:r>
      <w:proofErr w:type="gramEnd"/>
      <w:r w:rsidRPr="00EF277C">
        <w:rPr>
          <w:rFonts w:cs="Arial"/>
          <w:lang w:val="fr-FR"/>
        </w:rPr>
        <w:t xml:space="preserve"> un faible rayonnement solaire, peu de vent dans les couches d’air inférieures, une couverture nuageuse légère et un air froid et humide pouvant </w:t>
      </w:r>
      <w:r w:rsidR="004333BB" w:rsidRPr="00BE7B68">
        <w:rPr>
          <w:rFonts w:cs="Arial"/>
          <w:color w:val="000000" w:themeColor="text1"/>
          <w:lang w:val="fr-FR"/>
        </w:rPr>
        <w:t>s’accumuler</w:t>
      </w:r>
      <w:r w:rsidRPr="00BE7B68">
        <w:rPr>
          <w:rFonts w:cs="Arial"/>
          <w:color w:val="000000" w:themeColor="text1"/>
          <w:lang w:val="fr-FR"/>
        </w:rPr>
        <w:t xml:space="preserve"> </w:t>
      </w:r>
      <w:r w:rsidRPr="00EF277C">
        <w:rPr>
          <w:rFonts w:cs="Arial"/>
          <w:lang w:val="fr-FR"/>
        </w:rPr>
        <w:t xml:space="preserve">dans </w:t>
      </w:r>
      <w:r w:rsidR="00BE7B68">
        <w:rPr>
          <w:rFonts w:cs="Arial"/>
          <w:lang w:val="fr-FR"/>
        </w:rPr>
        <w:t>les bassins et vallées</w:t>
      </w:r>
      <w:r w:rsidRPr="00EF277C">
        <w:rPr>
          <w:rFonts w:cs="Arial"/>
          <w:lang w:val="fr-FR"/>
        </w:rPr>
        <w:t xml:space="preserve">. </w:t>
      </w:r>
      <w:r w:rsidR="00BE7B68">
        <w:rPr>
          <w:rFonts w:cs="Arial"/>
          <w:lang w:val="fr-FR"/>
        </w:rPr>
        <w:t>Ainsi,</w:t>
      </w:r>
      <w:r w:rsidRPr="00EF277C">
        <w:rPr>
          <w:rFonts w:cs="Arial"/>
          <w:lang w:val="fr-FR"/>
        </w:rPr>
        <w:t xml:space="preserve"> l’automne suisse se pare non seulement </w:t>
      </w:r>
      <w:r w:rsidRPr="00BE7B68">
        <w:rPr>
          <w:rFonts w:cs="Arial"/>
          <w:color w:val="000000" w:themeColor="text1"/>
          <w:lang w:val="fr-FR"/>
        </w:rPr>
        <w:t xml:space="preserve">de </w:t>
      </w:r>
      <w:r w:rsidR="00E2151B" w:rsidRPr="00BE7B68">
        <w:rPr>
          <w:rFonts w:cs="Arial"/>
          <w:color w:val="000000" w:themeColor="text1"/>
          <w:lang w:val="fr-FR"/>
        </w:rPr>
        <w:t>magnifiques couleurs</w:t>
      </w:r>
      <w:r w:rsidRPr="00BE7B68">
        <w:rPr>
          <w:rFonts w:cs="Arial"/>
          <w:color w:val="000000" w:themeColor="text1"/>
          <w:lang w:val="fr-FR"/>
        </w:rPr>
        <w:t xml:space="preserve">, </w:t>
      </w:r>
      <w:r w:rsidRPr="00EF277C">
        <w:rPr>
          <w:rFonts w:cs="Arial"/>
          <w:lang w:val="fr-FR"/>
        </w:rPr>
        <w:t xml:space="preserve">mais aussi </w:t>
      </w:r>
      <w:r w:rsidR="00BE7B68">
        <w:rPr>
          <w:rFonts w:cs="Arial"/>
          <w:lang w:val="fr-FR"/>
        </w:rPr>
        <w:t>de nappes de</w:t>
      </w:r>
      <w:r w:rsidRPr="00EF277C">
        <w:rPr>
          <w:rFonts w:cs="Arial"/>
          <w:lang w:val="fr-FR"/>
        </w:rPr>
        <w:t xml:space="preserve"> brouillard</w:t>
      </w:r>
      <w:r w:rsidR="004333BB" w:rsidRPr="00EF277C">
        <w:rPr>
          <w:rFonts w:cs="Arial"/>
          <w:lang w:val="fr-FR"/>
        </w:rPr>
        <w:t xml:space="preserve"> </w:t>
      </w:r>
      <w:r w:rsidR="004333BB" w:rsidRPr="00BE7B68">
        <w:rPr>
          <w:rFonts w:cs="Arial"/>
          <w:color w:val="000000" w:themeColor="text1"/>
          <w:lang w:val="fr-FR"/>
        </w:rPr>
        <w:t>parfois</w:t>
      </w:r>
      <w:r w:rsidRPr="00EF277C">
        <w:rPr>
          <w:rFonts w:cs="Arial"/>
          <w:color w:val="4F81BD" w:themeColor="accent1"/>
          <w:lang w:val="fr-FR"/>
        </w:rPr>
        <w:t xml:space="preserve"> </w:t>
      </w:r>
      <w:r w:rsidRPr="00EF277C">
        <w:rPr>
          <w:rFonts w:cs="Arial"/>
          <w:lang w:val="fr-FR"/>
        </w:rPr>
        <w:t>tenace</w:t>
      </w:r>
      <w:r w:rsidR="00BE7B68">
        <w:rPr>
          <w:rFonts w:cs="Arial"/>
          <w:lang w:val="fr-FR"/>
        </w:rPr>
        <w:t>s</w:t>
      </w:r>
      <w:r w:rsidRPr="00EF277C">
        <w:rPr>
          <w:rFonts w:cs="Arial"/>
          <w:lang w:val="fr-FR"/>
        </w:rPr>
        <w:t xml:space="preserve">, particulièrement sur le Plateau. Avec les </w:t>
      </w:r>
      <w:r w:rsidR="00BE7B68">
        <w:rPr>
          <w:rFonts w:cs="Arial"/>
          <w:lang w:val="fr-FR"/>
        </w:rPr>
        <w:t>suggestions</w:t>
      </w:r>
      <w:proofErr w:type="gramStart"/>
      <w:r w:rsidRPr="00EF277C">
        <w:rPr>
          <w:rFonts w:cs="Arial"/>
          <w:lang w:val="fr-FR"/>
        </w:rPr>
        <w:t xml:space="preserve"> «spécial</w:t>
      </w:r>
      <w:proofErr w:type="gramEnd"/>
      <w:r w:rsidRPr="00EF277C">
        <w:rPr>
          <w:rFonts w:cs="Arial"/>
          <w:lang w:val="fr-FR"/>
        </w:rPr>
        <w:t xml:space="preserve"> brouillard» de Suisse Tourisme (ST), </w:t>
      </w:r>
      <w:proofErr w:type="spellStart"/>
      <w:r w:rsidR="00BE7B68">
        <w:rPr>
          <w:rFonts w:cs="Arial"/>
          <w:lang w:val="fr-FR"/>
        </w:rPr>
        <w:t>chacun-e</w:t>
      </w:r>
      <w:proofErr w:type="spellEnd"/>
      <w:r w:rsidR="00BE7B68">
        <w:rPr>
          <w:rFonts w:cs="Arial"/>
          <w:lang w:val="fr-FR"/>
        </w:rPr>
        <w:t xml:space="preserve"> trouvera de quoi satisfaire ses envies </w:t>
      </w:r>
      <w:r w:rsidR="00C15152">
        <w:rPr>
          <w:rFonts w:cs="Arial"/>
          <w:lang w:val="fr-FR"/>
        </w:rPr>
        <w:t>de l’admirer en hauteur ou de s’y plonger</w:t>
      </w:r>
      <w:r w:rsidRPr="00EF277C">
        <w:rPr>
          <w:rFonts w:cs="Arial"/>
          <w:lang w:val="fr-FR"/>
        </w:rPr>
        <w:t xml:space="preserve">. </w:t>
      </w:r>
    </w:p>
    <w:p w14:paraId="4A8F6367" w14:textId="77777777" w:rsidR="0093606D" w:rsidRPr="00EF277C" w:rsidRDefault="0093606D" w:rsidP="00EF277C">
      <w:pPr>
        <w:spacing w:line="280" w:lineRule="exact"/>
        <w:jc w:val="both"/>
        <w:rPr>
          <w:rFonts w:cs="Arial"/>
          <w:color w:val="000000" w:themeColor="text1"/>
          <w:lang w:val="fr-FR"/>
        </w:rPr>
      </w:pPr>
    </w:p>
    <w:p w14:paraId="79E54114" w14:textId="5EAC775E" w:rsidR="0093606D" w:rsidRPr="00EF277C" w:rsidRDefault="00C15152" w:rsidP="00EF277C">
      <w:pPr>
        <w:spacing w:line="280" w:lineRule="exact"/>
        <w:jc w:val="both"/>
        <w:rPr>
          <w:rFonts w:cs="Arial"/>
          <w:b/>
          <w:bCs/>
          <w:color w:val="000000" w:themeColor="text1"/>
          <w:lang w:val="fr-FR"/>
        </w:rPr>
      </w:pPr>
      <w:proofErr w:type="spellStart"/>
      <w:r>
        <w:rPr>
          <w:rFonts w:cs="Arial"/>
          <w:b/>
          <w:bCs/>
          <w:color w:val="000000" w:themeColor="text1"/>
          <w:lang w:val="fr-FR"/>
        </w:rPr>
        <w:t>Randos</w:t>
      </w:r>
      <w:proofErr w:type="spellEnd"/>
      <w:r w:rsidR="0093606D" w:rsidRPr="00EF277C">
        <w:rPr>
          <w:rFonts w:cs="Arial"/>
          <w:b/>
          <w:bCs/>
          <w:color w:val="000000" w:themeColor="text1"/>
          <w:lang w:val="fr-FR"/>
        </w:rPr>
        <w:t xml:space="preserve"> au-dessus du brouillard</w:t>
      </w:r>
    </w:p>
    <w:p w14:paraId="6AFE9439" w14:textId="5BD9454D" w:rsidR="0093606D" w:rsidRPr="00C15152" w:rsidRDefault="0093606D" w:rsidP="00EF277C">
      <w:pPr>
        <w:spacing w:line="280" w:lineRule="exact"/>
        <w:jc w:val="both"/>
        <w:rPr>
          <w:color w:val="000000" w:themeColor="text1"/>
          <w:lang w:val="fr-FR"/>
        </w:rPr>
      </w:pPr>
      <w:r w:rsidRPr="00EF277C">
        <w:rPr>
          <w:rFonts w:cs="Arial"/>
          <w:color w:val="000000" w:themeColor="text1"/>
          <w:lang w:val="fr-FR"/>
        </w:rPr>
        <w:t xml:space="preserve">Une randonnée de cinq heures et demie, de difficulté moyenne, part de </w:t>
      </w:r>
      <w:proofErr w:type="spellStart"/>
      <w:r w:rsidRPr="00EF277C">
        <w:rPr>
          <w:rFonts w:cs="Arial"/>
          <w:color w:val="000000" w:themeColor="text1"/>
          <w:lang w:val="fr-FR"/>
        </w:rPr>
        <w:t>Brigels</w:t>
      </w:r>
      <w:proofErr w:type="spellEnd"/>
      <w:r w:rsidRPr="00EF277C">
        <w:rPr>
          <w:rFonts w:cs="Arial"/>
          <w:color w:val="000000" w:themeColor="text1"/>
          <w:lang w:val="fr-FR"/>
        </w:rPr>
        <w:t xml:space="preserve"> pour rejoindre le haut plateau du </w:t>
      </w:r>
      <w:hyperlink r:id="rId6" w:history="1">
        <w:r w:rsidRPr="00EF277C">
          <w:rPr>
            <w:rStyle w:val="Hyperlink"/>
            <w:rFonts w:cs="Arial"/>
            <w:lang w:val="fr-FR"/>
          </w:rPr>
          <w:t xml:space="preserve">Val </w:t>
        </w:r>
        <w:proofErr w:type="spellStart"/>
        <w:r w:rsidRPr="00EF277C">
          <w:rPr>
            <w:rStyle w:val="Hyperlink"/>
            <w:rFonts w:cs="Arial"/>
            <w:lang w:val="fr-FR"/>
          </w:rPr>
          <w:t>Frisal</w:t>
        </w:r>
        <w:proofErr w:type="spellEnd"/>
      </w:hyperlink>
      <w:r w:rsidR="00260409" w:rsidRPr="00EF277C">
        <w:rPr>
          <w:rFonts w:cs="Arial"/>
          <w:color w:val="000000" w:themeColor="text1"/>
          <w:lang w:val="fr-FR"/>
        </w:rPr>
        <w:t>,</w:t>
      </w:r>
      <w:r w:rsidRPr="00EF277C">
        <w:rPr>
          <w:rFonts w:cs="Arial"/>
          <w:color w:val="000000" w:themeColor="text1"/>
          <w:lang w:val="fr-FR"/>
        </w:rPr>
        <w:t xml:space="preserve"> dans la région de la </w:t>
      </w:r>
      <w:proofErr w:type="spellStart"/>
      <w:r w:rsidRPr="00EF277C">
        <w:rPr>
          <w:rFonts w:cs="Arial"/>
          <w:color w:val="000000" w:themeColor="text1"/>
          <w:lang w:val="fr-FR"/>
        </w:rPr>
        <w:t>Surselva</w:t>
      </w:r>
      <w:proofErr w:type="spellEnd"/>
      <w:r w:rsidRPr="00EF277C">
        <w:rPr>
          <w:rFonts w:cs="Arial"/>
          <w:color w:val="000000" w:themeColor="text1"/>
          <w:lang w:val="fr-FR"/>
        </w:rPr>
        <w:t xml:space="preserve"> (GR), en passant par l’une des rares forêts primitives d’épicéas de Suisse. Pour les familles, le parcours de </w:t>
      </w:r>
      <w:proofErr w:type="spellStart"/>
      <w:r w:rsidRPr="00EF277C">
        <w:rPr>
          <w:rFonts w:cs="Arial"/>
          <w:color w:val="000000" w:themeColor="text1"/>
          <w:lang w:val="fr-FR"/>
        </w:rPr>
        <w:t>Brigels</w:t>
      </w:r>
      <w:proofErr w:type="spellEnd"/>
      <w:r w:rsidRPr="00EF277C">
        <w:rPr>
          <w:rFonts w:cs="Arial"/>
          <w:color w:val="000000" w:themeColor="text1"/>
          <w:lang w:val="fr-FR"/>
        </w:rPr>
        <w:t xml:space="preserve"> à l’aire de barbecue de </w:t>
      </w:r>
      <w:proofErr w:type="spellStart"/>
      <w:r w:rsidRPr="00EF277C">
        <w:rPr>
          <w:rFonts w:cs="Arial"/>
          <w:color w:val="000000" w:themeColor="text1"/>
          <w:lang w:val="fr-FR"/>
        </w:rPr>
        <w:t>Plaun</w:t>
      </w:r>
      <w:proofErr w:type="spellEnd"/>
      <w:r w:rsidRPr="00EF277C">
        <w:rPr>
          <w:rFonts w:cs="Arial"/>
          <w:color w:val="000000" w:themeColor="text1"/>
          <w:lang w:val="fr-FR"/>
        </w:rPr>
        <w:t xml:space="preserve"> da Plaids est conseillé</w:t>
      </w:r>
      <w:r w:rsidR="00C15152">
        <w:rPr>
          <w:rFonts w:cs="Arial"/>
          <w:color w:val="000000" w:themeColor="text1"/>
          <w:lang w:val="fr-FR"/>
        </w:rPr>
        <w:t>,</w:t>
      </w:r>
      <w:r w:rsidRPr="00EF277C">
        <w:rPr>
          <w:rFonts w:cs="Arial"/>
          <w:color w:val="000000" w:themeColor="text1"/>
          <w:lang w:val="fr-FR"/>
        </w:rPr>
        <w:t xml:space="preserve"> car plus facile et moins long (une heure et demie). Dans la région du </w:t>
      </w:r>
      <w:proofErr w:type="spellStart"/>
      <w:r w:rsidRPr="00EF277C">
        <w:rPr>
          <w:rFonts w:cs="Arial"/>
          <w:color w:val="000000" w:themeColor="text1"/>
          <w:lang w:val="fr-FR"/>
        </w:rPr>
        <w:t>Napf</w:t>
      </w:r>
      <w:proofErr w:type="spellEnd"/>
      <w:r w:rsidRPr="00EF277C">
        <w:rPr>
          <w:rFonts w:cs="Arial"/>
          <w:color w:val="000000" w:themeColor="text1"/>
          <w:lang w:val="fr-FR"/>
        </w:rPr>
        <w:t xml:space="preserve">, le village de montagne de </w:t>
      </w:r>
      <w:proofErr w:type="spellStart"/>
      <w:r w:rsidRPr="00EF277C">
        <w:rPr>
          <w:rFonts w:cs="Arial"/>
          <w:color w:val="000000" w:themeColor="text1"/>
          <w:lang w:val="fr-FR"/>
        </w:rPr>
        <w:t>Menzberg</w:t>
      </w:r>
      <w:proofErr w:type="spellEnd"/>
      <w:r w:rsidRPr="00EF277C">
        <w:rPr>
          <w:rFonts w:cs="Arial"/>
          <w:color w:val="000000" w:themeColor="text1"/>
          <w:lang w:val="fr-FR"/>
        </w:rPr>
        <w:t xml:space="preserve"> </w:t>
      </w:r>
      <w:r w:rsidR="00260409" w:rsidRPr="00C15152">
        <w:rPr>
          <w:rFonts w:cs="Arial"/>
          <w:color w:val="000000" w:themeColor="text1"/>
          <w:lang w:val="fr-FR"/>
        </w:rPr>
        <w:t xml:space="preserve">(LU) </w:t>
      </w:r>
      <w:r w:rsidRPr="00EF277C">
        <w:rPr>
          <w:rFonts w:cs="Arial"/>
          <w:color w:val="000000" w:themeColor="text1"/>
          <w:lang w:val="fr-FR"/>
        </w:rPr>
        <w:t xml:space="preserve">offre également une belle opportunité d’admirer </w:t>
      </w:r>
      <w:r w:rsidR="00C15152">
        <w:rPr>
          <w:rFonts w:cs="Arial"/>
          <w:lang w:val="fr-FR"/>
        </w:rPr>
        <w:t>la mer de brouillard</w:t>
      </w:r>
      <w:r w:rsidRPr="00EF277C">
        <w:rPr>
          <w:rFonts w:cs="Arial"/>
          <w:color w:val="000000" w:themeColor="text1"/>
          <w:lang w:val="fr-FR"/>
        </w:rPr>
        <w:t xml:space="preserve">. Pour se reposer durant cette randonnée de quatre heures et demie, des </w:t>
      </w:r>
      <w:hyperlink r:id="rId7" w:history="1">
        <w:r w:rsidRPr="00EF277C">
          <w:rPr>
            <w:rStyle w:val="Hyperlink"/>
            <w:rFonts w:cs="Arial"/>
            <w:lang w:val="fr-FR"/>
          </w:rPr>
          <w:t xml:space="preserve">«corbeilles de </w:t>
        </w:r>
        <w:proofErr w:type="gramStart"/>
        <w:r w:rsidRPr="00EF277C">
          <w:rPr>
            <w:rStyle w:val="Hyperlink"/>
            <w:rFonts w:cs="Arial"/>
            <w:lang w:val="fr-FR"/>
          </w:rPr>
          <w:t>plage»</w:t>
        </w:r>
        <w:proofErr w:type="gramEnd"/>
        <w:r w:rsidRPr="00EF277C">
          <w:rPr>
            <w:rStyle w:val="Hyperlink"/>
            <w:rFonts w:cs="Arial"/>
            <w:lang w:val="fr-FR"/>
          </w:rPr>
          <w:t xml:space="preserve"> en osier</w:t>
        </w:r>
      </w:hyperlink>
      <w:r w:rsidR="00260409" w:rsidRPr="00EF277C">
        <w:rPr>
          <w:rFonts w:cs="Arial"/>
          <w:color w:val="000000" w:themeColor="text1"/>
          <w:lang w:val="fr-FR"/>
        </w:rPr>
        <w:t xml:space="preserve"> </w:t>
      </w:r>
      <w:r w:rsidRPr="00EF277C">
        <w:rPr>
          <w:rFonts w:cs="Arial"/>
          <w:color w:val="000000" w:themeColor="text1"/>
          <w:lang w:val="fr-FR"/>
        </w:rPr>
        <w:t xml:space="preserve">attendent les </w:t>
      </w:r>
      <w:r w:rsidRPr="00C15152">
        <w:rPr>
          <w:rFonts w:cs="Arial"/>
          <w:color w:val="000000" w:themeColor="text1"/>
          <w:lang w:val="fr-FR"/>
        </w:rPr>
        <w:t>marcheurs</w:t>
      </w:r>
      <w:r w:rsidR="00260409" w:rsidRPr="00C15152">
        <w:rPr>
          <w:rFonts w:cs="Arial"/>
          <w:color w:val="000000" w:themeColor="text1"/>
          <w:lang w:val="fr-FR"/>
        </w:rPr>
        <w:t xml:space="preserve"> et randonneuses</w:t>
      </w:r>
      <w:r w:rsidRPr="00C15152">
        <w:rPr>
          <w:rFonts w:cs="Arial"/>
          <w:color w:val="000000" w:themeColor="text1"/>
          <w:lang w:val="fr-FR"/>
        </w:rPr>
        <w:t xml:space="preserve"> </w:t>
      </w:r>
      <w:r w:rsidRPr="00EF277C">
        <w:rPr>
          <w:rFonts w:cs="Arial"/>
          <w:color w:val="000000" w:themeColor="text1"/>
          <w:lang w:val="fr-FR"/>
        </w:rPr>
        <w:t xml:space="preserve">aux plus beaux points de vue du chemin. </w:t>
      </w:r>
      <w:hyperlink r:id="rId8" w:history="1">
        <w:proofErr w:type="spellStart"/>
        <w:r w:rsidRPr="00EF277C">
          <w:rPr>
            <w:rStyle w:val="Hyperlink"/>
            <w:lang w:val="fr-FR"/>
          </w:rPr>
          <w:t>Chäserrugg</w:t>
        </w:r>
        <w:proofErr w:type="spellEnd"/>
        <w:r w:rsidRPr="00EF277C">
          <w:rPr>
            <w:rStyle w:val="Hyperlink"/>
            <w:lang w:val="fr-FR"/>
          </w:rPr>
          <w:t xml:space="preserve"> dans le </w:t>
        </w:r>
        <w:proofErr w:type="spellStart"/>
        <w:r w:rsidRPr="00EF277C">
          <w:rPr>
            <w:rStyle w:val="Hyperlink"/>
            <w:lang w:val="fr-FR"/>
          </w:rPr>
          <w:t>Toggenburg</w:t>
        </w:r>
        <w:proofErr w:type="spellEnd"/>
      </w:hyperlink>
      <w:r w:rsidRPr="00EF277C">
        <w:rPr>
          <w:lang w:val="fr-FR"/>
        </w:rPr>
        <w:t xml:space="preserve"> </w:t>
      </w:r>
      <w:r w:rsidR="00794828" w:rsidRPr="00C15152">
        <w:rPr>
          <w:color w:val="000000" w:themeColor="text1"/>
          <w:lang w:val="fr-FR"/>
        </w:rPr>
        <w:t xml:space="preserve">(SG) </w:t>
      </w:r>
      <w:r w:rsidRPr="00C15152">
        <w:rPr>
          <w:color w:val="000000" w:themeColor="text1"/>
          <w:lang w:val="fr-FR"/>
        </w:rPr>
        <w:t xml:space="preserve">doit avant tout sa </w:t>
      </w:r>
      <w:r w:rsidR="00A868B7" w:rsidRPr="00C15152">
        <w:rPr>
          <w:color w:val="000000" w:themeColor="text1"/>
          <w:lang w:val="fr-FR"/>
        </w:rPr>
        <w:t>notoriété</w:t>
      </w:r>
      <w:r w:rsidRPr="00C15152">
        <w:rPr>
          <w:color w:val="000000" w:themeColor="text1"/>
          <w:lang w:val="fr-FR"/>
        </w:rPr>
        <w:t xml:space="preserve"> au </w:t>
      </w:r>
      <w:r w:rsidRPr="00EF277C">
        <w:rPr>
          <w:lang w:val="fr-FR"/>
        </w:rPr>
        <w:t xml:space="preserve">bâtiment situé </w:t>
      </w:r>
      <w:r w:rsidR="00794828" w:rsidRPr="00EF277C">
        <w:rPr>
          <w:lang w:val="fr-FR"/>
        </w:rPr>
        <w:t>à</w:t>
      </w:r>
      <w:r w:rsidRPr="00EF277C">
        <w:rPr>
          <w:color w:val="4F81BD" w:themeColor="accent1"/>
          <w:lang w:val="fr-FR"/>
        </w:rPr>
        <w:t xml:space="preserve"> </w:t>
      </w:r>
      <w:r w:rsidRPr="00EF277C">
        <w:rPr>
          <w:lang w:val="fr-FR"/>
        </w:rPr>
        <w:t>son sommet, conçu par les architectes Herzog &amp; de </w:t>
      </w:r>
      <w:proofErr w:type="spellStart"/>
      <w:r w:rsidRPr="00EF277C">
        <w:rPr>
          <w:lang w:val="fr-FR"/>
        </w:rPr>
        <w:t>Meuron</w:t>
      </w:r>
      <w:proofErr w:type="spellEnd"/>
      <w:r w:rsidRPr="00EF277C">
        <w:rPr>
          <w:lang w:val="fr-FR"/>
        </w:rPr>
        <w:t>. Autre bonne raison d</w:t>
      </w:r>
      <w:r w:rsidR="00C15152">
        <w:rPr>
          <w:lang w:val="fr-FR"/>
        </w:rPr>
        <w:t>e l’</w:t>
      </w:r>
      <w:r w:rsidRPr="00EF277C">
        <w:rPr>
          <w:lang w:val="fr-FR"/>
        </w:rPr>
        <w:t>inscrire sur sa</w:t>
      </w:r>
      <w:proofErr w:type="gramStart"/>
      <w:r w:rsidRPr="00EF277C">
        <w:rPr>
          <w:lang w:val="fr-FR"/>
        </w:rPr>
        <w:t xml:space="preserve"> «</w:t>
      </w:r>
      <w:proofErr w:type="spellStart"/>
      <w:r w:rsidRPr="00EF277C">
        <w:rPr>
          <w:lang w:val="fr-FR"/>
        </w:rPr>
        <w:t>bucket</w:t>
      </w:r>
      <w:proofErr w:type="spellEnd"/>
      <w:proofErr w:type="gramEnd"/>
      <w:r w:rsidRPr="00EF277C">
        <w:rPr>
          <w:lang w:val="fr-FR"/>
        </w:rPr>
        <w:t xml:space="preserve"> </w:t>
      </w:r>
      <w:proofErr w:type="spellStart"/>
      <w:r w:rsidRPr="00EF277C">
        <w:rPr>
          <w:lang w:val="fr-FR"/>
        </w:rPr>
        <w:t>list</w:t>
      </w:r>
      <w:proofErr w:type="spellEnd"/>
      <w:r w:rsidRPr="00EF277C">
        <w:rPr>
          <w:lang w:val="fr-FR"/>
        </w:rPr>
        <w:t xml:space="preserve">» de lieux à découvrir: la Fondation suisse pour la protection et l’aménagement du paysage a décerné à </w:t>
      </w:r>
      <w:r w:rsidR="00C15152">
        <w:rPr>
          <w:lang w:val="fr-FR"/>
        </w:rPr>
        <w:t>cette</w:t>
      </w:r>
      <w:r w:rsidRPr="00EF277C">
        <w:rPr>
          <w:lang w:val="fr-FR"/>
        </w:rPr>
        <w:t xml:space="preserve"> région touristique le prix de Paysage de l’année 2021.</w:t>
      </w:r>
      <w:r w:rsidRPr="00EF277C">
        <w:rPr>
          <w:rFonts w:cs="Arial"/>
          <w:color w:val="000000" w:themeColor="text1"/>
          <w:lang w:val="fr-FR"/>
        </w:rPr>
        <w:t xml:space="preserve"> </w:t>
      </w:r>
      <w:r w:rsidR="00C15152">
        <w:rPr>
          <w:rFonts w:cs="Arial"/>
          <w:color w:val="000000" w:themeColor="text1"/>
          <w:lang w:val="fr-FR"/>
        </w:rPr>
        <w:t xml:space="preserve">Pour admirer le Léman, direction le </w:t>
      </w:r>
      <w:r w:rsidR="00863332" w:rsidRPr="00C15152">
        <w:rPr>
          <w:rFonts w:cs="Arial"/>
          <w:color w:val="000000" w:themeColor="text1"/>
          <w:lang w:val="fr-FR"/>
        </w:rPr>
        <w:t xml:space="preserve">belvédère des </w:t>
      </w:r>
      <w:hyperlink r:id="rId9" w:history="1">
        <w:r w:rsidR="00863332" w:rsidRPr="00E555F9">
          <w:rPr>
            <w:rStyle w:val="Hyperlink"/>
            <w:rFonts w:cs="Arial"/>
            <w:lang w:val="fr-FR"/>
          </w:rPr>
          <w:t>Pléiades</w:t>
        </w:r>
      </w:hyperlink>
      <w:r w:rsidR="00863332" w:rsidRPr="00C15152">
        <w:rPr>
          <w:rFonts w:cs="Arial"/>
          <w:color w:val="000000" w:themeColor="text1"/>
          <w:lang w:val="fr-FR"/>
        </w:rPr>
        <w:t xml:space="preserve"> (VD), que l’on rejoint en train à crémaillère</w:t>
      </w:r>
      <w:r w:rsidR="00C15152">
        <w:rPr>
          <w:rFonts w:cs="Arial"/>
          <w:color w:val="000000" w:themeColor="text1"/>
          <w:lang w:val="fr-FR"/>
        </w:rPr>
        <w:t xml:space="preserve">. </w:t>
      </w:r>
      <w:r w:rsidR="00863332" w:rsidRPr="00C15152">
        <w:rPr>
          <w:rFonts w:cs="Arial"/>
          <w:color w:val="000000" w:themeColor="text1"/>
          <w:lang w:val="fr-FR"/>
        </w:rPr>
        <w:t xml:space="preserve">Au-dessus du brouillard et la tête dans les étoiles, le </w:t>
      </w:r>
      <w:hyperlink r:id="rId10" w:history="1">
        <w:r w:rsidR="00863332" w:rsidRPr="00E555F9">
          <w:rPr>
            <w:rStyle w:val="Hyperlink"/>
            <w:rFonts w:cs="Arial"/>
            <w:lang w:val="fr-FR"/>
          </w:rPr>
          <w:t xml:space="preserve">sentier didactique </w:t>
        </w:r>
        <w:proofErr w:type="spellStart"/>
        <w:r w:rsidR="00863332" w:rsidRPr="00E555F9">
          <w:rPr>
            <w:rStyle w:val="Hyperlink"/>
            <w:rFonts w:cs="Arial"/>
            <w:lang w:val="fr-FR"/>
          </w:rPr>
          <w:t>Astropléiades</w:t>
        </w:r>
        <w:proofErr w:type="spellEnd"/>
      </w:hyperlink>
      <w:r w:rsidR="00863332" w:rsidRPr="00C15152">
        <w:rPr>
          <w:rFonts w:cs="Arial"/>
          <w:color w:val="000000" w:themeColor="text1"/>
          <w:lang w:val="fr-FR"/>
        </w:rPr>
        <w:t xml:space="preserve"> invite petit-e-s et grand-e-s à la découverte des astres et du système solaire. </w:t>
      </w:r>
    </w:p>
    <w:p w14:paraId="43894791" w14:textId="77777777" w:rsidR="0093606D" w:rsidRPr="00EF277C" w:rsidRDefault="0093606D" w:rsidP="00EF277C">
      <w:pPr>
        <w:spacing w:line="280" w:lineRule="exact"/>
        <w:jc w:val="both"/>
        <w:rPr>
          <w:rFonts w:cs="Arial"/>
          <w:b/>
          <w:bCs/>
          <w:color w:val="000000" w:themeColor="text1"/>
          <w:lang w:val="fr-FR"/>
        </w:rPr>
      </w:pPr>
    </w:p>
    <w:p w14:paraId="048B5F12" w14:textId="08EC72F6" w:rsidR="0093606D" w:rsidRPr="00EF277C" w:rsidRDefault="0093606D" w:rsidP="00EF277C">
      <w:pPr>
        <w:spacing w:line="280" w:lineRule="exact"/>
        <w:jc w:val="both"/>
        <w:rPr>
          <w:rFonts w:cs="Arial"/>
          <w:b/>
          <w:bCs/>
          <w:color w:val="000000" w:themeColor="text1"/>
          <w:lang w:val="fr-FR"/>
        </w:rPr>
      </w:pPr>
      <w:r w:rsidRPr="00EF277C">
        <w:rPr>
          <w:rFonts w:cs="Arial"/>
          <w:b/>
          <w:bCs/>
          <w:color w:val="000000" w:themeColor="text1"/>
          <w:lang w:val="fr-FR"/>
        </w:rPr>
        <w:t xml:space="preserve">Hôtels </w:t>
      </w:r>
      <w:proofErr w:type="gramStart"/>
      <w:r w:rsidR="00934772" w:rsidRPr="00934772">
        <w:rPr>
          <w:rFonts w:cs="Arial"/>
          <w:b/>
          <w:bCs/>
          <w:color w:val="000000" w:themeColor="text1"/>
          <w:lang w:val="fr-FR"/>
        </w:rPr>
        <w:t>d’altitude</w:t>
      </w:r>
      <w:r w:rsidRPr="00934772">
        <w:rPr>
          <w:rFonts w:cs="Arial"/>
          <w:b/>
          <w:bCs/>
          <w:color w:val="000000" w:themeColor="text1"/>
          <w:lang w:val="fr-FR"/>
        </w:rPr>
        <w:t>:</w:t>
      </w:r>
      <w:proofErr w:type="gramEnd"/>
      <w:r w:rsidRPr="00934772">
        <w:rPr>
          <w:rFonts w:cs="Arial"/>
          <w:b/>
          <w:bCs/>
          <w:color w:val="000000" w:themeColor="text1"/>
          <w:lang w:val="fr-FR"/>
        </w:rPr>
        <w:t xml:space="preserve"> </w:t>
      </w:r>
      <w:r w:rsidRPr="00EF277C">
        <w:rPr>
          <w:rFonts w:cs="Arial"/>
          <w:b/>
          <w:bCs/>
          <w:color w:val="000000" w:themeColor="text1"/>
          <w:lang w:val="fr-FR"/>
        </w:rPr>
        <w:t xml:space="preserve">couchers et levers de soleil </w:t>
      </w:r>
      <w:r w:rsidR="00934772">
        <w:rPr>
          <w:rFonts w:cs="Arial"/>
          <w:b/>
          <w:bCs/>
          <w:color w:val="000000" w:themeColor="text1"/>
          <w:lang w:val="fr-FR"/>
        </w:rPr>
        <w:t>spectaculaires</w:t>
      </w:r>
      <w:r w:rsidRPr="00EF277C">
        <w:rPr>
          <w:rFonts w:cs="Arial"/>
          <w:b/>
          <w:bCs/>
          <w:color w:val="000000" w:themeColor="text1"/>
          <w:lang w:val="fr-FR"/>
        </w:rPr>
        <w:t xml:space="preserve"> </w:t>
      </w:r>
    </w:p>
    <w:p w14:paraId="62E43CD9" w14:textId="216665C4" w:rsidR="00C047D3" w:rsidRPr="00EF277C" w:rsidRDefault="00794828" w:rsidP="00EF277C">
      <w:pPr>
        <w:spacing w:line="280" w:lineRule="exact"/>
        <w:jc w:val="both"/>
        <w:rPr>
          <w:rFonts w:cs="Arial"/>
          <w:lang w:val="fr-FR"/>
        </w:rPr>
      </w:pPr>
      <w:r w:rsidRPr="00934772">
        <w:rPr>
          <w:rFonts w:cs="Arial"/>
          <w:color w:val="000000" w:themeColor="text1"/>
          <w:lang w:val="fr-FR"/>
        </w:rPr>
        <w:t>En novembre</w:t>
      </w:r>
      <w:r w:rsidR="0093606D" w:rsidRPr="00934772">
        <w:rPr>
          <w:rFonts w:cs="Arial"/>
          <w:color w:val="000000" w:themeColor="text1"/>
          <w:lang w:val="fr-FR"/>
        </w:rPr>
        <w:t xml:space="preserve">, </w:t>
      </w:r>
      <w:r w:rsidR="0093606D" w:rsidRPr="00EF277C">
        <w:rPr>
          <w:rFonts w:cs="Arial"/>
          <w:color w:val="000000" w:themeColor="text1"/>
          <w:lang w:val="fr-FR"/>
        </w:rPr>
        <w:t xml:space="preserve">l’hôtel </w:t>
      </w:r>
      <w:hyperlink r:id="rId11" w:history="1">
        <w:r w:rsidR="0093606D" w:rsidRPr="00EF277C">
          <w:rPr>
            <w:rStyle w:val="Hyperlink"/>
            <w:rFonts w:cs="Arial"/>
            <w:color w:val="1F00FF"/>
            <w:lang w:val="fr-FR"/>
          </w:rPr>
          <w:t xml:space="preserve">Rigi </w:t>
        </w:r>
        <w:proofErr w:type="spellStart"/>
        <w:r w:rsidR="0093606D" w:rsidRPr="00EF277C">
          <w:rPr>
            <w:rStyle w:val="Hyperlink"/>
            <w:rFonts w:cs="Arial"/>
            <w:color w:val="1F00FF"/>
            <w:lang w:val="fr-FR"/>
          </w:rPr>
          <w:t>Kulm</w:t>
        </w:r>
        <w:proofErr w:type="spellEnd"/>
      </w:hyperlink>
      <w:r w:rsidRPr="00EF277C">
        <w:rPr>
          <w:rFonts w:cs="Arial"/>
          <w:color w:val="4F81BD" w:themeColor="accent1"/>
          <w:lang w:val="fr-FR"/>
        </w:rPr>
        <w:t xml:space="preserve"> </w:t>
      </w:r>
      <w:r w:rsidR="0093606D" w:rsidRPr="00EF277C">
        <w:rPr>
          <w:rFonts w:cs="Arial"/>
          <w:color w:val="000000" w:themeColor="text1"/>
          <w:lang w:val="fr-FR"/>
        </w:rPr>
        <w:t xml:space="preserve">(LU/SZ) offre non seulement la vue sur la mer de brouillard, mais </w:t>
      </w:r>
      <w:r w:rsidRPr="00934772">
        <w:rPr>
          <w:rFonts w:cs="Arial"/>
          <w:color w:val="000000" w:themeColor="text1"/>
          <w:lang w:val="fr-FR"/>
        </w:rPr>
        <w:t xml:space="preserve">également une </w:t>
      </w:r>
      <w:r w:rsidR="00934772">
        <w:rPr>
          <w:rFonts w:cs="Arial"/>
          <w:color w:val="000000" w:themeColor="text1"/>
          <w:lang w:val="fr-FR"/>
        </w:rPr>
        <w:t xml:space="preserve">séduisante </w:t>
      </w:r>
      <w:r w:rsidRPr="00934772">
        <w:rPr>
          <w:rFonts w:cs="Arial"/>
          <w:color w:val="000000" w:themeColor="text1"/>
          <w:lang w:val="fr-FR"/>
        </w:rPr>
        <w:t xml:space="preserve">programmation </w:t>
      </w:r>
      <w:r w:rsidR="00934772">
        <w:rPr>
          <w:rFonts w:cs="Arial"/>
          <w:color w:val="000000" w:themeColor="text1"/>
          <w:lang w:val="fr-FR"/>
        </w:rPr>
        <w:t>musicale</w:t>
      </w:r>
      <w:r w:rsidR="0093606D" w:rsidRPr="00934772">
        <w:rPr>
          <w:rFonts w:cs="Arial"/>
          <w:color w:val="000000" w:themeColor="text1"/>
          <w:lang w:val="fr-FR"/>
        </w:rPr>
        <w:t xml:space="preserve"> avec </w:t>
      </w:r>
      <w:r w:rsidR="0093606D" w:rsidRPr="00EF277C">
        <w:rPr>
          <w:rFonts w:cs="Arial"/>
          <w:color w:val="000000" w:themeColor="text1"/>
          <w:lang w:val="fr-FR"/>
        </w:rPr>
        <w:t xml:space="preserve">le festival </w:t>
      </w:r>
      <w:hyperlink r:id="rId12" w:history="1">
        <w:proofErr w:type="spellStart"/>
        <w:r w:rsidR="0093606D" w:rsidRPr="00934772">
          <w:rPr>
            <w:rStyle w:val="Hyperlink"/>
            <w:rFonts w:cs="Arial"/>
            <w:lang w:val="fr-FR"/>
          </w:rPr>
          <w:t>StradivariFEST</w:t>
        </w:r>
        <w:proofErr w:type="spellEnd"/>
      </w:hyperlink>
      <w:r w:rsidR="0093606D" w:rsidRPr="00EF277C">
        <w:rPr>
          <w:rFonts w:cs="Arial"/>
          <w:color w:val="000000" w:themeColor="text1"/>
          <w:lang w:val="fr-FR"/>
        </w:rPr>
        <w:t xml:space="preserve"> </w:t>
      </w:r>
      <w:r w:rsidRPr="00934772">
        <w:rPr>
          <w:rFonts w:cs="Arial"/>
          <w:color w:val="000000" w:themeColor="text1"/>
          <w:lang w:val="fr-FR"/>
        </w:rPr>
        <w:t>(</w:t>
      </w:r>
      <w:r w:rsidRPr="00934772">
        <w:rPr>
          <w:rFonts w:cs="Arial"/>
          <w:i/>
          <w:iCs/>
          <w:color w:val="000000" w:themeColor="text1"/>
          <w:lang w:val="fr-FR"/>
        </w:rPr>
        <w:t>en anglais</w:t>
      </w:r>
      <w:r w:rsidRPr="00934772">
        <w:rPr>
          <w:rFonts w:cs="Arial"/>
          <w:color w:val="000000" w:themeColor="text1"/>
          <w:lang w:val="fr-FR"/>
        </w:rPr>
        <w:t>)</w:t>
      </w:r>
      <w:r w:rsidR="0093606D" w:rsidRPr="00EF277C">
        <w:rPr>
          <w:rFonts w:cs="Arial"/>
          <w:color w:val="000000" w:themeColor="text1"/>
          <w:lang w:val="fr-FR"/>
        </w:rPr>
        <w:t>. L’</w:t>
      </w:r>
      <w:hyperlink r:id="rId13" w:history="1">
        <w:r w:rsidR="0093606D" w:rsidRPr="00EF277C">
          <w:rPr>
            <w:rStyle w:val="Hyperlink"/>
            <w:rFonts w:cs="Arial"/>
            <w:lang w:val="fr-FR"/>
          </w:rPr>
          <w:t xml:space="preserve">hôtel </w:t>
        </w:r>
        <w:proofErr w:type="spellStart"/>
        <w:r w:rsidR="0093606D" w:rsidRPr="00EF277C">
          <w:rPr>
            <w:rStyle w:val="Hyperlink"/>
            <w:rFonts w:cs="Arial"/>
            <w:lang w:val="fr-FR"/>
          </w:rPr>
          <w:t>Chasseral</w:t>
        </w:r>
        <w:proofErr w:type="spellEnd"/>
      </w:hyperlink>
      <w:r w:rsidR="0093606D" w:rsidRPr="00EF277C">
        <w:rPr>
          <w:rFonts w:cs="Arial"/>
          <w:color w:val="000000" w:themeColor="text1"/>
          <w:lang w:val="fr-FR"/>
        </w:rPr>
        <w:t xml:space="preserve"> </w:t>
      </w:r>
      <w:r w:rsidRPr="00EF277C">
        <w:rPr>
          <w:rFonts w:cs="Arial"/>
          <w:color w:val="000000" w:themeColor="text1"/>
          <w:lang w:val="fr-FR"/>
        </w:rPr>
        <w:t xml:space="preserve">(BE), </w:t>
      </w:r>
      <w:r w:rsidR="00934772">
        <w:rPr>
          <w:rFonts w:cs="Arial"/>
          <w:color w:val="000000" w:themeColor="text1"/>
          <w:lang w:val="fr-FR"/>
        </w:rPr>
        <w:t xml:space="preserve">situé </w:t>
      </w:r>
      <w:r w:rsidR="0093606D" w:rsidRPr="00EF277C">
        <w:rPr>
          <w:rFonts w:cs="Arial"/>
          <w:color w:val="000000" w:themeColor="text1"/>
          <w:lang w:val="fr-FR"/>
        </w:rPr>
        <w:t>à près de 1</w:t>
      </w:r>
      <w:r w:rsidRPr="00EF277C">
        <w:rPr>
          <w:rFonts w:cs="Arial"/>
          <w:color w:val="000000" w:themeColor="text1"/>
          <w:lang w:val="fr-FR"/>
        </w:rPr>
        <w:t>'</w:t>
      </w:r>
      <w:r w:rsidR="0093606D" w:rsidRPr="00EF277C">
        <w:rPr>
          <w:rFonts w:cs="Arial"/>
          <w:color w:val="000000" w:themeColor="text1"/>
          <w:lang w:val="fr-FR"/>
        </w:rPr>
        <w:t>60</w:t>
      </w:r>
      <w:r w:rsidR="00934772">
        <w:rPr>
          <w:rFonts w:cs="Arial"/>
          <w:color w:val="000000" w:themeColor="text1"/>
          <w:lang w:val="fr-FR"/>
        </w:rPr>
        <w:t>0</w:t>
      </w:r>
      <w:r w:rsidRPr="00EF277C">
        <w:rPr>
          <w:rFonts w:cs="Arial"/>
          <w:color w:val="000000" w:themeColor="text1"/>
          <w:lang w:val="fr-FR"/>
        </w:rPr>
        <w:t xml:space="preserve"> </w:t>
      </w:r>
      <w:r w:rsidR="0093606D" w:rsidRPr="00EF277C">
        <w:rPr>
          <w:rFonts w:cs="Arial"/>
          <w:color w:val="000000" w:themeColor="text1"/>
          <w:lang w:val="fr-FR"/>
        </w:rPr>
        <w:t xml:space="preserve">mètres dans le Jura bernois, est adapté aux familles, </w:t>
      </w:r>
      <w:r w:rsidRPr="00106757">
        <w:rPr>
          <w:rFonts w:cs="Arial"/>
          <w:color w:val="000000" w:themeColor="text1"/>
          <w:lang w:val="fr-FR"/>
        </w:rPr>
        <w:t xml:space="preserve">notamment </w:t>
      </w:r>
      <w:r w:rsidR="00F523B3" w:rsidRPr="00106757">
        <w:rPr>
          <w:rFonts w:cs="Arial"/>
          <w:color w:val="000000" w:themeColor="text1"/>
          <w:lang w:val="fr-FR"/>
        </w:rPr>
        <w:t>grâce</w:t>
      </w:r>
      <w:r w:rsidR="0093606D" w:rsidRPr="00106757">
        <w:rPr>
          <w:rFonts w:cs="Arial"/>
          <w:color w:val="000000" w:themeColor="text1"/>
          <w:lang w:val="fr-FR"/>
        </w:rPr>
        <w:t xml:space="preserve"> </w:t>
      </w:r>
      <w:r w:rsidR="0093606D" w:rsidRPr="00EF277C">
        <w:rPr>
          <w:rFonts w:cs="Arial"/>
          <w:color w:val="000000" w:themeColor="text1"/>
          <w:lang w:val="fr-FR"/>
        </w:rPr>
        <w:t xml:space="preserve">son offre de chambres à trois et quatre lits. </w:t>
      </w:r>
      <w:r w:rsidR="00106757">
        <w:rPr>
          <w:rFonts w:cs="Arial"/>
          <w:color w:val="000000" w:themeColor="text1"/>
          <w:lang w:val="fr-FR"/>
        </w:rPr>
        <w:t>Un bel</w:t>
      </w:r>
      <w:r w:rsidR="00106757">
        <w:rPr>
          <w:rFonts w:cs="Arial"/>
          <w:lang w:val="fr-FR"/>
        </w:rPr>
        <w:t xml:space="preserve"> </w:t>
      </w:r>
      <w:r w:rsidR="0093606D" w:rsidRPr="00EF277C">
        <w:rPr>
          <w:rFonts w:cs="Arial"/>
          <w:lang w:val="fr-FR"/>
        </w:rPr>
        <w:t xml:space="preserve">ensoleillement </w:t>
      </w:r>
      <w:r w:rsidR="00106757">
        <w:rPr>
          <w:rFonts w:cs="Arial"/>
          <w:lang w:val="fr-FR"/>
        </w:rPr>
        <w:t xml:space="preserve">de fin d’automne </w:t>
      </w:r>
      <w:r w:rsidR="0093606D" w:rsidRPr="00EF277C">
        <w:rPr>
          <w:rFonts w:cs="Arial"/>
          <w:lang w:val="fr-FR"/>
        </w:rPr>
        <w:t xml:space="preserve">attend les </w:t>
      </w:r>
      <w:r w:rsidRPr="00106757">
        <w:rPr>
          <w:rFonts w:cs="Arial"/>
          <w:color w:val="000000" w:themeColor="text1"/>
          <w:lang w:val="fr-FR"/>
        </w:rPr>
        <w:t>hôtes</w:t>
      </w:r>
      <w:r w:rsidR="0093606D" w:rsidRPr="00106757">
        <w:rPr>
          <w:rFonts w:cs="Arial"/>
          <w:color w:val="000000" w:themeColor="text1"/>
          <w:lang w:val="fr-FR"/>
        </w:rPr>
        <w:t xml:space="preserve"> </w:t>
      </w:r>
      <w:r w:rsidRPr="00106757">
        <w:rPr>
          <w:rFonts w:cs="Arial"/>
          <w:color w:val="000000" w:themeColor="text1"/>
          <w:lang w:val="fr-FR"/>
        </w:rPr>
        <w:t>de</w:t>
      </w:r>
      <w:r w:rsidR="0093606D" w:rsidRPr="00EF277C">
        <w:rPr>
          <w:rFonts w:cs="Arial"/>
          <w:lang w:val="fr-FR"/>
        </w:rPr>
        <w:t xml:space="preserve"> la </w:t>
      </w:r>
      <w:hyperlink r:id="rId14" w:history="1">
        <w:r w:rsidR="0093606D" w:rsidRPr="00EF277C">
          <w:rPr>
            <w:rStyle w:val="Hyperlink"/>
            <w:rFonts w:cs="Arial"/>
            <w:lang w:val="fr-FR"/>
          </w:rPr>
          <w:t>cabane</w:t>
        </w:r>
        <w:r w:rsidR="00A868B7" w:rsidRPr="00EF277C">
          <w:rPr>
            <w:rStyle w:val="Hyperlink"/>
            <w:rFonts w:cs="Arial"/>
            <w:lang w:val="fr-FR"/>
          </w:rPr>
          <w:t xml:space="preserve"> Monte Bar</w:t>
        </w:r>
      </w:hyperlink>
      <w:r w:rsidR="00106757">
        <w:rPr>
          <w:rFonts w:cs="Arial"/>
          <w:color w:val="4F81BD" w:themeColor="accent1"/>
          <w:lang w:val="fr-FR"/>
        </w:rPr>
        <w:t xml:space="preserve"> </w:t>
      </w:r>
      <w:r w:rsidR="00106757" w:rsidRPr="00106757">
        <w:rPr>
          <w:rFonts w:cs="Arial"/>
          <w:color w:val="000000" w:themeColor="text1"/>
          <w:lang w:val="fr-FR"/>
        </w:rPr>
        <w:t>(TI)</w:t>
      </w:r>
      <w:r w:rsidRPr="00106757">
        <w:rPr>
          <w:rFonts w:cs="Arial"/>
          <w:color w:val="000000" w:themeColor="text1"/>
          <w:lang w:val="fr-FR"/>
        </w:rPr>
        <w:t xml:space="preserve">, </w:t>
      </w:r>
      <w:r w:rsidR="0093606D" w:rsidRPr="00EF277C">
        <w:rPr>
          <w:rFonts w:cs="Arial"/>
          <w:lang w:val="fr-FR"/>
        </w:rPr>
        <w:t xml:space="preserve">un hébergement </w:t>
      </w:r>
      <w:r w:rsidRPr="00EF277C">
        <w:rPr>
          <w:rFonts w:cs="Arial"/>
          <w:lang w:val="fr-FR"/>
        </w:rPr>
        <w:t xml:space="preserve">du </w:t>
      </w:r>
      <w:r w:rsidRPr="00106757">
        <w:rPr>
          <w:rFonts w:cs="Arial"/>
          <w:color w:val="000000" w:themeColor="text1"/>
          <w:lang w:val="fr-FR"/>
        </w:rPr>
        <w:t>Club Alpin Suisse (CAS)</w:t>
      </w:r>
      <w:r w:rsidR="0093606D" w:rsidRPr="00106757">
        <w:rPr>
          <w:rFonts w:cs="Arial"/>
          <w:color w:val="000000" w:themeColor="text1"/>
          <w:lang w:val="fr-FR"/>
        </w:rPr>
        <w:t xml:space="preserve"> </w:t>
      </w:r>
      <w:r w:rsidR="0093606D" w:rsidRPr="00EF277C">
        <w:rPr>
          <w:rFonts w:cs="Arial"/>
          <w:lang w:val="fr-FR"/>
        </w:rPr>
        <w:t xml:space="preserve">construit en 2016 </w:t>
      </w:r>
      <w:r w:rsidRPr="00106757">
        <w:rPr>
          <w:rFonts w:cs="Arial"/>
          <w:color w:val="000000" w:themeColor="text1"/>
          <w:lang w:val="fr-FR"/>
        </w:rPr>
        <w:t>au-dessus de Lugan</w:t>
      </w:r>
      <w:r w:rsidR="00106757" w:rsidRPr="00106757">
        <w:rPr>
          <w:rFonts w:cs="Arial"/>
          <w:color w:val="000000" w:themeColor="text1"/>
          <w:lang w:val="fr-FR"/>
        </w:rPr>
        <w:t>o</w:t>
      </w:r>
      <w:r w:rsidR="00F523B3" w:rsidRPr="00106757">
        <w:rPr>
          <w:rFonts w:cs="Arial"/>
          <w:color w:val="000000" w:themeColor="text1"/>
          <w:lang w:val="fr-FR"/>
        </w:rPr>
        <w:t xml:space="preserve">. </w:t>
      </w:r>
      <w:r w:rsidR="00106757">
        <w:rPr>
          <w:rFonts w:cs="Arial"/>
          <w:lang w:val="fr-FR"/>
        </w:rPr>
        <w:t>Facile d’accès</w:t>
      </w:r>
      <w:r w:rsidR="0093606D" w:rsidRPr="00EF277C">
        <w:rPr>
          <w:rFonts w:cs="Arial"/>
          <w:lang w:val="fr-FR"/>
        </w:rPr>
        <w:t xml:space="preserve"> et</w:t>
      </w:r>
      <w:r w:rsidR="00106757">
        <w:rPr>
          <w:rFonts w:cs="Arial"/>
          <w:lang w:val="fr-FR"/>
        </w:rPr>
        <w:t xml:space="preserve"> à proximité de</w:t>
      </w:r>
      <w:r w:rsidR="0093606D" w:rsidRPr="00EF277C">
        <w:rPr>
          <w:rFonts w:cs="Arial"/>
          <w:lang w:val="fr-FR"/>
        </w:rPr>
        <w:t xml:space="preserve"> chemins pédestres </w:t>
      </w:r>
      <w:r w:rsidR="00106757">
        <w:rPr>
          <w:rFonts w:cs="Arial"/>
          <w:lang w:val="fr-FR"/>
        </w:rPr>
        <w:t>facilement</w:t>
      </w:r>
      <w:r w:rsidR="0093606D" w:rsidRPr="00EF277C">
        <w:rPr>
          <w:rFonts w:cs="Arial"/>
          <w:lang w:val="fr-FR"/>
        </w:rPr>
        <w:t xml:space="preserve"> praticables</w:t>
      </w:r>
      <w:r w:rsidR="00F523B3" w:rsidRPr="00EF277C">
        <w:rPr>
          <w:rFonts w:cs="Arial"/>
          <w:lang w:val="fr-FR"/>
        </w:rPr>
        <w:t xml:space="preserve">, </w:t>
      </w:r>
      <w:r w:rsidR="00106757" w:rsidRPr="00106757">
        <w:rPr>
          <w:rFonts w:cs="Arial"/>
          <w:color w:val="000000" w:themeColor="text1"/>
          <w:lang w:val="fr-FR"/>
        </w:rPr>
        <w:t>cette cabane est idéale</w:t>
      </w:r>
      <w:r w:rsidR="00F523B3" w:rsidRPr="00106757">
        <w:rPr>
          <w:rFonts w:cs="Arial"/>
          <w:color w:val="000000" w:themeColor="text1"/>
          <w:lang w:val="fr-FR"/>
        </w:rPr>
        <w:t xml:space="preserve"> </w:t>
      </w:r>
      <w:r w:rsidR="00F523B3" w:rsidRPr="00EF277C">
        <w:rPr>
          <w:rFonts w:cs="Arial"/>
          <w:lang w:val="fr-FR"/>
        </w:rPr>
        <w:t xml:space="preserve">pour passer la nuit lors d’une randonnée automnale. </w:t>
      </w:r>
      <w:r w:rsidR="00106757">
        <w:rPr>
          <w:rFonts w:cs="Arial"/>
          <w:lang w:val="fr-FR"/>
        </w:rPr>
        <w:t>Selon le</w:t>
      </w:r>
      <w:r w:rsidR="0093606D" w:rsidRPr="00EF277C">
        <w:rPr>
          <w:rFonts w:cs="Arial"/>
          <w:lang w:val="fr-FR"/>
        </w:rPr>
        <w:t xml:space="preserve"> point de départ, le temps de marche varie entre une heure et demie et trois heures et demie. Dominant le lac de Thoune, l’auberge de montagne </w:t>
      </w:r>
      <w:hyperlink r:id="rId15" w:history="1">
        <w:proofErr w:type="spellStart"/>
        <w:r w:rsidR="0093606D" w:rsidRPr="00EF277C">
          <w:rPr>
            <w:rStyle w:val="Hyperlink"/>
            <w:rFonts w:cs="Arial"/>
            <w:lang w:val="fr-FR"/>
          </w:rPr>
          <w:t>Berghaus</w:t>
        </w:r>
        <w:proofErr w:type="spellEnd"/>
        <w:r w:rsidR="0093606D" w:rsidRPr="00EF277C">
          <w:rPr>
            <w:rStyle w:val="Hyperlink"/>
            <w:rFonts w:cs="Arial"/>
            <w:lang w:val="fr-FR"/>
          </w:rPr>
          <w:t xml:space="preserve"> </w:t>
        </w:r>
        <w:proofErr w:type="spellStart"/>
        <w:r w:rsidR="0093606D" w:rsidRPr="00EF277C">
          <w:rPr>
            <w:rStyle w:val="Hyperlink"/>
            <w:rFonts w:cs="Arial"/>
            <w:lang w:val="fr-FR"/>
          </w:rPr>
          <w:t>Niesen</w:t>
        </w:r>
        <w:proofErr w:type="spellEnd"/>
        <w:r w:rsidR="0093606D" w:rsidRPr="00EF277C">
          <w:rPr>
            <w:rStyle w:val="Hyperlink"/>
            <w:rFonts w:cs="Arial"/>
            <w:lang w:val="fr-FR"/>
          </w:rPr>
          <w:t xml:space="preserve"> </w:t>
        </w:r>
        <w:proofErr w:type="spellStart"/>
        <w:r w:rsidR="0093606D" w:rsidRPr="00EF277C">
          <w:rPr>
            <w:rStyle w:val="Hyperlink"/>
            <w:rFonts w:cs="Arial"/>
            <w:lang w:val="fr-FR"/>
          </w:rPr>
          <w:t>Kulm</w:t>
        </w:r>
        <w:proofErr w:type="spellEnd"/>
      </w:hyperlink>
      <w:r w:rsidR="0093606D" w:rsidRPr="00EF277C">
        <w:rPr>
          <w:rFonts w:cs="Arial"/>
          <w:lang w:val="fr-FR"/>
        </w:rPr>
        <w:t xml:space="preserve"> est </w:t>
      </w:r>
      <w:r w:rsidR="00106757">
        <w:rPr>
          <w:rFonts w:cs="Arial"/>
          <w:lang w:val="fr-FR"/>
        </w:rPr>
        <w:t>à la fois confortable et facile d’accès</w:t>
      </w:r>
      <w:r w:rsidR="0093606D" w:rsidRPr="00EF277C">
        <w:rPr>
          <w:rFonts w:cs="Arial"/>
          <w:lang w:val="fr-FR"/>
        </w:rPr>
        <w:t xml:space="preserve">, notamment par </w:t>
      </w:r>
      <w:r w:rsidR="00106757">
        <w:rPr>
          <w:rFonts w:cs="Arial"/>
          <w:lang w:val="fr-FR"/>
        </w:rPr>
        <w:t xml:space="preserve">le </w:t>
      </w:r>
      <w:r w:rsidR="0093606D" w:rsidRPr="00EF277C">
        <w:rPr>
          <w:rFonts w:cs="Arial"/>
          <w:lang w:val="fr-FR"/>
        </w:rPr>
        <w:t>funiculaire</w:t>
      </w:r>
      <w:r w:rsidR="00106757">
        <w:rPr>
          <w:rFonts w:cs="Arial"/>
          <w:lang w:val="fr-FR"/>
        </w:rPr>
        <w:t xml:space="preserve"> en fonction</w:t>
      </w:r>
      <w:r w:rsidR="0093606D" w:rsidRPr="00EF277C">
        <w:rPr>
          <w:rFonts w:cs="Arial"/>
          <w:lang w:val="fr-FR"/>
        </w:rPr>
        <w:t xml:space="preserve"> jusqu’à mi-novembre. </w:t>
      </w:r>
    </w:p>
    <w:p w14:paraId="0E9C842C" w14:textId="6C636633" w:rsidR="0093606D" w:rsidRPr="00EF277C" w:rsidRDefault="0093606D" w:rsidP="00EF277C">
      <w:pPr>
        <w:spacing w:line="280" w:lineRule="exact"/>
        <w:jc w:val="both"/>
        <w:rPr>
          <w:rFonts w:cs="Arial"/>
          <w:lang w:val="fr-FR"/>
        </w:rPr>
      </w:pPr>
      <w:r w:rsidRPr="00EF277C">
        <w:rPr>
          <w:rFonts w:cs="Arial"/>
          <w:lang w:val="fr-FR"/>
        </w:rPr>
        <w:lastRenderedPageBreak/>
        <w:t xml:space="preserve">D’autres </w:t>
      </w:r>
      <w:r w:rsidR="00106757">
        <w:rPr>
          <w:rFonts w:cs="Arial"/>
          <w:lang w:val="fr-FR"/>
        </w:rPr>
        <w:t>sociétés</w:t>
      </w:r>
      <w:r w:rsidRPr="00EF277C">
        <w:rPr>
          <w:rFonts w:cs="Arial"/>
          <w:lang w:val="fr-FR"/>
        </w:rPr>
        <w:t xml:space="preserve"> de remontées mécaniques </w:t>
      </w:r>
      <w:r w:rsidR="00106757">
        <w:rPr>
          <w:rFonts w:cs="Arial"/>
          <w:lang w:val="fr-FR"/>
        </w:rPr>
        <w:t>tirent parti du</w:t>
      </w:r>
      <w:r w:rsidRPr="00EF277C">
        <w:rPr>
          <w:rFonts w:cs="Arial"/>
          <w:lang w:val="fr-FR"/>
        </w:rPr>
        <w:t xml:space="preserve"> potentiel touristique </w:t>
      </w:r>
      <w:r w:rsidR="00106757">
        <w:rPr>
          <w:rFonts w:cs="Arial"/>
          <w:lang w:val="fr-FR"/>
        </w:rPr>
        <w:t>de l’automne</w:t>
      </w:r>
      <w:r w:rsidRPr="00EF277C">
        <w:rPr>
          <w:rFonts w:cs="Arial"/>
          <w:lang w:val="fr-FR"/>
        </w:rPr>
        <w:t xml:space="preserve"> et </w:t>
      </w:r>
      <w:r w:rsidR="00106757">
        <w:rPr>
          <w:rFonts w:cs="Arial"/>
          <w:lang w:val="fr-FR"/>
        </w:rPr>
        <w:t xml:space="preserve">ont </w:t>
      </w:r>
      <w:r w:rsidRPr="00EF277C">
        <w:rPr>
          <w:rFonts w:cs="Arial"/>
          <w:lang w:val="fr-FR"/>
        </w:rPr>
        <w:t xml:space="preserve">prolongé leurs dates d’ouverture jusqu’en novembre. Parmi eux, </w:t>
      </w:r>
      <w:r w:rsidRPr="00EF277C">
        <w:rPr>
          <w:rFonts w:cs="Arial"/>
          <w:color w:val="000000" w:themeColor="text1"/>
          <w:lang w:val="fr-FR"/>
        </w:rPr>
        <w:t xml:space="preserve">le téléphérique de </w:t>
      </w:r>
      <w:hyperlink r:id="rId16" w:history="1">
        <w:proofErr w:type="spellStart"/>
        <w:r w:rsidRPr="00EF277C">
          <w:rPr>
            <w:rStyle w:val="Hyperlink"/>
            <w:rFonts w:cs="Arial"/>
            <w:color w:val="1F00FF"/>
            <w:lang w:val="fr-FR"/>
          </w:rPr>
          <w:t>Wasserfallen</w:t>
        </w:r>
        <w:proofErr w:type="spellEnd"/>
      </w:hyperlink>
      <w:r w:rsidR="009325E7" w:rsidRPr="00EF277C">
        <w:rPr>
          <w:rFonts w:cs="Arial"/>
          <w:color w:val="000000" w:themeColor="text1"/>
          <w:lang w:val="fr-FR"/>
        </w:rPr>
        <w:t xml:space="preserve"> (BL), d</w:t>
      </w:r>
      <w:r w:rsidRPr="00EF277C">
        <w:rPr>
          <w:rFonts w:cs="Arial"/>
          <w:color w:val="000000" w:themeColor="text1"/>
          <w:lang w:val="fr-FR"/>
        </w:rPr>
        <w:t xml:space="preserve">estination d’excursion prisée du Jura bâlois, les télésièges de </w:t>
      </w:r>
      <w:proofErr w:type="spellStart"/>
      <w:r w:rsidRPr="00EF277C">
        <w:rPr>
          <w:rFonts w:cs="Arial"/>
          <w:color w:val="000000" w:themeColor="text1"/>
          <w:lang w:val="fr-FR"/>
        </w:rPr>
        <w:t>Klingenstock</w:t>
      </w:r>
      <w:proofErr w:type="spellEnd"/>
      <w:r w:rsidRPr="00EF277C">
        <w:rPr>
          <w:rFonts w:cs="Arial"/>
          <w:color w:val="000000" w:themeColor="text1"/>
          <w:lang w:val="fr-FR"/>
        </w:rPr>
        <w:t xml:space="preserve"> et </w:t>
      </w:r>
      <w:proofErr w:type="spellStart"/>
      <w:r w:rsidRPr="00EF277C">
        <w:rPr>
          <w:rFonts w:cs="Arial"/>
          <w:color w:val="000000" w:themeColor="text1"/>
          <w:lang w:val="fr-FR"/>
        </w:rPr>
        <w:t>Fronalpstock</w:t>
      </w:r>
      <w:proofErr w:type="spellEnd"/>
      <w:r w:rsidRPr="00EF277C">
        <w:rPr>
          <w:rFonts w:cs="Arial"/>
          <w:color w:val="000000" w:themeColor="text1"/>
          <w:lang w:val="fr-FR"/>
        </w:rPr>
        <w:t xml:space="preserve"> à </w:t>
      </w:r>
      <w:hyperlink r:id="rId17" w:history="1">
        <w:proofErr w:type="spellStart"/>
        <w:r w:rsidRPr="00EF277C">
          <w:rPr>
            <w:rStyle w:val="Hyperlink"/>
            <w:lang w:val="fr-FR"/>
          </w:rPr>
          <w:t>Stoos</w:t>
        </w:r>
        <w:proofErr w:type="spellEnd"/>
      </w:hyperlink>
      <w:r w:rsidRPr="00EF277C">
        <w:rPr>
          <w:lang w:val="fr-FR"/>
        </w:rPr>
        <w:t xml:space="preserve"> </w:t>
      </w:r>
      <w:r w:rsidR="00835B94" w:rsidRPr="00EF277C">
        <w:rPr>
          <w:lang w:val="fr-FR"/>
        </w:rPr>
        <w:t xml:space="preserve">(SZ) </w:t>
      </w:r>
      <w:r w:rsidR="00835B94" w:rsidRPr="009718FC">
        <w:rPr>
          <w:rFonts w:cs="Arial"/>
          <w:lang w:val="fr-FR"/>
        </w:rPr>
        <w:t>(</w:t>
      </w:r>
      <w:r w:rsidR="00835B94" w:rsidRPr="009718FC">
        <w:rPr>
          <w:rFonts w:cs="Arial"/>
          <w:i/>
          <w:iCs/>
          <w:lang w:val="fr-FR"/>
        </w:rPr>
        <w:t>en anglais</w:t>
      </w:r>
      <w:r w:rsidR="00835B94" w:rsidRPr="009718FC">
        <w:rPr>
          <w:rFonts w:cs="Arial"/>
          <w:lang w:val="fr-FR"/>
        </w:rPr>
        <w:t xml:space="preserve">) </w:t>
      </w:r>
      <w:r w:rsidRPr="00EF277C">
        <w:rPr>
          <w:rFonts w:cs="Arial"/>
          <w:color w:val="000000" w:themeColor="text1"/>
          <w:lang w:val="fr-FR"/>
        </w:rPr>
        <w:t xml:space="preserve">lors des week-ends de beau temps, ou encore la </w:t>
      </w:r>
      <w:hyperlink r:id="rId18" w:history="1">
        <w:r w:rsidRPr="00EF277C">
          <w:rPr>
            <w:rStyle w:val="Hyperlink"/>
            <w:rFonts w:cs="Arial"/>
            <w:color w:val="1F00FF"/>
            <w:lang w:val="fr-FR"/>
          </w:rPr>
          <w:t xml:space="preserve">télécabine de </w:t>
        </w:r>
        <w:proofErr w:type="spellStart"/>
        <w:r w:rsidRPr="00EF277C">
          <w:rPr>
            <w:rStyle w:val="Hyperlink"/>
            <w:rFonts w:cs="Arial"/>
            <w:color w:val="1F00FF"/>
            <w:lang w:val="fr-FR"/>
          </w:rPr>
          <w:t>Weissenstein</w:t>
        </w:r>
        <w:proofErr w:type="spellEnd"/>
      </w:hyperlink>
      <w:r w:rsidRPr="00EF277C">
        <w:rPr>
          <w:rFonts w:cs="Arial"/>
          <w:color w:val="000000" w:themeColor="text1"/>
          <w:lang w:val="fr-FR"/>
        </w:rPr>
        <w:t xml:space="preserve"> </w:t>
      </w:r>
      <w:r w:rsidR="00835B94" w:rsidRPr="00EF277C">
        <w:rPr>
          <w:rFonts w:cs="Arial"/>
          <w:color w:val="000000" w:themeColor="text1"/>
          <w:lang w:val="fr-FR"/>
        </w:rPr>
        <w:t xml:space="preserve">(SO), </w:t>
      </w:r>
      <w:r w:rsidRPr="00EF277C">
        <w:rPr>
          <w:rFonts w:cs="Arial"/>
          <w:color w:val="000000" w:themeColor="text1"/>
          <w:lang w:val="fr-FR"/>
        </w:rPr>
        <w:t xml:space="preserve">qui fonctionne </w:t>
      </w:r>
      <w:r w:rsidR="00106757">
        <w:rPr>
          <w:rFonts w:cs="Arial"/>
          <w:color w:val="000000" w:themeColor="text1"/>
          <w:lang w:val="fr-FR"/>
        </w:rPr>
        <w:t>jusqu’à fin novembre</w:t>
      </w:r>
      <w:r w:rsidRPr="00EF277C">
        <w:rPr>
          <w:rFonts w:cs="Arial"/>
          <w:color w:val="000000" w:themeColor="text1"/>
          <w:lang w:val="fr-FR"/>
        </w:rPr>
        <w:t xml:space="preserve">. </w:t>
      </w:r>
    </w:p>
    <w:p w14:paraId="2587580A" w14:textId="77777777" w:rsidR="0093606D" w:rsidRPr="00EF277C" w:rsidRDefault="0093606D" w:rsidP="00EF277C">
      <w:pPr>
        <w:spacing w:line="280" w:lineRule="exact"/>
        <w:jc w:val="both"/>
        <w:rPr>
          <w:rFonts w:cs="Arial"/>
          <w:color w:val="000000" w:themeColor="text1"/>
          <w:lang w:val="fr-FR"/>
        </w:rPr>
      </w:pPr>
    </w:p>
    <w:p w14:paraId="5449391F" w14:textId="024CB960" w:rsidR="0093606D" w:rsidRPr="00EF277C" w:rsidRDefault="0093606D" w:rsidP="00EF277C">
      <w:pPr>
        <w:spacing w:line="280" w:lineRule="exact"/>
        <w:jc w:val="both"/>
        <w:rPr>
          <w:rFonts w:cs="Arial"/>
          <w:b/>
          <w:bCs/>
          <w:color w:val="000000" w:themeColor="text1"/>
          <w:lang w:val="fr-FR"/>
        </w:rPr>
      </w:pPr>
      <w:r w:rsidRPr="00EF277C">
        <w:rPr>
          <w:rFonts w:cs="Arial"/>
          <w:b/>
          <w:bCs/>
          <w:color w:val="000000" w:themeColor="text1"/>
          <w:lang w:val="fr-FR"/>
        </w:rPr>
        <w:t xml:space="preserve">Sentiers </w:t>
      </w:r>
      <w:r w:rsidRPr="00106757">
        <w:rPr>
          <w:rFonts w:cs="Arial"/>
          <w:b/>
          <w:bCs/>
          <w:color w:val="000000" w:themeColor="text1"/>
          <w:lang w:val="fr-FR"/>
        </w:rPr>
        <w:t>mystique</w:t>
      </w:r>
      <w:r w:rsidR="00D36030" w:rsidRPr="00106757">
        <w:rPr>
          <w:rFonts w:cs="Arial"/>
          <w:b/>
          <w:bCs/>
          <w:color w:val="000000" w:themeColor="text1"/>
          <w:lang w:val="fr-FR"/>
        </w:rPr>
        <w:t>s</w:t>
      </w:r>
      <w:r w:rsidRPr="00EF277C">
        <w:rPr>
          <w:rFonts w:cs="Arial"/>
          <w:b/>
          <w:bCs/>
          <w:color w:val="4F81BD" w:themeColor="accent1"/>
          <w:lang w:val="fr-FR"/>
        </w:rPr>
        <w:t xml:space="preserve"> </w:t>
      </w:r>
      <w:r w:rsidRPr="00EF277C">
        <w:rPr>
          <w:rFonts w:cs="Arial"/>
          <w:b/>
          <w:bCs/>
          <w:color w:val="000000" w:themeColor="text1"/>
          <w:lang w:val="fr-FR"/>
        </w:rPr>
        <w:t xml:space="preserve">pour la Toussaint </w:t>
      </w:r>
    </w:p>
    <w:p w14:paraId="18212AAA" w14:textId="18427403" w:rsidR="0093606D" w:rsidRPr="00EF277C" w:rsidRDefault="0093606D" w:rsidP="00EF277C">
      <w:pPr>
        <w:pStyle w:val="NormalWeb"/>
        <w:spacing w:before="0" w:beforeAutospacing="0" w:after="0" w:afterAutospacing="0" w:line="280" w:lineRule="exact"/>
        <w:jc w:val="both"/>
        <w:textAlignment w:val="baseline"/>
        <w:rPr>
          <w:rFonts w:ascii="Arial" w:eastAsiaTheme="minorHAnsi" w:hAnsi="Arial" w:cs="Arial"/>
          <w:color w:val="000000" w:themeColor="text1"/>
          <w:sz w:val="20"/>
          <w:szCs w:val="20"/>
          <w:lang w:val="fr-FR" w:eastAsia="en-US"/>
        </w:rPr>
      </w:pPr>
      <w:r w:rsidRPr="00106757">
        <w:rPr>
          <w:rFonts w:ascii="Arial" w:eastAsiaTheme="minorHAnsi" w:hAnsi="Arial" w:cs="Arial"/>
          <w:color w:val="000000" w:themeColor="text1"/>
          <w:sz w:val="20"/>
          <w:szCs w:val="20"/>
          <w:lang w:val="fr-FR"/>
        </w:rPr>
        <w:t>Les fêtes traditionnelles</w:t>
      </w:r>
      <w:r w:rsidR="0053323B" w:rsidRPr="00106757">
        <w:rPr>
          <w:rFonts w:ascii="Arial" w:eastAsiaTheme="minorHAnsi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106757">
        <w:rPr>
          <w:rFonts w:ascii="Arial" w:eastAsiaTheme="minorHAnsi" w:hAnsi="Arial" w:cs="Arial"/>
          <w:color w:val="000000" w:themeColor="text1"/>
          <w:sz w:val="20"/>
          <w:szCs w:val="20"/>
          <w:lang w:val="fr-FR"/>
        </w:rPr>
        <w:t>de la Toussaint honorent les saint</w:t>
      </w:r>
      <w:r w:rsidR="00106757" w:rsidRPr="00106757">
        <w:rPr>
          <w:rFonts w:ascii="Arial" w:eastAsiaTheme="minorHAnsi" w:hAnsi="Arial" w:cs="Arial"/>
          <w:color w:val="000000" w:themeColor="text1"/>
          <w:sz w:val="20"/>
          <w:szCs w:val="20"/>
          <w:lang w:val="fr-FR"/>
        </w:rPr>
        <w:t>-e-</w:t>
      </w:r>
      <w:r w:rsidRPr="00106757">
        <w:rPr>
          <w:rFonts w:ascii="Arial" w:eastAsiaTheme="minorHAnsi" w:hAnsi="Arial" w:cs="Arial"/>
          <w:color w:val="000000" w:themeColor="text1"/>
          <w:sz w:val="20"/>
          <w:szCs w:val="20"/>
          <w:lang w:val="fr-FR"/>
        </w:rPr>
        <w:t xml:space="preserve">s et les </w:t>
      </w:r>
      <w:r w:rsidR="004E5334" w:rsidRPr="00106757">
        <w:rPr>
          <w:rFonts w:ascii="Arial" w:eastAsiaTheme="minorHAnsi" w:hAnsi="Arial" w:cs="Arial"/>
          <w:color w:val="000000" w:themeColor="text1"/>
          <w:sz w:val="20"/>
          <w:szCs w:val="20"/>
          <w:lang w:val="fr-FR"/>
        </w:rPr>
        <w:t>défunt</w:t>
      </w:r>
      <w:r w:rsidR="00106757" w:rsidRPr="00106757">
        <w:rPr>
          <w:rFonts w:ascii="Arial" w:eastAsiaTheme="minorHAnsi" w:hAnsi="Arial" w:cs="Arial"/>
          <w:color w:val="000000" w:themeColor="text1"/>
          <w:sz w:val="20"/>
          <w:szCs w:val="20"/>
          <w:lang w:val="fr-FR"/>
        </w:rPr>
        <w:t>-e-</w:t>
      </w:r>
      <w:r w:rsidR="004E5334" w:rsidRPr="00106757">
        <w:rPr>
          <w:rFonts w:ascii="Arial" w:eastAsiaTheme="minorHAnsi" w:hAnsi="Arial" w:cs="Arial"/>
          <w:color w:val="000000" w:themeColor="text1"/>
          <w:sz w:val="20"/>
          <w:szCs w:val="20"/>
          <w:lang w:val="fr-FR"/>
        </w:rPr>
        <w:t>s</w:t>
      </w:r>
      <w:r w:rsidRPr="00106757">
        <w:rPr>
          <w:rFonts w:ascii="Arial" w:eastAsiaTheme="minorHAnsi" w:hAnsi="Arial" w:cs="Arial"/>
          <w:color w:val="000000" w:themeColor="text1"/>
          <w:sz w:val="20"/>
          <w:szCs w:val="20"/>
          <w:lang w:val="fr-FR"/>
        </w:rPr>
        <w:t xml:space="preserve">. </w:t>
      </w:r>
      <w:r w:rsidRPr="00EF277C">
        <w:rPr>
          <w:rFonts w:ascii="Arial" w:eastAsiaTheme="minorHAnsi" w:hAnsi="Arial" w:cs="Arial"/>
          <w:color w:val="000000" w:themeColor="text1"/>
          <w:sz w:val="20"/>
          <w:szCs w:val="20"/>
          <w:lang w:val="fr-FR"/>
        </w:rPr>
        <w:t xml:space="preserve">Certains sentiers thématiques </w:t>
      </w:r>
      <w:r w:rsidR="00CA06DF">
        <w:rPr>
          <w:rFonts w:ascii="Arial" w:eastAsiaTheme="minorHAnsi" w:hAnsi="Arial" w:cs="Arial"/>
          <w:color w:val="000000" w:themeColor="text1"/>
          <w:sz w:val="20"/>
          <w:szCs w:val="20"/>
          <w:lang w:val="fr-FR"/>
        </w:rPr>
        <w:t>se prêtent particulièrement</w:t>
      </w:r>
      <w:r w:rsidRPr="00EF277C">
        <w:rPr>
          <w:rFonts w:ascii="Arial" w:eastAsiaTheme="minorHAnsi" w:hAnsi="Arial" w:cs="Arial"/>
          <w:color w:val="000000" w:themeColor="text1"/>
          <w:sz w:val="20"/>
          <w:szCs w:val="20"/>
          <w:lang w:val="fr-FR"/>
        </w:rPr>
        <w:t xml:space="preserve"> </w:t>
      </w:r>
      <w:r w:rsidR="00CA06DF">
        <w:rPr>
          <w:rFonts w:ascii="Arial" w:eastAsiaTheme="minorHAnsi" w:hAnsi="Arial" w:cs="Arial"/>
          <w:color w:val="000000" w:themeColor="text1"/>
          <w:sz w:val="20"/>
          <w:szCs w:val="20"/>
          <w:lang w:val="fr-FR"/>
        </w:rPr>
        <w:t>au recueillement</w:t>
      </w:r>
      <w:r w:rsidRPr="00EF277C">
        <w:rPr>
          <w:rFonts w:ascii="Arial" w:eastAsiaTheme="minorHAnsi" w:hAnsi="Arial" w:cs="Arial"/>
          <w:color w:val="000000" w:themeColor="text1"/>
          <w:sz w:val="20"/>
          <w:szCs w:val="20"/>
          <w:lang w:val="fr-FR"/>
        </w:rPr>
        <w:t xml:space="preserve">. Le </w:t>
      </w:r>
      <w:hyperlink r:id="rId19" w:history="1">
        <w:r w:rsidRPr="00EF277C">
          <w:rPr>
            <w:rStyle w:val="Hyperlink"/>
            <w:rFonts w:ascii="Arial" w:eastAsiaTheme="minorHAnsi" w:hAnsi="Arial" w:cs="Arial"/>
            <w:sz w:val="20"/>
            <w:szCs w:val="20"/>
            <w:lang w:val="fr-FR"/>
          </w:rPr>
          <w:t xml:space="preserve">Sentier des âmes de </w:t>
        </w:r>
        <w:proofErr w:type="spellStart"/>
        <w:r w:rsidRPr="00EF277C">
          <w:rPr>
            <w:rStyle w:val="Hyperlink"/>
            <w:rFonts w:ascii="Arial" w:eastAsiaTheme="minorHAnsi" w:hAnsi="Arial" w:cs="Arial"/>
            <w:sz w:val="20"/>
            <w:szCs w:val="20"/>
            <w:lang w:val="fr-FR"/>
          </w:rPr>
          <w:t>Heiligkreuz</w:t>
        </w:r>
        <w:proofErr w:type="spellEnd"/>
      </w:hyperlink>
      <w:r w:rsidR="00D36030" w:rsidRPr="00EF277C">
        <w:rPr>
          <w:rFonts w:ascii="Arial" w:eastAsiaTheme="minorHAnsi" w:hAnsi="Arial" w:cs="Arial"/>
          <w:color w:val="000000" w:themeColor="text1"/>
          <w:sz w:val="20"/>
          <w:szCs w:val="20"/>
          <w:lang w:val="fr-FR"/>
        </w:rPr>
        <w:t xml:space="preserve"> (LU),</w:t>
      </w:r>
      <w:r w:rsidRPr="00EF277C">
        <w:rPr>
          <w:rFonts w:ascii="Arial" w:eastAsiaTheme="minorHAnsi" w:hAnsi="Arial" w:cs="Arial"/>
          <w:color w:val="000000" w:themeColor="text1"/>
          <w:sz w:val="20"/>
          <w:szCs w:val="20"/>
          <w:lang w:val="fr-FR"/>
        </w:rPr>
        <w:t xml:space="preserve"> situé au </w:t>
      </w:r>
      <w:r w:rsidR="00D36030" w:rsidRPr="00CA06DF">
        <w:rPr>
          <w:rFonts w:ascii="Arial" w:eastAsiaTheme="minorHAnsi" w:hAnsi="Arial" w:cs="Arial"/>
          <w:color w:val="000000" w:themeColor="text1"/>
          <w:sz w:val="20"/>
          <w:szCs w:val="20"/>
          <w:lang w:val="fr-FR"/>
        </w:rPr>
        <w:t>cœur</w:t>
      </w:r>
      <w:r w:rsidRPr="00EF277C">
        <w:rPr>
          <w:rFonts w:ascii="Arial" w:eastAsiaTheme="minorHAnsi" w:hAnsi="Arial" w:cs="Arial"/>
          <w:color w:val="4F81BD" w:themeColor="accent1"/>
          <w:sz w:val="20"/>
          <w:szCs w:val="20"/>
          <w:lang w:val="fr-FR"/>
        </w:rPr>
        <w:t xml:space="preserve"> </w:t>
      </w:r>
      <w:r w:rsidRPr="00EF277C">
        <w:rPr>
          <w:rFonts w:ascii="Arial" w:eastAsiaTheme="minorHAnsi" w:hAnsi="Arial" w:cs="Arial"/>
          <w:color w:val="000000" w:themeColor="text1"/>
          <w:sz w:val="20"/>
          <w:szCs w:val="20"/>
          <w:lang w:val="fr-FR"/>
        </w:rPr>
        <w:t>de l</w:t>
      </w:r>
      <w:r w:rsidR="00CA06DF">
        <w:rPr>
          <w:rFonts w:ascii="Arial" w:eastAsiaTheme="minorHAnsi" w:hAnsi="Arial" w:cs="Arial"/>
          <w:color w:val="000000" w:themeColor="text1"/>
          <w:sz w:val="20"/>
          <w:szCs w:val="20"/>
          <w:lang w:val="fr-FR"/>
        </w:rPr>
        <w:t xml:space="preserve">a biosphère </w:t>
      </w:r>
      <w:r w:rsidRPr="00EF277C">
        <w:rPr>
          <w:rFonts w:ascii="Arial" w:eastAsiaTheme="minorHAnsi" w:hAnsi="Arial" w:cs="Arial"/>
          <w:color w:val="000000" w:themeColor="text1"/>
          <w:sz w:val="20"/>
          <w:szCs w:val="20"/>
          <w:lang w:val="fr-FR"/>
        </w:rPr>
        <w:t xml:space="preserve">UNESCO </w:t>
      </w:r>
      <w:r w:rsidR="00CA06DF">
        <w:rPr>
          <w:rFonts w:ascii="Arial" w:eastAsiaTheme="minorHAnsi" w:hAnsi="Arial" w:cs="Arial"/>
          <w:color w:val="000000" w:themeColor="text1"/>
          <w:sz w:val="20"/>
          <w:szCs w:val="20"/>
          <w:lang w:val="fr-FR"/>
        </w:rPr>
        <w:t>de l’</w:t>
      </w:r>
      <w:proofErr w:type="spellStart"/>
      <w:r w:rsidRPr="00EF277C">
        <w:rPr>
          <w:rFonts w:ascii="Arial" w:eastAsiaTheme="minorHAnsi" w:hAnsi="Arial" w:cs="Arial"/>
          <w:color w:val="000000" w:themeColor="text1"/>
          <w:sz w:val="20"/>
          <w:szCs w:val="20"/>
          <w:lang w:val="fr-FR"/>
        </w:rPr>
        <w:t>Entlebuch</w:t>
      </w:r>
      <w:proofErr w:type="spellEnd"/>
      <w:r w:rsidR="00CA06DF">
        <w:rPr>
          <w:rFonts w:ascii="Arial" w:eastAsiaTheme="minorHAnsi" w:hAnsi="Arial" w:cs="Arial"/>
          <w:color w:val="000000" w:themeColor="text1"/>
          <w:sz w:val="20"/>
          <w:szCs w:val="20"/>
          <w:lang w:val="fr-FR"/>
        </w:rPr>
        <w:t xml:space="preserve"> et</w:t>
      </w:r>
      <w:r w:rsidRPr="00EF277C">
        <w:rPr>
          <w:rFonts w:ascii="Arial" w:eastAsiaTheme="minorHAnsi" w:hAnsi="Arial" w:cs="Arial"/>
          <w:color w:val="000000" w:themeColor="text1"/>
          <w:sz w:val="20"/>
          <w:szCs w:val="20"/>
          <w:lang w:val="fr-FR"/>
        </w:rPr>
        <w:t xml:space="preserve"> considéré comme un lieu d’énergie, traverse via une passerelle en bois une forêt</w:t>
      </w:r>
      <w:r w:rsidR="00D36030" w:rsidRPr="00EF277C">
        <w:rPr>
          <w:rFonts w:ascii="Arial" w:eastAsiaTheme="minorHAnsi" w:hAnsi="Arial" w:cs="Arial"/>
          <w:color w:val="000000" w:themeColor="text1"/>
          <w:sz w:val="20"/>
          <w:szCs w:val="20"/>
          <w:lang w:val="fr-FR"/>
        </w:rPr>
        <w:t xml:space="preserve"> </w:t>
      </w:r>
      <w:r w:rsidR="00D36030" w:rsidRPr="00CA06DF">
        <w:rPr>
          <w:rFonts w:ascii="Arial" w:eastAsiaTheme="minorHAnsi" w:hAnsi="Arial" w:cs="Arial"/>
          <w:color w:val="000000" w:themeColor="text1"/>
          <w:sz w:val="20"/>
          <w:szCs w:val="20"/>
          <w:lang w:val="fr-FR"/>
        </w:rPr>
        <w:t>féérique</w:t>
      </w:r>
      <w:r w:rsidRPr="00CA06DF">
        <w:rPr>
          <w:rFonts w:ascii="Arial" w:eastAsiaTheme="minorHAnsi" w:hAnsi="Arial" w:cs="Arial"/>
          <w:color w:val="000000" w:themeColor="text1"/>
          <w:sz w:val="20"/>
          <w:szCs w:val="20"/>
          <w:lang w:val="fr-FR"/>
        </w:rPr>
        <w:t xml:space="preserve"> de </w:t>
      </w:r>
      <w:proofErr w:type="spellStart"/>
      <w:r w:rsidR="00D36030" w:rsidRPr="00CA06DF">
        <w:rPr>
          <w:rFonts w:ascii="Arial" w:eastAsiaTheme="minorHAnsi" w:hAnsi="Arial" w:cs="Arial"/>
          <w:color w:val="000000" w:themeColor="text1"/>
          <w:sz w:val="20"/>
          <w:szCs w:val="20"/>
          <w:lang w:val="fr-FR"/>
        </w:rPr>
        <w:t>myrtilliers</w:t>
      </w:r>
      <w:proofErr w:type="spellEnd"/>
      <w:r w:rsidR="00D36030" w:rsidRPr="00CA06DF">
        <w:rPr>
          <w:rFonts w:ascii="Arial" w:eastAsiaTheme="minorHAnsi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EF277C">
        <w:rPr>
          <w:rFonts w:ascii="Arial" w:eastAsiaTheme="minorHAnsi" w:hAnsi="Arial" w:cs="Arial"/>
          <w:color w:val="000000" w:themeColor="text1"/>
          <w:sz w:val="20"/>
          <w:szCs w:val="20"/>
          <w:lang w:val="fr-FR"/>
        </w:rPr>
        <w:t xml:space="preserve">et de fougères. </w:t>
      </w:r>
      <w:r w:rsidR="008E395E" w:rsidRPr="00CA06DF">
        <w:rPr>
          <w:rFonts w:ascii="Arial" w:eastAsiaTheme="minorHAnsi" w:hAnsi="Arial" w:cs="Arial"/>
          <w:color w:val="000000" w:themeColor="text1"/>
          <w:sz w:val="20"/>
          <w:szCs w:val="20"/>
          <w:lang w:val="fr-FR"/>
        </w:rPr>
        <w:t xml:space="preserve">Dans la région </w:t>
      </w:r>
      <w:r w:rsidR="00CA06DF" w:rsidRPr="00CA06DF">
        <w:rPr>
          <w:rFonts w:ascii="Arial" w:eastAsiaTheme="minorHAnsi" w:hAnsi="Arial" w:cs="Arial"/>
          <w:color w:val="000000" w:themeColor="text1"/>
          <w:sz w:val="20"/>
          <w:szCs w:val="20"/>
          <w:lang w:val="fr-FR"/>
        </w:rPr>
        <w:t>de Fribourg</w:t>
      </w:r>
      <w:r w:rsidR="008E395E" w:rsidRPr="00CA06DF">
        <w:rPr>
          <w:rFonts w:ascii="Arial" w:eastAsiaTheme="minorHAnsi" w:hAnsi="Arial" w:cs="Arial"/>
          <w:color w:val="000000" w:themeColor="text1"/>
          <w:sz w:val="20"/>
          <w:szCs w:val="20"/>
          <w:lang w:val="fr-FR"/>
        </w:rPr>
        <w:t xml:space="preserve">, </w:t>
      </w:r>
      <w:r w:rsidR="008E395E" w:rsidRPr="00EF277C">
        <w:rPr>
          <w:rFonts w:ascii="Arial" w:eastAsiaTheme="minorHAnsi" w:hAnsi="Arial" w:cs="Arial"/>
          <w:color w:val="000000" w:themeColor="text1"/>
          <w:sz w:val="20"/>
          <w:szCs w:val="20"/>
          <w:lang w:val="fr-FR"/>
        </w:rPr>
        <w:t>l</w:t>
      </w:r>
      <w:r w:rsidRPr="00EF277C">
        <w:rPr>
          <w:rFonts w:ascii="Arial" w:eastAsiaTheme="minorHAnsi" w:hAnsi="Arial" w:cs="Arial"/>
          <w:color w:val="000000" w:themeColor="text1"/>
          <w:sz w:val="20"/>
          <w:szCs w:val="20"/>
          <w:lang w:val="fr-FR"/>
        </w:rPr>
        <w:t xml:space="preserve">e </w:t>
      </w:r>
      <w:hyperlink r:id="rId20" w:history="1">
        <w:r w:rsidRPr="00EF277C">
          <w:rPr>
            <w:rStyle w:val="Hyperlink"/>
            <w:rFonts w:ascii="Arial" w:eastAsiaTheme="minorHAnsi" w:hAnsi="Arial" w:cs="Arial"/>
            <w:sz w:val="20"/>
            <w:szCs w:val="20"/>
            <w:lang w:val="fr-FR"/>
          </w:rPr>
          <w:t>sentier du vitrail</w:t>
        </w:r>
      </w:hyperlink>
      <w:r w:rsidRPr="00EF277C">
        <w:rPr>
          <w:rFonts w:ascii="Arial" w:eastAsiaTheme="minorHAnsi" w:hAnsi="Arial" w:cs="Arial"/>
          <w:color w:val="000000" w:themeColor="text1"/>
          <w:sz w:val="20"/>
          <w:szCs w:val="20"/>
          <w:lang w:val="fr-FR"/>
        </w:rPr>
        <w:t xml:space="preserve"> </w:t>
      </w:r>
      <w:r w:rsidR="00CA06DF" w:rsidRPr="00CA06DF">
        <w:rPr>
          <w:rFonts w:ascii="Arial" w:eastAsiaTheme="minorHAnsi" w:hAnsi="Arial" w:cs="Arial"/>
          <w:color w:val="000000" w:themeColor="text1"/>
          <w:sz w:val="20"/>
          <w:szCs w:val="20"/>
          <w:lang w:val="fr-FR"/>
        </w:rPr>
        <w:t xml:space="preserve">emmène </w:t>
      </w:r>
      <w:r w:rsidR="008E395E" w:rsidRPr="00CA06DF">
        <w:rPr>
          <w:rFonts w:ascii="Arial" w:eastAsiaTheme="minorHAnsi" w:hAnsi="Arial" w:cs="Arial"/>
          <w:color w:val="000000" w:themeColor="text1"/>
          <w:sz w:val="20"/>
          <w:szCs w:val="20"/>
          <w:lang w:val="fr-FR"/>
        </w:rPr>
        <w:t>découvrir</w:t>
      </w:r>
      <w:r w:rsidRPr="00EF277C">
        <w:rPr>
          <w:rFonts w:ascii="Arial" w:eastAsiaTheme="minorHAnsi" w:hAnsi="Arial" w:cs="Arial"/>
          <w:color w:val="4F81BD" w:themeColor="accent1"/>
          <w:sz w:val="20"/>
          <w:szCs w:val="20"/>
          <w:lang w:val="fr-FR"/>
        </w:rPr>
        <w:t xml:space="preserve"> </w:t>
      </w:r>
      <w:r w:rsidRPr="00EF277C">
        <w:rPr>
          <w:rFonts w:ascii="Arial" w:eastAsiaTheme="minorHAnsi" w:hAnsi="Arial" w:cs="Arial"/>
          <w:color w:val="000000" w:themeColor="text1"/>
          <w:sz w:val="20"/>
          <w:szCs w:val="20"/>
          <w:lang w:val="fr-FR"/>
        </w:rPr>
        <w:t>des églises aux vitraux remarquables et admirablement conservés. Ce</w:t>
      </w:r>
      <w:r w:rsidR="00965296">
        <w:rPr>
          <w:rFonts w:ascii="Arial" w:eastAsiaTheme="minorHAnsi" w:hAnsi="Arial" w:cs="Arial"/>
          <w:color w:val="000000" w:themeColor="text1"/>
          <w:sz w:val="20"/>
          <w:szCs w:val="20"/>
          <w:lang w:val="fr-FR"/>
        </w:rPr>
        <w:t>t</w:t>
      </w:r>
      <w:r w:rsidRPr="00EF277C">
        <w:rPr>
          <w:rFonts w:ascii="Arial" w:eastAsiaTheme="minorHAnsi" w:hAnsi="Arial" w:cs="Arial"/>
          <w:color w:val="000000" w:themeColor="text1"/>
          <w:sz w:val="20"/>
          <w:szCs w:val="20"/>
          <w:lang w:val="fr-FR"/>
        </w:rPr>
        <w:t xml:space="preserve"> </w:t>
      </w:r>
      <w:r w:rsidR="00965296">
        <w:rPr>
          <w:rFonts w:ascii="Arial" w:eastAsiaTheme="minorHAnsi" w:hAnsi="Arial" w:cs="Arial"/>
          <w:color w:val="000000" w:themeColor="text1"/>
          <w:sz w:val="20"/>
          <w:szCs w:val="20"/>
          <w:lang w:val="fr-FR"/>
        </w:rPr>
        <w:t>itinéraire</w:t>
      </w:r>
      <w:r w:rsidRPr="00EF277C">
        <w:rPr>
          <w:rFonts w:ascii="Arial" w:eastAsiaTheme="minorHAnsi" w:hAnsi="Arial" w:cs="Arial"/>
          <w:color w:val="000000" w:themeColor="text1"/>
          <w:sz w:val="20"/>
          <w:szCs w:val="20"/>
          <w:lang w:val="fr-FR"/>
        </w:rPr>
        <w:t xml:space="preserve"> vallonné </w:t>
      </w:r>
      <w:r w:rsidR="008E395E" w:rsidRPr="00965296">
        <w:rPr>
          <w:rFonts w:ascii="Arial" w:eastAsiaTheme="minorHAnsi" w:hAnsi="Arial" w:cs="Arial"/>
          <w:color w:val="000000" w:themeColor="text1"/>
          <w:sz w:val="20"/>
          <w:szCs w:val="20"/>
          <w:lang w:val="fr-FR"/>
        </w:rPr>
        <w:t>autour de</w:t>
      </w:r>
      <w:r w:rsidRPr="00965296">
        <w:rPr>
          <w:rFonts w:ascii="Arial" w:eastAsiaTheme="minorHAnsi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EF277C">
        <w:rPr>
          <w:rFonts w:ascii="Arial" w:eastAsiaTheme="minorHAnsi" w:hAnsi="Arial" w:cs="Arial"/>
          <w:color w:val="000000" w:themeColor="text1"/>
          <w:sz w:val="20"/>
          <w:szCs w:val="20"/>
          <w:lang w:val="fr-FR"/>
        </w:rPr>
        <w:t>Romont (FR) se parcourt à vélo en une heure et demie ou en quatre heures et demie</w:t>
      </w:r>
      <w:r w:rsidR="00965296">
        <w:rPr>
          <w:rFonts w:ascii="Arial" w:eastAsiaTheme="minorHAnsi" w:hAnsi="Arial" w:cs="Arial"/>
          <w:color w:val="000000" w:themeColor="text1"/>
          <w:sz w:val="20"/>
          <w:szCs w:val="20"/>
          <w:lang w:val="fr-FR"/>
        </w:rPr>
        <w:t xml:space="preserve"> </w:t>
      </w:r>
      <w:r w:rsidR="00965296" w:rsidRPr="00EF277C">
        <w:rPr>
          <w:rFonts w:ascii="Arial" w:eastAsiaTheme="minorHAnsi" w:hAnsi="Arial" w:cs="Arial"/>
          <w:color w:val="000000" w:themeColor="text1"/>
          <w:sz w:val="20"/>
          <w:szCs w:val="20"/>
          <w:lang w:val="fr-FR"/>
        </w:rPr>
        <w:t>à pied</w:t>
      </w:r>
      <w:r w:rsidRPr="00EF277C">
        <w:rPr>
          <w:rFonts w:ascii="Arial" w:eastAsiaTheme="minorHAnsi" w:hAnsi="Arial" w:cs="Arial"/>
          <w:color w:val="000000" w:themeColor="text1"/>
          <w:sz w:val="20"/>
          <w:szCs w:val="20"/>
          <w:lang w:val="fr-FR"/>
        </w:rPr>
        <w:t xml:space="preserve">. </w:t>
      </w:r>
      <w:r w:rsidR="004E5334" w:rsidRPr="00965296">
        <w:rPr>
          <w:rFonts w:ascii="Arial" w:eastAsiaTheme="minorHAnsi" w:hAnsi="Arial" w:cs="Arial"/>
          <w:color w:val="000000" w:themeColor="text1"/>
          <w:sz w:val="20"/>
          <w:szCs w:val="20"/>
          <w:lang w:val="fr-FR"/>
        </w:rPr>
        <w:t>L’</w:t>
      </w:r>
      <w:proofErr w:type="spellStart"/>
      <w:r w:rsidR="00B87FB1" w:rsidRPr="00EF277C">
        <w:fldChar w:fldCharType="begin"/>
      </w:r>
      <w:r w:rsidR="00B87FB1" w:rsidRPr="00EF277C">
        <w:rPr>
          <w:lang w:val="fr-FR"/>
        </w:rPr>
        <w:instrText xml:space="preserve"> HYPERLINK "https://www.appenzell.ch/de/sommer/wandern/themenwanderwege/appenzeller-kapellenweg.html" </w:instrText>
      </w:r>
      <w:r w:rsidR="00B87FB1" w:rsidRPr="00EF277C">
        <w:fldChar w:fldCharType="separate"/>
      </w:r>
      <w:r w:rsidRPr="00EF277C">
        <w:rPr>
          <w:rStyle w:val="Hyperlink"/>
          <w:rFonts w:ascii="Arial" w:eastAsiaTheme="minorHAnsi" w:hAnsi="Arial" w:cs="Arial"/>
          <w:sz w:val="20"/>
          <w:szCs w:val="20"/>
          <w:lang w:val="fr-FR"/>
        </w:rPr>
        <w:t>Appenzeller</w:t>
      </w:r>
      <w:proofErr w:type="spellEnd"/>
      <w:r w:rsidRPr="00EF277C">
        <w:rPr>
          <w:rStyle w:val="Hyperlink"/>
          <w:rFonts w:ascii="Arial" w:eastAsiaTheme="minorHAnsi" w:hAnsi="Arial" w:cs="Arial"/>
          <w:sz w:val="20"/>
          <w:szCs w:val="20"/>
          <w:lang w:val="fr-FR"/>
        </w:rPr>
        <w:t xml:space="preserve"> </w:t>
      </w:r>
      <w:proofErr w:type="spellStart"/>
      <w:r w:rsidRPr="00EF277C">
        <w:rPr>
          <w:rStyle w:val="Hyperlink"/>
          <w:rFonts w:ascii="Arial" w:eastAsiaTheme="minorHAnsi" w:hAnsi="Arial" w:cs="Arial"/>
          <w:sz w:val="20"/>
          <w:szCs w:val="20"/>
          <w:lang w:val="fr-FR"/>
        </w:rPr>
        <w:t>Kapellenweg</w:t>
      </w:r>
      <w:proofErr w:type="spellEnd"/>
      <w:r w:rsidR="00B87FB1" w:rsidRPr="00EF277C">
        <w:rPr>
          <w:rStyle w:val="Hyperlink"/>
          <w:rFonts w:ascii="Arial" w:eastAsiaTheme="minorHAnsi" w:hAnsi="Arial" w:cs="Arial"/>
          <w:sz w:val="20"/>
          <w:szCs w:val="20"/>
          <w:lang w:val="fr-FR"/>
        </w:rPr>
        <w:fldChar w:fldCharType="end"/>
      </w:r>
      <w:r w:rsidR="008E395E" w:rsidRPr="00EF277C">
        <w:rPr>
          <w:rFonts w:ascii="Arial" w:eastAsiaTheme="minorHAnsi" w:hAnsi="Arial" w:cs="Arial"/>
          <w:color w:val="000000" w:themeColor="text1"/>
          <w:sz w:val="20"/>
          <w:szCs w:val="20"/>
          <w:lang w:val="fr-FR"/>
        </w:rPr>
        <w:t xml:space="preserve"> </w:t>
      </w:r>
      <w:r w:rsidR="002B5474" w:rsidRPr="00EF277C">
        <w:rPr>
          <w:rFonts w:ascii="Arial" w:eastAsiaTheme="minorHAnsi" w:hAnsi="Arial" w:cs="Arial"/>
          <w:color w:val="000000" w:themeColor="text1"/>
          <w:sz w:val="20"/>
          <w:szCs w:val="20"/>
          <w:lang w:val="fr-FR"/>
        </w:rPr>
        <w:t xml:space="preserve">(AI), </w:t>
      </w:r>
      <w:r w:rsidR="008E395E" w:rsidRPr="00EF277C">
        <w:rPr>
          <w:rFonts w:ascii="Arial" w:eastAsiaTheme="minorHAnsi" w:hAnsi="Arial" w:cs="Arial"/>
          <w:color w:val="000000" w:themeColor="text1"/>
          <w:sz w:val="20"/>
          <w:szCs w:val="20"/>
          <w:lang w:val="fr-FR"/>
        </w:rPr>
        <w:t xml:space="preserve">le chemin des chapelles d’Appenzell, </w:t>
      </w:r>
      <w:r w:rsidRPr="00EF277C">
        <w:rPr>
          <w:rFonts w:ascii="Arial" w:eastAsiaTheme="minorHAnsi" w:hAnsi="Arial" w:cs="Arial"/>
          <w:color w:val="000000" w:themeColor="text1"/>
          <w:sz w:val="20"/>
          <w:szCs w:val="20"/>
          <w:lang w:val="fr-FR"/>
        </w:rPr>
        <w:t xml:space="preserve">propose de découvrir à travers forêts et prairies divers lieux de recueillement historiques. </w:t>
      </w:r>
    </w:p>
    <w:p w14:paraId="4B6E6B69" w14:textId="77777777" w:rsidR="0093606D" w:rsidRPr="00EF277C" w:rsidRDefault="0093606D" w:rsidP="00EF277C">
      <w:pPr>
        <w:spacing w:line="280" w:lineRule="exact"/>
        <w:jc w:val="both"/>
        <w:rPr>
          <w:rFonts w:cs="Arial"/>
          <w:b/>
          <w:bCs/>
          <w:lang w:val="fr-FR"/>
        </w:rPr>
      </w:pPr>
    </w:p>
    <w:p w14:paraId="661B8910" w14:textId="5F7F9043" w:rsidR="0093606D" w:rsidRPr="00EF277C" w:rsidRDefault="0093606D" w:rsidP="00EF277C">
      <w:pPr>
        <w:spacing w:line="280" w:lineRule="exact"/>
        <w:jc w:val="both"/>
        <w:rPr>
          <w:rFonts w:cs="Arial"/>
          <w:b/>
          <w:bCs/>
          <w:lang w:val="fr-FR"/>
        </w:rPr>
      </w:pPr>
      <w:r w:rsidRPr="00EF277C">
        <w:rPr>
          <w:rFonts w:cs="Arial"/>
          <w:b/>
          <w:bCs/>
          <w:lang w:val="fr-FR"/>
        </w:rPr>
        <w:t xml:space="preserve">Événements et expositions spécial </w:t>
      </w:r>
      <w:r w:rsidR="00965296">
        <w:rPr>
          <w:rFonts w:cs="Arial"/>
          <w:b/>
          <w:bCs/>
          <w:lang w:val="fr-FR"/>
        </w:rPr>
        <w:t xml:space="preserve">grand </w:t>
      </w:r>
      <w:r w:rsidRPr="00EF277C">
        <w:rPr>
          <w:rFonts w:cs="Arial"/>
          <w:b/>
          <w:bCs/>
          <w:lang w:val="fr-FR"/>
        </w:rPr>
        <w:t xml:space="preserve">frisson </w:t>
      </w:r>
    </w:p>
    <w:p w14:paraId="4966168F" w14:textId="3B6C522A" w:rsidR="0093606D" w:rsidRPr="00EF277C" w:rsidRDefault="0093606D" w:rsidP="00EF277C">
      <w:pPr>
        <w:spacing w:line="280" w:lineRule="exact"/>
        <w:jc w:val="both"/>
        <w:rPr>
          <w:rFonts w:cs="Arial"/>
          <w:lang w:val="fr-FR"/>
        </w:rPr>
      </w:pPr>
      <w:r w:rsidRPr="00EF277C">
        <w:rPr>
          <w:rFonts w:cs="Arial"/>
          <w:lang w:val="fr-FR"/>
        </w:rPr>
        <w:t>Le brouillard</w:t>
      </w:r>
      <w:r w:rsidRPr="00EF277C">
        <w:rPr>
          <w:rFonts w:cs="Arial"/>
          <w:b/>
          <w:bCs/>
          <w:lang w:val="fr-FR"/>
        </w:rPr>
        <w:t xml:space="preserve"> </w:t>
      </w:r>
      <w:r w:rsidRPr="00EF277C">
        <w:rPr>
          <w:rFonts w:cs="Arial"/>
          <w:lang w:val="fr-FR"/>
        </w:rPr>
        <w:t xml:space="preserve">aurait, paraît-il, </w:t>
      </w:r>
      <w:r w:rsidR="00C91D45" w:rsidRPr="00965296">
        <w:rPr>
          <w:rFonts w:cs="Arial"/>
          <w:color w:val="000000" w:themeColor="text1"/>
          <w:lang w:val="fr-FR"/>
        </w:rPr>
        <w:t>de mystérieux effets</w:t>
      </w:r>
      <w:r w:rsidRPr="00965296">
        <w:rPr>
          <w:rFonts w:cs="Arial"/>
          <w:color w:val="000000" w:themeColor="text1"/>
          <w:lang w:val="fr-FR"/>
        </w:rPr>
        <w:t xml:space="preserve"> </w:t>
      </w:r>
      <w:r w:rsidRPr="00EF277C">
        <w:rPr>
          <w:rFonts w:cs="Arial"/>
          <w:lang w:val="fr-FR"/>
        </w:rPr>
        <w:t xml:space="preserve">sur les êtres humains. Plusieurs événements en cette fin d’automne viennent conforter cette </w:t>
      </w:r>
      <w:proofErr w:type="gramStart"/>
      <w:r w:rsidRPr="00EF277C">
        <w:rPr>
          <w:rFonts w:cs="Arial"/>
          <w:lang w:val="fr-FR"/>
        </w:rPr>
        <w:t>croyance:</w:t>
      </w:r>
      <w:proofErr w:type="gramEnd"/>
      <w:r w:rsidRPr="00EF277C">
        <w:rPr>
          <w:rFonts w:cs="Arial"/>
          <w:lang w:val="fr-FR"/>
        </w:rPr>
        <w:t xml:space="preserve"> la visite guidée </w:t>
      </w:r>
      <w:hyperlink r:id="rId21" w:history="1">
        <w:r w:rsidR="00965296">
          <w:rPr>
            <w:rStyle w:val="Hyperlink"/>
            <w:rFonts w:cs="Arial"/>
            <w:lang w:val="fr-FR"/>
          </w:rPr>
          <w:t>«Berne et ses fantômes»</w:t>
        </w:r>
      </w:hyperlink>
      <w:r w:rsidRPr="00EF277C">
        <w:rPr>
          <w:rFonts w:cs="Arial"/>
          <w:lang w:val="fr-FR"/>
        </w:rPr>
        <w:t xml:space="preserve"> entraîne les participant-e-s à une heure tardive dans le monde glaçant de meurtres non élucidés. Au </w:t>
      </w:r>
      <w:proofErr w:type="gramStart"/>
      <w:r w:rsidRPr="00EF277C">
        <w:rPr>
          <w:rFonts w:cs="Arial"/>
          <w:lang w:val="fr-FR"/>
        </w:rPr>
        <w:t>programme:</w:t>
      </w:r>
      <w:proofErr w:type="gramEnd"/>
      <w:r w:rsidRPr="00EF277C">
        <w:rPr>
          <w:rFonts w:cs="Arial"/>
          <w:lang w:val="fr-FR"/>
        </w:rPr>
        <w:t xml:space="preserve"> </w:t>
      </w:r>
      <w:r w:rsidR="00C91D45" w:rsidRPr="00965296">
        <w:rPr>
          <w:rFonts w:cs="Arial"/>
          <w:color w:val="000000" w:themeColor="text1"/>
          <w:lang w:val="fr-FR"/>
        </w:rPr>
        <w:t>scènes de</w:t>
      </w:r>
      <w:r w:rsidRPr="00965296">
        <w:rPr>
          <w:rFonts w:cs="Arial"/>
          <w:color w:val="000000" w:themeColor="text1"/>
          <w:lang w:val="fr-FR"/>
        </w:rPr>
        <w:t xml:space="preserve"> </w:t>
      </w:r>
      <w:r w:rsidRPr="00EF277C">
        <w:rPr>
          <w:rFonts w:cs="Arial"/>
          <w:lang w:val="fr-FR"/>
        </w:rPr>
        <w:t xml:space="preserve">crime, histoires de fantômes et légendes </w:t>
      </w:r>
      <w:r w:rsidR="001342E0" w:rsidRPr="00965296">
        <w:rPr>
          <w:rFonts w:cs="Arial"/>
          <w:color w:val="000000" w:themeColor="text1"/>
          <w:lang w:val="fr-FR"/>
        </w:rPr>
        <w:t xml:space="preserve">au sujet </w:t>
      </w:r>
      <w:r w:rsidRPr="00EF277C">
        <w:rPr>
          <w:rFonts w:cs="Arial"/>
          <w:lang w:val="fr-FR"/>
        </w:rPr>
        <w:t>de sorcières</w:t>
      </w:r>
      <w:r w:rsidRPr="00965296">
        <w:rPr>
          <w:rFonts w:cs="Arial"/>
          <w:color w:val="000000" w:themeColor="text1"/>
          <w:lang w:val="fr-FR"/>
        </w:rPr>
        <w:t xml:space="preserve">. </w:t>
      </w:r>
      <w:r w:rsidR="00965296" w:rsidRPr="00965296">
        <w:rPr>
          <w:rFonts w:cs="Arial"/>
          <w:color w:val="000000" w:themeColor="text1"/>
          <w:lang w:val="fr-FR"/>
        </w:rPr>
        <w:t>L</w:t>
      </w:r>
      <w:r w:rsidRPr="00EF277C">
        <w:rPr>
          <w:rFonts w:cs="Arial"/>
          <w:lang w:val="fr-FR"/>
        </w:rPr>
        <w:t xml:space="preserve">a visite </w:t>
      </w:r>
      <w:hyperlink r:id="rId22" w:history="1">
        <w:r w:rsidRPr="00EF277C">
          <w:rPr>
            <w:rStyle w:val="Hyperlink"/>
            <w:rFonts w:cs="Arial"/>
            <w:lang w:val="fr-FR"/>
          </w:rPr>
          <w:t xml:space="preserve">«Thoune </w:t>
        </w:r>
        <w:proofErr w:type="gramStart"/>
        <w:r w:rsidRPr="00EF277C">
          <w:rPr>
            <w:rStyle w:val="Hyperlink"/>
            <w:rFonts w:cs="Arial"/>
            <w:lang w:val="fr-FR"/>
          </w:rPr>
          <w:t>insolite»</w:t>
        </w:r>
        <w:proofErr w:type="gramEnd"/>
      </w:hyperlink>
      <w:r w:rsidRPr="00EF277C">
        <w:rPr>
          <w:lang w:val="fr-FR"/>
        </w:rPr>
        <w:t xml:space="preserve"> </w:t>
      </w:r>
      <w:r w:rsidR="00965296" w:rsidRPr="00965296">
        <w:rPr>
          <w:i/>
          <w:iCs/>
          <w:lang w:val="fr-FR"/>
        </w:rPr>
        <w:t>(en allemand)</w:t>
      </w:r>
      <w:r w:rsidR="00965296">
        <w:rPr>
          <w:lang w:val="fr-FR"/>
        </w:rPr>
        <w:t xml:space="preserve"> </w:t>
      </w:r>
      <w:r w:rsidRPr="00EF277C">
        <w:rPr>
          <w:rFonts w:cs="Arial"/>
          <w:lang w:val="fr-FR"/>
        </w:rPr>
        <w:t xml:space="preserve">propose </w:t>
      </w:r>
      <w:r w:rsidR="004E5334" w:rsidRPr="00965296">
        <w:rPr>
          <w:rFonts w:cs="Arial"/>
          <w:color w:val="000000" w:themeColor="text1"/>
          <w:lang w:val="fr-FR"/>
        </w:rPr>
        <w:t>d’accompagner le</w:t>
      </w:r>
      <w:r w:rsidRPr="00965296">
        <w:rPr>
          <w:rFonts w:cs="Arial"/>
          <w:color w:val="000000" w:themeColor="text1"/>
          <w:lang w:val="fr-FR"/>
        </w:rPr>
        <w:t xml:space="preserve"> </w:t>
      </w:r>
      <w:r w:rsidRPr="00EF277C">
        <w:rPr>
          <w:rFonts w:cs="Arial"/>
          <w:lang w:val="fr-FR"/>
        </w:rPr>
        <w:t>veilleur de nuit</w:t>
      </w:r>
      <w:r w:rsidR="004E5334" w:rsidRPr="00EF277C">
        <w:rPr>
          <w:rFonts w:cs="Arial"/>
          <w:lang w:val="fr-FR"/>
        </w:rPr>
        <w:t xml:space="preserve"> </w:t>
      </w:r>
      <w:r w:rsidR="004E5334" w:rsidRPr="00965296">
        <w:rPr>
          <w:rFonts w:cs="Arial"/>
          <w:color w:val="000000" w:themeColor="text1"/>
          <w:lang w:val="fr-FR"/>
        </w:rPr>
        <w:t>lors de sa ronde nocturne</w:t>
      </w:r>
      <w:r w:rsidRPr="00EF277C">
        <w:rPr>
          <w:rFonts w:cs="Arial"/>
          <w:lang w:val="fr-FR"/>
        </w:rPr>
        <w:t xml:space="preserve">. </w:t>
      </w:r>
      <w:r w:rsidR="00965296">
        <w:rPr>
          <w:color w:val="000000"/>
          <w:lang w:val="fr-FR"/>
        </w:rPr>
        <w:t>Le</w:t>
      </w:r>
      <w:r w:rsidRPr="00EF277C">
        <w:rPr>
          <w:color w:val="000000"/>
          <w:lang w:val="fr-FR"/>
        </w:rPr>
        <w:t xml:space="preserve"> </w:t>
      </w:r>
      <w:hyperlink r:id="rId23" w:history="1">
        <w:proofErr w:type="gramStart"/>
        <w:r w:rsidRPr="00EF277C">
          <w:rPr>
            <w:rStyle w:val="Hyperlink"/>
            <w:lang w:val="fr-FR"/>
          </w:rPr>
          <w:t>Musée du bourreau</w:t>
        </w:r>
        <w:proofErr w:type="gramEnd"/>
      </w:hyperlink>
      <w:r w:rsidRPr="00EF277C">
        <w:rPr>
          <w:color w:val="000000"/>
          <w:lang w:val="fr-FR"/>
        </w:rPr>
        <w:t xml:space="preserve"> de Sissach (BL)</w:t>
      </w:r>
      <w:r w:rsidR="00965296">
        <w:rPr>
          <w:color w:val="000000"/>
          <w:lang w:val="fr-FR"/>
        </w:rPr>
        <w:t xml:space="preserve"> </w:t>
      </w:r>
      <w:r w:rsidR="00D86BFA" w:rsidRPr="00EF277C">
        <w:rPr>
          <w:color w:val="000000"/>
          <w:lang w:val="fr-FR"/>
        </w:rPr>
        <w:t>est</w:t>
      </w:r>
      <w:r w:rsidR="00965296">
        <w:rPr>
          <w:color w:val="000000"/>
          <w:lang w:val="fr-FR"/>
        </w:rPr>
        <w:t>, lui,</w:t>
      </w:r>
      <w:r w:rsidR="00D86BFA" w:rsidRPr="00EF277C">
        <w:rPr>
          <w:color w:val="000000"/>
          <w:lang w:val="fr-FR"/>
        </w:rPr>
        <w:t xml:space="preserve"> le seul</w:t>
      </w:r>
      <w:r w:rsidRPr="00EF277C">
        <w:rPr>
          <w:color w:val="000000"/>
          <w:lang w:val="fr-FR"/>
        </w:rPr>
        <w:t xml:space="preserve"> musée </w:t>
      </w:r>
      <w:r w:rsidR="00965296">
        <w:rPr>
          <w:color w:val="000000"/>
          <w:lang w:val="fr-FR"/>
        </w:rPr>
        <w:t>de</w:t>
      </w:r>
      <w:r w:rsidRPr="00EF277C">
        <w:rPr>
          <w:color w:val="000000"/>
          <w:lang w:val="fr-FR"/>
        </w:rPr>
        <w:t xml:space="preserve"> Suisse à </w:t>
      </w:r>
      <w:r w:rsidR="00D86BFA" w:rsidRPr="00EF277C">
        <w:rPr>
          <w:color w:val="000000"/>
          <w:lang w:val="fr-FR"/>
        </w:rPr>
        <w:t>exposer</w:t>
      </w:r>
      <w:r w:rsidRPr="00EF277C">
        <w:rPr>
          <w:color w:val="000000"/>
          <w:lang w:val="fr-FR"/>
        </w:rPr>
        <w:t xml:space="preserve"> d’effroyables instruments </w:t>
      </w:r>
      <w:r w:rsidR="00965296">
        <w:rPr>
          <w:color w:val="000000"/>
          <w:lang w:val="fr-FR"/>
        </w:rPr>
        <w:t>de torture et d’exécution</w:t>
      </w:r>
      <w:r w:rsidRPr="00EF277C">
        <w:rPr>
          <w:color w:val="000000"/>
          <w:lang w:val="fr-FR"/>
        </w:rPr>
        <w:t xml:space="preserve">, utilisés autrefois pour les condamnations. </w:t>
      </w:r>
      <w:r w:rsidR="00BF2D7D">
        <w:rPr>
          <w:rFonts w:cs="Arial"/>
          <w:lang w:val="fr-FR"/>
        </w:rPr>
        <w:t>Le</w:t>
      </w:r>
      <w:r w:rsidRPr="00EF277C">
        <w:rPr>
          <w:rFonts w:cs="Arial"/>
          <w:lang w:val="fr-FR"/>
        </w:rPr>
        <w:t xml:space="preserve"> </w:t>
      </w:r>
      <w:hyperlink r:id="rId24" w:history="1">
        <w:proofErr w:type="gramStart"/>
        <w:r w:rsidRPr="00EF277C">
          <w:rPr>
            <w:rStyle w:val="Hyperlink"/>
            <w:rFonts w:cs="Arial"/>
            <w:lang w:val="fr-FR"/>
          </w:rPr>
          <w:t>Musée</w:t>
        </w:r>
        <w:r w:rsidR="00D86BFA" w:rsidRPr="00EF277C">
          <w:rPr>
            <w:rStyle w:val="Hyperlink"/>
            <w:rFonts w:cs="Arial"/>
            <w:lang w:val="fr-FR"/>
          </w:rPr>
          <w:t xml:space="preserve"> de la sorcellerie</w:t>
        </w:r>
        <w:proofErr w:type="gramEnd"/>
        <w:r w:rsidRPr="00EF277C">
          <w:rPr>
            <w:rStyle w:val="Hyperlink"/>
            <w:rFonts w:cs="Arial"/>
            <w:lang w:val="fr-FR"/>
          </w:rPr>
          <w:t xml:space="preserve"> du château de </w:t>
        </w:r>
        <w:proofErr w:type="spellStart"/>
        <w:r w:rsidRPr="00EF277C">
          <w:rPr>
            <w:rStyle w:val="Hyperlink"/>
            <w:rFonts w:cs="Arial"/>
            <w:lang w:val="fr-FR"/>
          </w:rPr>
          <w:t>Liebegg</w:t>
        </w:r>
        <w:proofErr w:type="spellEnd"/>
      </w:hyperlink>
      <w:r w:rsidRPr="00EF277C">
        <w:rPr>
          <w:rFonts w:cs="Arial"/>
          <w:lang w:val="fr-FR"/>
        </w:rPr>
        <w:t xml:space="preserve"> (AG) révèle les répercussions des procès contre les sorcières en Suisse et </w:t>
      </w:r>
      <w:r w:rsidR="00D86BFA" w:rsidRPr="00BF2D7D">
        <w:rPr>
          <w:rFonts w:cs="Arial"/>
          <w:color w:val="000000" w:themeColor="text1"/>
          <w:lang w:val="fr-FR"/>
        </w:rPr>
        <w:t>emmène</w:t>
      </w:r>
      <w:r w:rsidRPr="00EF277C">
        <w:rPr>
          <w:rFonts w:cs="Arial"/>
          <w:color w:val="4F81BD" w:themeColor="accent1"/>
          <w:lang w:val="fr-FR"/>
        </w:rPr>
        <w:t xml:space="preserve"> </w:t>
      </w:r>
      <w:r w:rsidRPr="00EF277C">
        <w:rPr>
          <w:rFonts w:cs="Arial"/>
          <w:lang w:val="fr-FR"/>
        </w:rPr>
        <w:t>les visiteuses et visiteurs dans le monde des plantes médicinales et de la magie.</w:t>
      </w:r>
    </w:p>
    <w:p w14:paraId="063EC63F" w14:textId="77777777" w:rsidR="00CB6769" w:rsidRPr="00EF277C" w:rsidRDefault="00CB6769" w:rsidP="00EF277C">
      <w:pPr>
        <w:spacing w:line="280" w:lineRule="exact"/>
        <w:jc w:val="both"/>
        <w:rPr>
          <w:rFonts w:cs="Arial"/>
          <w:lang w:val="fr-FR"/>
        </w:rPr>
      </w:pPr>
    </w:p>
    <w:p w14:paraId="36B1AB53" w14:textId="77777777" w:rsidR="0093606D" w:rsidRPr="00EF277C" w:rsidRDefault="0093606D" w:rsidP="00EF277C">
      <w:pPr>
        <w:spacing w:line="280" w:lineRule="exact"/>
        <w:jc w:val="both"/>
        <w:rPr>
          <w:rFonts w:cs="Arial"/>
          <w:lang w:val="fr-FR"/>
        </w:rPr>
      </w:pPr>
      <w:r w:rsidRPr="00EF277C">
        <w:rPr>
          <w:rFonts w:cs="Arial"/>
          <w:b/>
          <w:bCs/>
          <w:lang w:val="fr-FR"/>
        </w:rPr>
        <w:t>Autres liens</w:t>
      </w:r>
      <w:r w:rsidRPr="00EF277C">
        <w:rPr>
          <w:rFonts w:cs="Arial"/>
          <w:lang w:val="fr-FR"/>
        </w:rPr>
        <w:t> </w:t>
      </w:r>
    </w:p>
    <w:p w14:paraId="077FCAE1" w14:textId="42034A0C" w:rsidR="006D11E1" w:rsidRPr="00EF277C" w:rsidRDefault="00185371" w:rsidP="00EF277C">
      <w:pPr>
        <w:spacing w:line="280" w:lineRule="exact"/>
        <w:jc w:val="both"/>
        <w:rPr>
          <w:lang w:val="fr-FR"/>
        </w:rPr>
      </w:pPr>
      <w:hyperlink r:id="rId25" w:history="1">
        <w:r w:rsidR="006D11E1" w:rsidRPr="00EF277C">
          <w:rPr>
            <w:rStyle w:val="Hyperlink"/>
            <w:lang w:val="fr-FR"/>
          </w:rPr>
          <w:t>MySwitzerland.com/automne</w:t>
        </w:r>
      </w:hyperlink>
    </w:p>
    <w:p w14:paraId="3FA66DC7" w14:textId="535E650C" w:rsidR="006D11E1" w:rsidRPr="00EF277C" w:rsidRDefault="00185371" w:rsidP="00EF277C">
      <w:pPr>
        <w:spacing w:line="280" w:lineRule="exact"/>
        <w:jc w:val="both"/>
        <w:rPr>
          <w:rStyle w:val="Hyperlink"/>
          <w:rFonts w:cs="Arial"/>
          <w:color w:val="000000" w:themeColor="text1"/>
          <w:u w:val="none"/>
          <w:lang w:val="fr-FR"/>
        </w:rPr>
      </w:pPr>
      <w:hyperlink r:id="rId26" w:history="1">
        <w:r w:rsidR="006D11E1" w:rsidRPr="00EF277C">
          <w:rPr>
            <w:rStyle w:val="Hyperlink"/>
            <w:lang w:val="fr-FR"/>
          </w:rPr>
          <w:t>MySwitzerland.com/</w:t>
        </w:r>
        <w:proofErr w:type="spellStart"/>
        <w:r w:rsidR="006D11E1" w:rsidRPr="00EF277C">
          <w:rPr>
            <w:rStyle w:val="Hyperlink"/>
            <w:lang w:val="fr-FR"/>
          </w:rPr>
          <w:t>cartedescouleurs</w:t>
        </w:r>
        <w:proofErr w:type="spellEnd"/>
      </w:hyperlink>
    </w:p>
    <w:p w14:paraId="1CDE6F85" w14:textId="77777777" w:rsidR="006D11E1" w:rsidRPr="00EF277C" w:rsidRDefault="00185371" w:rsidP="00EF277C">
      <w:pPr>
        <w:spacing w:line="280" w:lineRule="exact"/>
        <w:rPr>
          <w:lang w:val="fr-FR"/>
        </w:rPr>
      </w:pPr>
      <w:hyperlink r:id="rId27" w:history="1">
        <w:r w:rsidR="006D11E1" w:rsidRPr="00EF277C">
          <w:rPr>
            <w:rStyle w:val="Hyperlink"/>
            <w:lang w:val="fr-FR"/>
          </w:rPr>
          <w:t>Dossier de presse Automne</w:t>
        </w:r>
      </w:hyperlink>
    </w:p>
    <w:p w14:paraId="177372B0" w14:textId="4598E74E" w:rsidR="004A79A9" w:rsidRPr="00EF277C" w:rsidRDefault="00185371" w:rsidP="00EF277C">
      <w:pPr>
        <w:spacing w:line="280" w:lineRule="exact"/>
        <w:rPr>
          <w:rFonts w:cs="Arial"/>
          <w:color w:val="000000" w:themeColor="text1"/>
          <w:lang w:val="fr-FR"/>
        </w:rPr>
      </w:pPr>
      <w:hyperlink r:id="rId28" w:history="1">
        <w:r w:rsidR="006D11E1" w:rsidRPr="00EF277C">
          <w:rPr>
            <w:rStyle w:val="Hyperlink"/>
            <w:lang w:val="fr-FR"/>
          </w:rPr>
          <w:t>Sélection de photos d’automne</w:t>
        </w:r>
      </w:hyperlink>
      <w:r w:rsidR="006D11E1" w:rsidRPr="00EF277C">
        <w:rPr>
          <w:lang w:val="fr-FR"/>
        </w:rPr>
        <w:br/>
      </w:r>
      <w:hyperlink r:id="rId29" w:history="1">
        <w:r w:rsidR="006D11E1" w:rsidRPr="00EF277C">
          <w:rPr>
            <w:rStyle w:val="Hyperlink"/>
            <w:lang w:val="fr-FR"/>
          </w:rPr>
          <w:t>Faits et chiffres sur la randonnée en Suisse</w:t>
        </w:r>
      </w:hyperlink>
      <w:r w:rsidR="006D11E1" w:rsidRPr="00EF277C">
        <w:rPr>
          <w:lang w:val="fr-FR"/>
        </w:rPr>
        <w:br/>
      </w:r>
    </w:p>
    <w:p w14:paraId="72141EE5" w14:textId="48A4FF2D" w:rsidR="004A79A9" w:rsidRPr="00EF277C" w:rsidRDefault="00D95CC7" w:rsidP="00EF277C">
      <w:pPr>
        <w:spacing w:line="280" w:lineRule="exact"/>
        <w:rPr>
          <w:rFonts w:cs="Arial"/>
          <w:color w:val="000000" w:themeColor="text1"/>
          <w:lang w:val="fr-FR"/>
        </w:rPr>
      </w:pPr>
      <w:r w:rsidRPr="00EF277C">
        <w:rPr>
          <w:rFonts w:cs="Arial"/>
          <w:b/>
          <w:bCs/>
          <w:color w:val="000000" w:themeColor="text1"/>
          <w:lang w:val="fr-FR"/>
        </w:rPr>
        <w:t>Autres</w:t>
      </w:r>
      <w:r w:rsidR="004A79A9" w:rsidRPr="00EF277C">
        <w:rPr>
          <w:rFonts w:cs="Arial"/>
          <w:b/>
          <w:bCs/>
          <w:color w:val="000000" w:themeColor="text1"/>
          <w:lang w:val="fr-FR"/>
        </w:rPr>
        <w:t xml:space="preserve"> suggestions d’excursion automnales </w:t>
      </w:r>
      <w:r w:rsidR="004A79A9" w:rsidRPr="00EF277C">
        <w:rPr>
          <w:rFonts w:cs="Arial"/>
          <w:color w:val="000000" w:themeColor="text1"/>
          <w:lang w:val="fr-FR"/>
        </w:rPr>
        <w:t>(</w:t>
      </w:r>
      <w:r w:rsidR="004A79A9" w:rsidRPr="00EF277C">
        <w:rPr>
          <w:rFonts w:cs="Arial"/>
          <w:i/>
          <w:iCs/>
          <w:color w:val="000000" w:themeColor="text1"/>
          <w:lang w:val="fr-FR"/>
        </w:rPr>
        <w:t>liste non exhaustive</w:t>
      </w:r>
      <w:proofErr w:type="gramStart"/>
      <w:r w:rsidR="004A79A9" w:rsidRPr="00EF277C">
        <w:rPr>
          <w:rFonts w:cs="Arial"/>
          <w:color w:val="000000" w:themeColor="text1"/>
          <w:lang w:val="fr-FR"/>
        </w:rPr>
        <w:t>):</w:t>
      </w:r>
      <w:proofErr w:type="gramEnd"/>
    </w:p>
    <w:p w14:paraId="4E09856C" w14:textId="2EFC8832" w:rsidR="0093606D" w:rsidRPr="00EF277C" w:rsidRDefault="0093606D" w:rsidP="00EF277C">
      <w:pPr>
        <w:spacing w:line="280" w:lineRule="exact"/>
        <w:jc w:val="both"/>
        <w:rPr>
          <w:rFonts w:asciiTheme="majorHAnsi" w:hAnsiTheme="majorHAnsi" w:cstheme="majorHAnsi"/>
          <w:lang w:val="fr-FR"/>
        </w:rPr>
      </w:pPr>
    </w:p>
    <w:p w14:paraId="2901AD46" w14:textId="6E902443" w:rsidR="004A79A9" w:rsidRPr="00EF277C" w:rsidRDefault="004A79A9" w:rsidP="00EF277C">
      <w:pPr>
        <w:spacing w:line="280" w:lineRule="exact"/>
        <w:jc w:val="both"/>
        <w:rPr>
          <w:rFonts w:cs="Arial"/>
          <w:b/>
          <w:bCs/>
          <w:color w:val="000000" w:themeColor="text1"/>
          <w:lang w:val="fr-FR"/>
        </w:rPr>
      </w:pPr>
      <w:r w:rsidRPr="00EF277C">
        <w:rPr>
          <w:rFonts w:cs="Arial"/>
          <w:b/>
          <w:bCs/>
          <w:color w:val="000000" w:themeColor="text1"/>
          <w:lang w:val="fr-FR"/>
        </w:rPr>
        <w:t>Balades au-dessus du brouillard</w:t>
      </w:r>
    </w:p>
    <w:p w14:paraId="2ACC1B52" w14:textId="77777777" w:rsidR="004A79A9" w:rsidRPr="00EF277C" w:rsidRDefault="004A79A9" w:rsidP="00EF277C">
      <w:pPr>
        <w:spacing w:line="280" w:lineRule="exact"/>
        <w:jc w:val="both"/>
        <w:rPr>
          <w:rFonts w:asciiTheme="majorHAnsi" w:hAnsiTheme="majorHAnsi" w:cstheme="majorHAnsi"/>
          <w:lang w:val="fr-FR"/>
        </w:rPr>
      </w:pPr>
    </w:p>
    <w:p w14:paraId="5E5051AE" w14:textId="7FF5F2C3" w:rsidR="0093606D" w:rsidRPr="00EF277C" w:rsidRDefault="00CB6769" w:rsidP="00EF277C">
      <w:pPr>
        <w:spacing w:line="280" w:lineRule="exact"/>
        <w:jc w:val="both"/>
        <w:rPr>
          <w:rFonts w:asciiTheme="majorHAnsi" w:hAnsiTheme="majorHAnsi" w:cstheme="majorHAnsi"/>
          <w:lang w:val="fr-FR"/>
        </w:rPr>
      </w:pPr>
      <w:r w:rsidRPr="00EF277C">
        <w:rPr>
          <w:rFonts w:asciiTheme="majorHAnsi" w:hAnsiTheme="majorHAnsi" w:cstheme="majorHAnsi"/>
          <w:lang w:val="fr-FR"/>
        </w:rPr>
        <w:t xml:space="preserve">Le </w:t>
      </w:r>
      <w:r w:rsidR="0093606D" w:rsidRPr="00EF277C">
        <w:rPr>
          <w:rFonts w:asciiTheme="majorHAnsi" w:hAnsiTheme="majorHAnsi" w:cstheme="majorHAnsi"/>
          <w:lang w:val="fr-FR"/>
        </w:rPr>
        <w:t xml:space="preserve">Chemin des </w:t>
      </w:r>
      <w:r w:rsidRPr="00EF277C">
        <w:rPr>
          <w:rFonts w:asciiTheme="majorHAnsi" w:hAnsiTheme="majorHAnsi" w:cstheme="majorHAnsi"/>
          <w:lang w:val="fr-FR"/>
        </w:rPr>
        <w:t>C</w:t>
      </w:r>
      <w:r w:rsidR="0093606D" w:rsidRPr="00EF277C">
        <w:rPr>
          <w:rFonts w:asciiTheme="majorHAnsi" w:hAnsiTheme="majorHAnsi" w:cstheme="majorHAnsi"/>
          <w:lang w:val="fr-FR"/>
        </w:rPr>
        <w:t>rêtes du Jura</w:t>
      </w:r>
      <w:r w:rsidRPr="00EF277C">
        <w:rPr>
          <w:rFonts w:asciiTheme="majorHAnsi" w:hAnsiTheme="majorHAnsi" w:cstheme="majorHAnsi"/>
          <w:lang w:val="fr-FR"/>
        </w:rPr>
        <w:t xml:space="preserve">, </w:t>
      </w:r>
      <w:r w:rsidRPr="00BF2D7D">
        <w:rPr>
          <w:rFonts w:asciiTheme="majorHAnsi" w:hAnsiTheme="majorHAnsi" w:cstheme="majorHAnsi"/>
          <w:color w:val="000000" w:themeColor="text1"/>
          <w:lang w:val="fr-FR"/>
        </w:rPr>
        <w:t xml:space="preserve">du Col du </w:t>
      </w:r>
      <w:proofErr w:type="spellStart"/>
      <w:r w:rsidRPr="00BF2D7D">
        <w:rPr>
          <w:rFonts w:asciiTheme="majorHAnsi" w:hAnsiTheme="majorHAnsi" w:cstheme="majorHAnsi"/>
          <w:color w:val="000000" w:themeColor="text1"/>
          <w:lang w:val="fr-FR"/>
        </w:rPr>
        <w:t>Marchairuz</w:t>
      </w:r>
      <w:proofErr w:type="spellEnd"/>
      <w:r w:rsidRPr="00BF2D7D">
        <w:rPr>
          <w:rFonts w:asciiTheme="majorHAnsi" w:hAnsiTheme="majorHAnsi" w:cstheme="majorHAnsi"/>
          <w:color w:val="000000" w:themeColor="text1"/>
          <w:lang w:val="fr-FR"/>
        </w:rPr>
        <w:t xml:space="preserve"> à Saint-</w:t>
      </w:r>
      <w:proofErr w:type="spellStart"/>
      <w:r w:rsidRPr="00BF2D7D">
        <w:rPr>
          <w:rFonts w:asciiTheme="majorHAnsi" w:hAnsiTheme="majorHAnsi" w:cstheme="majorHAnsi"/>
          <w:color w:val="000000" w:themeColor="text1"/>
          <w:lang w:val="fr-FR"/>
        </w:rPr>
        <w:t>Cergue</w:t>
      </w:r>
      <w:proofErr w:type="spellEnd"/>
      <w:r w:rsidR="0093606D" w:rsidRPr="00BF2D7D">
        <w:rPr>
          <w:rFonts w:asciiTheme="majorHAnsi" w:hAnsiTheme="majorHAnsi" w:cstheme="majorHAnsi"/>
          <w:color w:val="000000" w:themeColor="text1"/>
          <w:lang w:val="fr-FR"/>
        </w:rPr>
        <w:t xml:space="preserve"> </w:t>
      </w:r>
      <w:r w:rsidR="0093606D" w:rsidRPr="00EF277C">
        <w:rPr>
          <w:rFonts w:asciiTheme="majorHAnsi" w:hAnsiTheme="majorHAnsi" w:cstheme="majorHAnsi"/>
          <w:lang w:val="fr-FR"/>
        </w:rPr>
        <w:t>(VD)</w:t>
      </w:r>
    </w:p>
    <w:p w14:paraId="0F120714" w14:textId="52EE32D5" w:rsidR="0093606D" w:rsidRPr="00EF277C" w:rsidRDefault="00185371" w:rsidP="00EF277C">
      <w:pPr>
        <w:spacing w:line="280" w:lineRule="exact"/>
        <w:jc w:val="both"/>
        <w:rPr>
          <w:lang w:val="fr-FR"/>
        </w:rPr>
      </w:pPr>
      <w:hyperlink r:id="rId30" w:history="1">
        <w:r w:rsidR="00CB6769" w:rsidRPr="00EF277C">
          <w:rPr>
            <w:rStyle w:val="Hyperlink"/>
            <w:lang w:val="fr-FR"/>
          </w:rPr>
          <w:t>https://www.myswitzerland.com/fr-ch/decouvrir/route/chemin-des-cretes-du-jura-15/</w:t>
        </w:r>
      </w:hyperlink>
    </w:p>
    <w:p w14:paraId="2482D886" w14:textId="77777777" w:rsidR="00CB6769" w:rsidRPr="00EF277C" w:rsidRDefault="00CB6769" w:rsidP="00EF277C">
      <w:pPr>
        <w:spacing w:line="280" w:lineRule="exact"/>
        <w:jc w:val="both"/>
        <w:rPr>
          <w:rFonts w:asciiTheme="majorHAnsi" w:hAnsiTheme="majorHAnsi" w:cstheme="majorHAnsi"/>
          <w:lang w:val="fr-FR"/>
        </w:rPr>
      </w:pPr>
    </w:p>
    <w:p w14:paraId="41A632CD" w14:textId="170EC56D" w:rsidR="0093606D" w:rsidRPr="00EF277C" w:rsidRDefault="0093606D" w:rsidP="00EF277C">
      <w:pPr>
        <w:spacing w:line="280" w:lineRule="exact"/>
        <w:jc w:val="both"/>
        <w:rPr>
          <w:rFonts w:asciiTheme="majorHAnsi" w:hAnsiTheme="majorHAnsi" w:cstheme="majorHAnsi"/>
          <w:lang w:val="fr-FR"/>
        </w:rPr>
      </w:pPr>
      <w:proofErr w:type="spellStart"/>
      <w:r w:rsidRPr="00EF277C">
        <w:rPr>
          <w:rFonts w:asciiTheme="majorHAnsi" w:hAnsiTheme="majorHAnsi" w:cstheme="majorHAnsi"/>
          <w:lang w:val="fr-FR"/>
        </w:rPr>
        <w:t>Klewenalp</w:t>
      </w:r>
      <w:proofErr w:type="spellEnd"/>
      <w:r w:rsidRPr="00EF277C">
        <w:rPr>
          <w:rFonts w:asciiTheme="majorHAnsi" w:hAnsiTheme="majorHAnsi" w:cstheme="majorHAnsi"/>
          <w:lang w:val="fr-FR"/>
        </w:rPr>
        <w:t xml:space="preserve"> (NW)</w:t>
      </w:r>
      <w:r w:rsidR="00D95CC7" w:rsidRPr="00EF277C">
        <w:rPr>
          <w:rFonts w:asciiTheme="majorHAnsi" w:hAnsiTheme="majorHAnsi" w:cstheme="majorHAnsi"/>
          <w:lang w:val="fr-FR"/>
        </w:rPr>
        <w:t xml:space="preserve"> et sa vue sur le lac des Quatre-Cantons</w:t>
      </w:r>
    </w:p>
    <w:p w14:paraId="7693FAF5" w14:textId="57AB68E4" w:rsidR="00D95CC7" w:rsidRPr="00EF277C" w:rsidRDefault="00185371" w:rsidP="00EF277C">
      <w:pPr>
        <w:spacing w:line="280" w:lineRule="exact"/>
        <w:jc w:val="both"/>
        <w:rPr>
          <w:rFonts w:asciiTheme="majorHAnsi" w:hAnsiTheme="majorHAnsi" w:cstheme="majorHAnsi"/>
          <w:lang w:val="fr-FR"/>
        </w:rPr>
      </w:pPr>
      <w:hyperlink r:id="rId31" w:history="1">
        <w:r w:rsidR="00D95CC7" w:rsidRPr="00EF277C">
          <w:rPr>
            <w:rStyle w:val="Hyperlink"/>
            <w:rFonts w:asciiTheme="majorHAnsi" w:hAnsiTheme="majorHAnsi" w:cstheme="majorHAnsi"/>
            <w:lang w:val="fr-FR"/>
          </w:rPr>
          <w:t>https://www.myswitzerland.com/fr-ch/destinations/klewenalp-stockhuette/</w:t>
        </w:r>
      </w:hyperlink>
      <w:r w:rsidR="00D95CC7" w:rsidRPr="00EF277C">
        <w:rPr>
          <w:rFonts w:asciiTheme="majorHAnsi" w:hAnsiTheme="majorHAnsi" w:cstheme="majorHAnsi"/>
          <w:lang w:val="fr-FR"/>
        </w:rPr>
        <w:t xml:space="preserve"> </w:t>
      </w:r>
    </w:p>
    <w:p w14:paraId="1FF7C694" w14:textId="15EE7135" w:rsidR="0093606D" w:rsidRPr="00BF2D7D" w:rsidRDefault="00185371" w:rsidP="00EF277C">
      <w:pPr>
        <w:spacing w:line="280" w:lineRule="exact"/>
        <w:jc w:val="both"/>
        <w:rPr>
          <w:rStyle w:val="Hyperlink"/>
          <w:rFonts w:asciiTheme="majorHAnsi" w:hAnsiTheme="majorHAnsi" w:cstheme="majorHAnsi"/>
          <w:color w:val="000000" w:themeColor="text1"/>
          <w:lang w:val="fr-FR"/>
        </w:rPr>
      </w:pPr>
      <w:hyperlink r:id="rId32" w:history="1">
        <w:r w:rsidR="0093606D" w:rsidRPr="00EF277C">
          <w:rPr>
            <w:rStyle w:val="Hyperlink"/>
            <w:rFonts w:asciiTheme="majorHAnsi" w:hAnsiTheme="majorHAnsi" w:cstheme="majorHAnsi"/>
            <w:lang w:val="fr-FR"/>
          </w:rPr>
          <w:t>https://www.klewenalp.ch/de/detail/poitype/outdooractivetour/poi/alpenblumenweg-um-den-klewenstock/</w:t>
        </w:r>
      </w:hyperlink>
      <w:r w:rsidR="00CB6769" w:rsidRPr="00EF277C">
        <w:rPr>
          <w:lang w:val="fr-FR"/>
        </w:rPr>
        <w:t xml:space="preserve"> </w:t>
      </w:r>
      <w:r w:rsidR="00BF2D7D">
        <w:rPr>
          <w:lang w:val="fr-FR"/>
        </w:rPr>
        <w:br/>
      </w:r>
      <w:r w:rsidR="0093606D" w:rsidRPr="00BF2D7D">
        <w:rPr>
          <w:color w:val="000000" w:themeColor="text1"/>
          <w:lang w:val="fr-FR"/>
        </w:rPr>
        <w:t>(</w:t>
      </w:r>
      <w:r w:rsidR="0093606D" w:rsidRPr="00BF2D7D">
        <w:rPr>
          <w:i/>
          <w:iCs/>
          <w:color w:val="000000" w:themeColor="text1"/>
          <w:lang w:val="fr-FR"/>
        </w:rPr>
        <w:t>en allemand</w:t>
      </w:r>
      <w:r w:rsidR="0093606D" w:rsidRPr="00BF2D7D">
        <w:rPr>
          <w:color w:val="000000" w:themeColor="text1"/>
          <w:lang w:val="fr-FR"/>
        </w:rPr>
        <w:t>)</w:t>
      </w:r>
    </w:p>
    <w:p w14:paraId="7F89E903" w14:textId="77777777" w:rsidR="0093606D" w:rsidRPr="00EF277C" w:rsidRDefault="0093606D" w:rsidP="00EF277C">
      <w:pPr>
        <w:spacing w:line="280" w:lineRule="exact"/>
        <w:jc w:val="both"/>
        <w:rPr>
          <w:rStyle w:val="Hyperlink"/>
          <w:rFonts w:asciiTheme="majorHAnsi" w:hAnsiTheme="majorHAnsi" w:cstheme="majorHAnsi"/>
          <w:lang w:val="fr-FR"/>
        </w:rPr>
      </w:pPr>
    </w:p>
    <w:p w14:paraId="68BD22B4" w14:textId="47DEB913" w:rsidR="0093606D" w:rsidRPr="00EF277C" w:rsidRDefault="0093606D" w:rsidP="00EF277C">
      <w:pPr>
        <w:spacing w:line="280" w:lineRule="exact"/>
        <w:jc w:val="both"/>
        <w:rPr>
          <w:rFonts w:asciiTheme="majorHAnsi" w:hAnsiTheme="majorHAnsi" w:cstheme="majorHAnsi"/>
          <w:lang w:val="fr-FR"/>
        </w:rPr>
      </w:pPr>
      <w:r w:rsidRPr="00EF277C">
        <w:rPr>
          <w:rFonts w:asciiTheme="majorHAnsi" w:hAnsiTheme="majorHAnsi" w:cstheme="majorHAnsi"/>
          <w:lang w:val="fr-FR"/>
        </w:rPr>
        <w:t>Circuit pédestre panoramique sur les montagnes de Granges (SO)</w:t>
      </w:r>
    </w:p>
    <w:p w14:paraId="24723D4E" w14:textId="6EBDB9F4" w:rsidR="0093606D" w:rsidRPr="00EF277C" w:rsidRDefault="00185371" w:rsidP="00EF277C">
      <w:pPr>
        <w:spacing w:line="280" w:lineRule="exact"/>
        <w:jc w:val="both"/>
        <w:rPr>
          <w:lang w:val="fr-FR"/>
        </w:rPr>
      </w:pPr>
      <w:hyperlink r:id="rId33" w:history="1">
        <w:r w:rsidR="00CB6769" w:rsidRPr="00EF277C">
          <w:rPr>
            <w:rStyle w:val="Hyperlink"/>
            <w:lang w:val="fr-FR"/>
          </w:rPr>
          <w:t>https://www.wanderungen.ch/fr/randos/randonnees/nordouest/Untergrenchenberg-Wandfluh-Obergrenchenberg-La%20Blu%C3%A9e.html?tour=2224&amp;lg=fr&amp;back=tourenfinder&amp;activity=hike-town-snowshoeing-winterhike&amp;search=granges&amp;publish=1&amp;select=1</w:t>
        </w:r>
      </w:hyperlink>
    </w:p>
    <w:p w14:paraId="7EC196EF" w14:textId="77777777" w:rsidR="00CB6769" w:rsidRPr="00EF277C" w:rsidRDefault="00CB6769" w:rsidP="00EF277C">
      <w:pPr>
        <w:spacing w:line="280" w:lineRule="exact"/>
        <w:jc w:val="both"/>
        <w:rPr>
          <w:rFonts w:asciiTheme="majorHAnsi" w:hAnsiTheme="majorHAnsi" w:cstheme="majorHAnsi"/>
          <w:lang w:val="fr-FR"/>
        </w:rPr>
      </w:pPr>
    </w:p>
    <w:p w14:paraId="4DA6AD08" w14:textId="64B3D28E" w:rsidR="0093606D" w:rsidRPr="00EF277C" w:rsidRDefault="0093606D" w:rsidP="00EF277C">
      <w:pPr>
        <w:spacing w:line="280" w:lineRule="exact"/>
        <w:jc w:val="both"/>
        <w:rPr>
          <w:rFonts w:asciiTheme="majorHAnsi" w:hAnsiTheme="majorHAnsi" w:cstheme="majorHAnsi"/>
          <w:lang w:val="fr-FR"/>
        </w:rPr>
      </w:pPr>
      <w:r w:rsidRPr="00EF277C">
        <w:rPr>
          <w:rFonts w:asciiTheme="majorHAnsi" w:hAnsiTheme="majorHAnsi" w:cstheme="majorHAnsi"/>
          <w:lang w:val="fr-FR"/>
        </w:rPr>
        <w:t xml:space="preserve">Circuit </w:t>
      </w:r>
      <w:r w:rsidR="00CB6769" w:rsidRPr="00BF2D7D">
        <w:rPr>
          <w:rFonts w:asciiTheme="majorHAnsi" w:hAnsiTheme="majorHAnsi" w:cstheme="majorHAnsi"/>
          <w:color w:val="000000" w:themeColor="text1"/>
          <w:lang w:val="fr-FR"/>
        </w:rPr>
        <w:t>sur</w:t>
      </w:r>
      <w:r w:rsidRPr="00EF277C">
        <w:rPr>
          <w:rFonts w:asciiTheme="majorHAnsi" w:hAnsiTheme="majorHAnsi" w:cstheme="majorHAnsi"/>
          <w:color w:val="4F81BD" w:themeColor="accent1"/>
          <w:lang w:val="fr-FR"/>
        </w:rPr>
        <w:t xml:space="preserve"> </w:t>
      </w:r>
      <w:r w:rsidRPr="00EF277C">
        <w:rPr>
          <w:rFonts w:asciiTheme="majorHAnsi" w:hAnsiTheme="majorHAnsi" w:cstheme="majorHAnsi"/>
          <w:lang w:val="fr-FR"/>
        </w:rPr>
        <w:t xml:space="preserve">le </w:t>
      </w:r>
      <w:proofErr w:type="spellStart"/>
      <w:r w:rsidRPr="00EF277C">
        <w:rPr>
          <w:rFonts w:asciiTheme="majorHAnsi" w:hAnsiTheme="majorHAnsi" w:cstheme="majorHAnsi"/>
          <w:lang w:val="fr-FR"/>
        </w:rPr>
        <w:t>Hochhamm</w:t>
      </w:r>
      <w:proofErr w:type="spellEnd"/>
      <w:r w:rsidRPr="00EF277C">
        <w:rPr>
          <w:rFonts w:asciiTheme="majorHAnsi" w:hAnsiTheme="majorHAnsi" w:cstheme="majorHAnsi"/>
          <w:lang w:val="fr-FR"/>
        </w:rPr>
        <w:t xml:space="preserve"> (</w:t>
      </w:r>
      <w:r w:rsidR="00EB5B56" w:rsidRPr="00EF277C">
        <w:rPr>
          <w:rFonts w:asciiTheme="majorHAnsi" w:hAnsiTheme="majorHAnsi" w:cstheme="majorHAnsi"/>
          <w:lang w:val="fr-FR"/>
        </w:rPr>
        <w:t>Pays d’Appenzell</w:t>
      </w:r>
      <w:r w:rsidRPr="00EF277C">
        <w:rPr>
          <w:rFonts w:asciiTheme="majorHAnsi" w:hAnsiTheme="majorHAnsi" w:cstheme="majorHAnsi"/>
          <w:lang w:val="fr-FR"/>
        </w:rPr>
        <w:t>)</w:t>
      </w:r>
    </w:p>
    <w:p w14:paraId="0F9B9FCB" w14:textId="77777777" w:rsidR="00CB6769" w:rsidRPr="009718FC" w:rsidRDefault="00185371" w:rsidP="00EF277C">
      <w:pPr>
        <w:spacing w:line="280" w:lineRule="exact"/>
        <w:jc w:val="both"/>
        <w:rPr>
          <w:rStyle w:val="Hyperlink"/>
          <w:rFonts w:asciiTheme="majorHAnsi" w:hAnsiTheme="majorHAnsi" w:cstheme="majorHAnsi"/>
          <w:color w:val="auto"/>
          <w:lang w:val="fr-FR"/>
        </w:rPr>
      </w:pPr>
      <w:hyperlink r:id="rId34" w:history="1">
        <w:r w:rsidR="0093606D" w:rsidRPr="00EF277C">
          <w:rPr>
            <w:rStyle w:val="Hyperlink"/>
            <w:rFonts w:asciiTheme="majorHAnsi" w:hAnsiTheme="majorHAnsi" w:cstheme="majorHAnsi"/>
            <w:lang w:val="fr-FR"/>
          </w:rPr>
          <w:t>https://www.wanderungen.ch/de/touren/wanderungen/ostschweiz/Schönengrund-Hochhamm-Tüfenberg.html?tour=1290</w:t>
        </w:r>
      </w:hyperlink>
      <w:r w:rsidR="0093606D" w:rsidRPr="00EF277C">
        <w:rPr>
          <w:lang w:val="fr-FR"/>
        </w:rPr>
        <w:t xml:space="preserve"> </w:t>
      </w:r>
      <w:r w:rsidR="00CB6769" w:rsidRPr="009718FC">
        <w:rPr>
          <w:lang w:val="fr-FR"/>
        </w:rPr>
        <w:t>(</w:t>
      </w:r>
      <w:r w:rsidR="00CB6769" w:rsidRPr="009718FC">
        <w:rPr>
          <w:i/>
          <w:iCs/>
          <w:lang w:val="fr-FR"/>
        </w:rPr>
        <w:t>en allemand</w:t>
      </w:r>
      <w:r w:rsidR="00CB6769" w:rsidRPr="009718FC">
        <w:rPr>
          <w:lang w:val="fr-FR"/>
        </w:rPr>
        <w:t>)</w:t>
      </w:r>
    </w:p>
    <w:p w14:paraId="1D04892D" w14:textId="61A1796F" w:rsidR="0093606D" w:rsidRPr="00EF277C" w:rsidRDefault="0093606D" w:rsidP="00EF277C">
      <w:pPr>
        <w:spacing w:line="280" w:lineRule="exact"/>
        <w:jc w:val="both"/>
        <w:rPr>
          <w:rFonts w:asciiTheme="majorHAnsi" w:hAnsiTheme="majorHAnsi" w:cstheme="majorHAnsi"/>
          <w:b/>
          <w:bCs/>
          <w:lang w:val="fr-FR"/>
        </w:rPr>
      </w:pPr>
    </w:p>
    <w:p w14:paraId="0ABC8E17" w14:textId="77777777" w:rsidR="00CB6769" w:rsidRPr="00EF277C" w:rsidRDefault="00CB6769" w:rsidP="00EF277C">
      <w:pPr>
        <w:spacing w:line="280" w:lineRule="exact"/>
        <w:jc w:val="both"/>
        <w:rPr>
          <w:rFonts w:asciiTheme="majorHAnsi" w:hAnsiTheme="majorHAnsi" w:cstheme="majorHAnsi"/>
          <w:b/>
          <w:bCs/>
          <w:lang w:val="fr-FR"/>
        </w:rPr>
      </w:pPr>
    </w:p>
    <w:p w14:paraId="520F32DA" w14:textId="7AF32FC3" w:rsidR="0093606D" w:rsidRPr="00EF277C" w:rsidRDefault="0093606D" w:rsidP="00EF277C">
      <w:pPr>
        <w:spacing w:line="280" w:lineRule="exact"/>
        <w:jc w:val="both"/>
        <w:rPr>
          <w:rFonts w:asciiTheme="majorHAnsi" w:hAnsiTheme="majorHAnsi" w:cstheme="majorHAnsi"/>
          <w:b/>
          <w:bCs/>
          <w:lang w:val="fr-FR"/>
        </w:rPr>
      </w:pPr>
      <w:r w:rsidRPr="00EF277C">
        <w:rPr>
          <w:rFonts w:asciiTheme="majorHAnsi" w:hAnsiTheme="majorHAnsi" w:cstheme="majorHAnsi"/>
          <w:b/>
          <w:bCs/>
          <w:lang w:val="fr-FR"/>
        </w:rPr>
        <w:t>Hôtels d’altitude</w:t>
      </w:r>
    </w:p>
    <w:p w14:paraId="2C1EB52E" w14:textId="77777777" w:rsidR="0093606D" w:rsidRPr="00EF277C" w:rsidRDefault="0093606D" w:rsidP="00EF277C">
      <w:pPr>
        <w:spacing w:line="280" w:lineRule="exact"/>
        <w:jc w:val="both"/>
        <w:rPr>
          <w:rFonts w:asciiTheme="majorHAnsi" w:hAnsiTheme="majorHAnsi" w:cstheme="majorHAnsi"/>
          <w:lang w:val="fr-FR"/>
        </w:rPr>
      </w:pPr>
    </w:p>
    <w:p w14:paraId="31197356" w14:textId="0461C1B6" w:rsidR="0093606D" w:rsidRPr="00EF277C" w:rsidRDefault="009718FC" w:rsidP="00EF277C">
      <w:pPr>
        <w:spacing w:line="280" w:lineRule="exact"/>
        <w:jc w:val="both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>L’a</w:t>
      </w:r>
      <w:r w:rsidR="0093606D" w:rsidRPr="00EF277C">
        <w:rPr>
          <w:rFonts w:asciiTheme="majorHAnsi" w:hAnsiTheme="majorHAnsi" w:cstheme="majorHAnsi"/>
          <w:lang w:val="fr-FR"/>
        </w:rPr>
        <w:t xml:space="preserve">uberge Mont-Soleil </w:t>
      </w:r>
      <w:r w:rsidR="00CB6769" w:rsidRPr="00EF277C">
        <w:rPr>
          <w:rFonts w:asciiTheme="majorHAnsi" w:hAnsiTheme="majorHAnsi" w:cstheme="majorHAnsi"/>
          <w:lang w:val="fr-FR"/>
        </w:rPr>
        <w:t xml:space="preserve">dans le Jura bernois </w:t>
      </w:r>
      <w:r w:rsidR="0093606D" w:rsidRPr="00EF277C">
        <w:rPr>
          <w:rFonts w:asciiTheme="majorHAnsi" w:hAnsiTheme="majorHAnsi" w:cstheme="majorHAnsi"/>
          <w:lang w:val="fr-FR"/>
        </w:rPr>
        <w:t>(BE)</w:t>
      </w:r>
    </w:p>
    <w:p w14:paraId="6A625F67" w14:textId="4EB43707" w:rsidR="0093606D" w:rsidRPr="00EF277C" w:rsidRDefault="00185371" w:rsidP="00EF277C">
      <w:pPr>
        <w:spacing w:line="280" w:lineRule="exact"/>
        <w:jc w:val="both"/>
        <w:rPr>
          <w:lang w:val="fr-FR"/>
        </w:rPr>
      </w:pPr>
      <w:hyperlink r:id="rId35" w:history="1">
        <w:r w:rsidR="00CB6769" w:rsidRPr="00EF277C">
          <w:rPr>
            <w:rStyle w:val="Hyperlink"/>
            <w:lang w:val="fr-FR"/>
          </w:rPr>
          <w:t>https://www.montsoleil.ch/fr/index.html</w:t>
        </w:r>
      </w:hyperlink>
      <w:r w:rsidR="00CB6769" w:rsidRPr="00EF277C">
        <w:rPr>
          <w:lang w:val="fr-FR"/>
        </w:rPr>
        <w:t xml:space="preserve"> </w:t>
      </w:r>
    </w:p>
    <w:p w14:paraId="72AFDDDC" w14:textId="77777777" w:rsidR="00CB6769" w:rsidRPr="00EF277C" w:rsidRDefault="00CB6769" w:rsidP="00EF277C">
      <w:pPr>
        <w:spacing w:line="280" w:lineRule="exact"/>
        <w:jc w:val="both"/>
        <w:rPr>
          <w:rFonts w:asciiTheme="majorHAnsi" w:hAnsiTheme="majorHAnsi" w:cstheme="majorHAnsi"/>
          <w:lang w:val="fr-FR"/>
        </w:rPr>
      </w:pPr>
    </w:p>
    <w:p w14:paraId="5AF2D04D" w14:textId="67D69D92" w:rsidR="0093606D" w:rsidRPr="00EF277C" w:rsidRDefault="00CB6769" w:rsidP="00EF277C">
      <w:pPr>
        <w:spacing w:line="280" w:lineRule="exact"/>
        <w:jc w:val="both"/>
        <w:rPr>
          <w:rFonts w:asciiTheme="majorHAnsi" w:hAnsiTheme="majorHAnsi" w:cstheme="majorHAnsi"/>
          <w:lang w:val="fr-FR"/>
        </w:rPr>
      </w:pPr>
      <w:r w:rsidRPr="00BF2D7D">
        <w:rPr>
          <w:rFonts w:asciiTheme="majorHAnsi" w:hAnsiTheme="majorHAnsi" w:cstheme="majorHAnsi"/>
          <w:color w:val="000000" w:themeColor="text1"/>
          <w:lang w:val="fr-FR"/>
        </w:rPr>
        <w:t xml:space="preserve">L’hôtel et restaurant </w:t>
      </w:r>
      <w:proofErr w:type="spellStart"/>
      <w:r w:rsidRPr="00BF2D7D">
        <w:rPr>
          <w:rFonts w:asciiTheme="majorHAnsi" w:hAnsiTheme="majorHAnsi" w:cstheme="majorHAnsi"/>
          <w:color w:val="000000" w:themeColor="text1"/>
          <w:lang w:val="fr-FR"/>
        </w:rPr>
        <w:t>Uto</w:t>
      </w:r>
      <w:proofErr w:type="spellEnd"/>
      <w:r w:rsidRPr="00BF2D7D">
        <w:rPr>
          <w:rFonts w:asciiTheme="majorHAnsi" w:hAnsiTheme="majorHAnsi" w:cstheme="majorHAnsi"/>
          <w:color w:val="000000" w:themeColor="text1"/>
          <w:lang w:val="fr-FR"/>
        </w:rPr>
        <w:t xml:space="preserve"> </w:t>
      </w:r>
      <w:proofErr w:type="spellStart"/>
      <w:r w:rsidRPr="00BF2D7D">
        <w:rPr>
          <w:rFonts w:asciiTheme="majorHAnsi" w:hAnsiTheme="majorHAnsi" w:cstheme="majorHAnsi"/>
          <w:color w:val="000000" w:themeColor="text1"/>
          <w:lang w:val="fr-FR"/>
        </w:rPr>
        <w:t>Kulm</w:t>
      </w:r>
      <w:proofErr w:type="spellEnd"/>
      <w:r w:rsidRPr="00BF2D7D">
        <w:rPr>
          <w:rFonts w:asciiTheme="majorHAnsi" w:hAnsiTheme="majorHAnsi" w:cstheme="majorHAnsi"/>
          <w:color w:val="000000" w:themeColor="text1"/>
          <w:lang w:val="fr-FR"/>
        </w:rPr>
        <w:t xml:space="preserve"> au sommet de </w:t>
      </w:r>
      <w:r w:rsidRPr="00EF277C">
        <w:rPr>
          <w:rFonts w:asciiTheme="majorHAnsi" w:hAnsiTheme="majorHAnsi" w:cstheme="majorHAnsi"/>
          <w:lang w:val="fr-FR"/>
        </w:rPr>
        <w:t>l’</w:t>
      </w:r>
      <w:r w:rsidR="0093606D" w:rsidRPr="00EF277C">
        <w:rPr>
          <w:rFonts w:asciiTheme="majorHAnsi" w:hAnsiTheme="majorHAnsi" w:cstheme="majorHAnsi"/>
          <w:lang w:val="fr-FR"/>
        </w:rPr>
        <w:t>Uetliberg</w:t>
      </w:r>
      <w:r w:rsidR="0093606D" w:rsidRPr="00EF277C">
        <w:rPr>
          <w:rFonts w:asciiTheme="majorHAnsi" w:hAnsiTheme="majorHAnsi" w:cstheme="majorHAnsi"/>
          <w:color w:val="4F81BD" w:themeColor="accent1"/>
          <w:lang w:val="fr-FR"/>
        </w:rPr>
        <w:t xml:space="preserve"> </w:t>
      </w:r>
      <w:r w:rsidR="0093606D" w:rsidRPr="00EF277C">
        <w:rPr>
          <w:rFonts w:asciiTheme="majorHAnsi" w:hAnsiTheme="majorHAnsi" w:cstheme="majorHAnsi"/>
          <w:lang w:val="fr-FR"/>
        </w:rPr>
        <w:t>(ZH)</w:t>
      </w:r>
    </w:p>
    <w:p w14:paraId="715BFCCA" w14:textId="25C79058" w:rsidR="0093606D" w:rsidRPr="00EF277C" w:rsidRDefault="00185371" w:rsidP="00EF277C">
      <w:pPr>
        <w:spacing w:line="280" w:lineRule="exact"/>
        <w:jc w:val="both"/>
        <w:rPr>
          <w:rFonts w:asciiTheme="majorHAnsi" w:hAnsiTheme="majorHAnsi" w:cstheme="majorHAnsi"/>
          <w:lang w:val="fr-FR"/>
        </w:rPr>
      </w:pPr>
      <w:hyperlink r:id="rId36" w:history="1">
        <w:r w:rsidR="00CB6769" w:rsidRPr="00EF277C">
          <w:rPr>
            <w:rStyle w:val="Hyperlink"/>
            <w:lang w:val="fr-FR"/>
          </w:rPr>
          <w:t>https://utokulm.ch/en</w:t>
        </w:r>
      </w:hyperlink>
      <w:r w:rsidR="00CB6769" w:rsidRPr="00EF277C">
        <w:rPr>
          <w:lang w:val="fr-FR"/>
        </w:rPr>
        <w:t xml:space="preserve"> </w:t>
      </w:r>
      <w:r w:rsidR="00CB6769" w:rsidRPr="009718FC">
        <w:rPr>
          <w:lang w:val="fr-FR"/>
        </w:rPr>
        <w:t>(</w:t>
      </w:r>
      <w:r w:rsidR="00CB6769" w:rsidRPr="009718FC">
        <w:rPr>
          <w:i/>
          <w:iCs/>
          <w:lang w:val="fr-FR"/>
        </w:rPr>
        <w:t>en anglais</w:t>
      </w:r>
      <w:r w:rsidR="00CB6769" w:rsidRPr="009718FC">
        <w:rPr>
          <w:lang w:val="fr-FR"/>
        </w:rPr>
        <w:t>)</w:t>
      </w:r>
    </w:p>
    <w:p w14:paraId="69D712A5" w14:textId="104858D3" w:rsidR="00CB6769" w:rsidRPr="00EF277C" w:rsidRDefault="00CB6769" w:rsidP="00EF277C">
      <w:pPr>
        <w:spacing w:line="280" w:lineRule="exact"/>
        <w:jc w:val="both"/>
        <w:rPr>
          <w:rFonts w:asciiTheme="majorHAnsi" w:hAnsiTheme="majorHAnsi" w:cstheme="majorHAnsi"/>
          <w:lang w:val="fr-FR"/>
        </w:rPr>
      </w:pPr>
    </w:p>
    <w:p w14:paraId="42844ABA" w14:textId="77777777" w:rsidR="00CB6769" w:rsidRPr="00EF277C" w:rsidRDefault="00CB6769" w:rsidP="00EF277C">
      <w:pPr>
        <w:spacing w:line="280" w:lineRule="exact"/>
        <w:jc w:val="both"/>
        <w:rPr>
          <w:rFonts w:asciiTheme="majorHAnsi" w:hAnsiTheme="majorHAnsi" w:cstheme="majorHAnsi"/>
          <w:lang w:val="fr-FR"/>
        </w:rPr>
      </w:pPr>
    </w:p>
    <w:p w14:paraId="70FDB3D6" w14:textId="5E7C344A" w:rsidR="0093606D" w:rsidRPr="00EF277C" w:rsidRDefault="0093606D" w:rsidP="00EF277C">
      <w:pPr>
        <w:spacing w:line="280" w:lineRule="exact"/>
        <w:jc w:val="both"/>
        <w:rPr>
          <w:rFonts w:asciiTheme="majorHAnsi" w:hAnsiTheme="majorHAnsi" w:cstheme="majorHAnsi"/>
          <w:b/>
          <w:bCs/>
          <w:lang w:val="fr-FR"/>
        </w:rPr>
      </w:pPr>
      <w:r w:rsidRPr="00EF277C">
        <w:rPr>
          <w:rFonts w:asciiTheme="majorHAnsi" w:hAnsiTheme="majorHAnsi" w:cstheme="majorHAnsi"/>
          <w:b/>
          <w:bCs/>
          <w:lang w:val="fr-FR"/>
        </w:rPr>
        <w:t>Sentiers thématiques</w:t>
      </w:r>
    </w:p>
    <w:p w14:paraId="4FE90CA8" w14:textId="77777777" w:rsidR="0093606D" w:rsidRPr="00EF277C" w:rsidRDefault="0093606D" w:rsidP="00EF277C">
      <w:pPr>
        <w:spacing w:line="280" w:lineRule="exact"/>
        <w:jc w:val="both"/>
        <w:rPr>
          <w:rFonts w:asciiTheme="majorHAnsi" w:hAnsiTheme="majorHAnsi" w:cstheme="majorHAnsi"/>
          <w:lang w:val="fr-FR"/>
        </w:rPr>
      </w:pPr>
    </w:p>
    <w:p w14:paraId="3A9762DF" w14:textId="77777777" w:rsidR="0093606D" w:rsidRPr="00EF277C" w:rsidRDefault="0093606D" w:rsidP="00EF277C">
      <w:pPr>
        <w:spacing w:line="280" w:lineRule="exact"/>
        <w:jc w:val="both"/>
        <w:rPr>
          <w:rFonts w:asciiTheme="majorHAnsi" w:hAnsiTheme="majorHAnsi" w:cstheme="majorHAnsi"/>
          <w:lang w:val="fr-FR"/>
        </w:rPr>
      </w:pPr>
      <w:r w:rsidRPr="00EF277C">
        <w:rPr>
          <w:rFonts w:asciiTheme="majorHAnsi" w:hAnsiTheme="majorHAnsi" w:cstheme="majorHAnsi"/>
          <w:lang w:val="fr-FR"/>
        </w:rPr>
        <w:t>Patrimoine sacré le long de la Sarine (FR)</w:t>
      </w:r>
    </w:p>
    <w:p w14:paraId="3A10D0F7" w14:textId="0CD1CDF3" w:rsidR="0093606D" w:rsidRPr="00EF277C" w:rsidRDefault="00185371" w:rsidP="00EF277C">
      <w:pPr>
        <w:spacing w:line="280" w:lineRule="exact"/>
        <w:jc w:val="both"/>
        <w:rPr>
          <w:rFonts w:asciiTheme="majorHAnsi" w:hAnsiTheme="majorHAnsi" w:cstheme="majorHAnsi"/>
          <w:lang w:val="fr-FR"/>
        </w:rPr>
      </w:pPr>
      <w:hyperlink r:id="rId37" w:history="1">
        <w:r w:rsidR="00C71231" w:rsidRPr="00EF277C">
          <w:rPr>
            <w:rStyle w:val="Hyperlink"/>
            <w:rFonts w:asciiTheme="majorHAnsi" w:hAnsiTheme="majorHAnsi" w:cstheme="majorHAnsi"/>
            <w:lang w:val="fr-FR"/>
          </w:rPr>
          <w:t>https://www.fribourgtourisme.ch/fr/V1400/randonnee-le-long-du-bassin-de-la-sarine</w:t>
        </w:r>
      </w:hyperlink>
      <w:r w:rsidR="00C71231" w:rsidRPr="00EF277C">
        <w:rPr>
          <w:rFonts w:asciiTheme="majorHAnsi" w:hAnsiTheme="majorHAnsi" w:cstheme="majorHAnsi"/>
          <w:lang w:val="fr-FR"/>
        </w:rPr>
        <w:t xml:space="preserve"> </w:t>
      </w:r>
    </w:p>
    <w:p w14:paraId="57BB4CB4" w14:textId="77777777" w:rsidR="00C71231" w:rsidRPr="00EF277C" w:rsidRDefault="00C71231" w:rsidP="00EF277C">
      <w:pPr>
        <w:spacing w:line="280" w:lineRule="exact"/>
        <w:jc w:val="both"/>
        <w:rPr>
          <w:rFonts w:asciiTheme="majorHAnsi" w:hAnsiTheme="majorHAnsi" w:cstheme="majorHAnsi"/>
          <w:lang w:val="fr-FR"/>
        </w:rPr>
      </w:pPr>
    </w:p>
    <w:p w14:paraId="322D61F5" w14:textId="15019FD1" w:rsidR="0093606D" w:rsidRPr="00EF277C" w:rsidRDefault="0093606D" w:rsidP="00EF277C">
      <w:pPr>
        <w:spacing w:line="280" w:lineRule="exact"/>
        <w:jc w:val="both"/>
        <w:rPr>
          <w:rFonts w:asciiTheme="majorHAnsi" w:hAnsiTheme="majorHAnsi" w:cstheme="majorHAnsi"/>
          <w:lang w:val="fr-FR"/>
        </w:rPr>
      </w:pPr>
      <w:proofErr w:type="spellStart"/>
      <w:r w:rsidRPr="00EF277C">
        <w:rPr>
          <w:rFonts w:asciiTheme="majorHAnsi" w:hAnsiTheme="majorHAnsi" w:cstheme="majorHAnsi"/>
          <w:lang w:val="fr-FR"/>
        </w:rPr>
        <w:t>Luzerner</w:t>
      </w:r>
      <w:proofErr w:type="spellEnd"/>
      <w:r w:rsidRPr="00EF277C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EF277C">
        <w:rPr>
          <w:rFonts w:asciiTheme="majorHAnsi" w:hAnsiTheme="majorHAnsi" w:cstheme="majorHAnsi"/>
          <w:lang w:val="fr-FR"/>
        </w:rPr>
        <w:t>Kapellenweg</w:t>
      </w:r>
      <w:proofErr w:type="spellEnd"/>
      <w:r w:rsidR="00D95CC7" w:rsidRPr="00EF277C">
        <w:rPr>
          <w:rFonts w:asciiTheme="majorHAnsi" w:hAnsiTheme="majorHAnsi" w:cstheme="majorHAnsi"/>
          <w:lang w:val="fr-FR"/>
        </w:rPr>
        <w:t xml:space="preserve">, le </w:t>
      </w:r>
      <w:r w:rsidRPr="00EF277C">
        <w:rPr>
          <w:rFonts w:asciiTheme="majorHAnsi" w:hAnsiTheme="majorHAnsi" w:cstheme="majorHAnsi"/>
          <w:lang w:val="fr-FR"/>
        </w:rPr>
        <w:t>sentier lucernois des chapelles (LU)</w:t>
      </w:r>
    </w:p>
    <w:p w14:paraId="54DF0851" w14:textId="08C3A7CD" w:rsidR="002F0522" w:rsidRPr="00EF277C" w:rsidRDefault="00185371" w:rsidP="00EF277C">
      <w:pPr>
        <w:spacing w:line="280" w:lineRule="exact"/>
        <w:outlineLvl w:val="0"/>
        <w:rPr>
          <w:lang w:val="fr-FR"/>
        </w:rPr>
      </w:pPr>
      <w:hyperlink r:id="rId38" w:history="1">
        <w:r w:rsidR="00C71231" w:rsidRPr="00EF277C">
          <w:rPr>
            <w:rStyle w:val="Hyperlink"/>
            <w:lang w:val="fr-FR"/>
          </w:rPr>
          <w:t>https://www.schweizmobil.ch/fr/suisse-a-pied/itineraires/route-0528.html</w:t>
        </w:r>
      </w:hyperlink>
    </w:p>
    <w:p w14:paraId="5509112E" w14:textId="0FC6D6AC" w:rsidR="00C71231" w:rsidRPr="00BF2D7D" w:rsidRDefault="00185371" w:rsidP="00EF277C">
      <w:pPr>
        <w:spacing w:line="280" w:lineRule="exact"/>
        <w:jc w:val="both"/>
        <w:rPr>
          <w:rFonts w:asciiTheme="majorHAnsi" w:hAnsiTheme="majorHAnsi" w:cstheme="majorHAnsi"/>
          <w:color w:val="000000" w:themeColor="text1"/>
          <w:u w:val="single"/>
          <w:lang w:val="fr-FR"/>
        </w:rPr>
      </w:pPr>
      <w:hyperlink r:id="rId39" w:tgtFrame="_blank" w:history="1">
        <w:r w:rsidR="00C71231" w:rsidRPr="00EF277C">
          <w:rPr>
            <w:rStyle w:val="Hyperlink"/>
            <w:rFonts w:asciiTheme="majorHAnsi" w:hAnsiTheme="majorHAnsi" w:cstheme="majorHAnsi"/>
            <w:lang w:val="fr-FR"/>
          </w:rPr>
          <w:t>https://www.sempachersee-tourismus.ch/de/detail/poitype/outdooractivetour/poi/luzerner-kapellenweg/</w:t>
        </w:r>
      </w:hyperlink>
      <w:r w:rsidR="00C71231" w:rsidRPr="00EF277C">
        <w:rPr>
          <w:rStyle w:val="Hyperlink"/>
          <w:rFonts w:asciiTheme="majorHAnsi" w:hAnsiTheme="majorHAnsi" w:cstheme="majorHAnsi"/>
          <w:u w:val="none"/>
          <w:lang w:val="fr-FR"/>
        </w:rPr>
        <w:t xml:space="preserve"> </w:t>
      </w:r>
      <w:r w:rsidR="00BF2D7D">
        <w:rPr>
          <w:rStyle w:val="Hyperlink"/>
          <w:rFonts w:asciiTheme="majorHAnsi" w:hAnsiTheme="majorHAnsi" w:cstheme="majorHAnsi"/>
          <w:u w:val="none"/>
          <w:lang w:val="fr-FR"/>
        </w:rPr>
        <w:br/>
      </w:r>
      <w:r w:rsidR="00C71231" w:rsidRPr="00BF2D7D">
        <w:rPr>
          <w:color w:val="000000" w:themeColor="text1"/>
          <w:lang w:val="fr-FR"/>
        </w:rPr>
        <w:t>(</w:t>
      </w:r>
      <w:r w:rsidR="00C71231" w:rsidRPr="00BF2D7D">
        <w:rPr>
          <w:i/>
          <w:iCs/>
          <w:color w:val="000000" w:themeColor="text1"/>
          <w:lang w:val="fr-FR"/>
        </w:rPr>
        <w:t>en allemand</w:t>
      </w:r>
      <w:r w:rsidR="00C71231" w:rsidRPr="00BF2D7D">
        <w:rPr>
          <w:color w:val="000000" w:themeColor="text1"/>
          <w:lang w:val="fr-FR"/>
        </w:rPr>
        <w:t>)</w:t>
      </w:r>
    </w:p>
    <w:p w14:paraId="383D2E34" w14:textId="77777777" w:rsidR="00C71231" w:rsidRPr="00EF277C" w:rsidRDefault="00C71231" w:rsidP="00EF277C">
      <w:pPr>
        <w:spacing w:line="280" w:lineRule="exact"/>
        <w:outlineLvl w:val="0"/>
        <w:rPr>
          <w:color w:val="000000" w:themeColor="text1"/>
          <w:highlight w:val="yellow"/>
          <w:lang w:val="fr-FR"/>
        </w:rPr>
      </w:pPr>
    </w:p>
    <w:p w14:paraId="7960037F" w14:textId="3BD0EB7C" w:rsidR="00EB5B56" w:rsidRPr="00BF2D7D" w:rsidRDefault="00EB5B56" w:rsidP="00EF277C">
      <w:pPr>
        <w:spacing w:line="280" w:lineRule="exact"/>
        <w:outlineLvl w:val="0"/>
        <w:rPr>
          <w:color w:val="000000" w:themeColor="text1"/>
          <w:lang w:val="fr-FR"/>
        </w:rPr>
      </w:pPr>
      <w:r w:rsidRPr="00BF2D7D">
        <w:rPr>
          <w:color w:val="000000" w:themeColor="text1"/>
          <w:lang w:val="fr-FR"/>
        </w:rPr>
        <w:t xml:space="preserve">La balade de la sorcière à La </w:t>
      </w:r>
      <w:proofErr w:type="spellStart"/>
      <w:r w:rsidRPr="00BF2D7D">
        <w:rPr>
          <w:color w:val="000000" w:themeColor="text1"/>
          <w:lang w:val="fr-FR"/>
        </w:rPr>
        <w:t>Neuveville</w:t>
      </w:r>
      <w:proofErr w:type="spellEnd"/>
      <w:r w:rsidRPr="00BF2D7D">
        <w:rPr>
          <w:color w:val="000000" w:themeColor="text1"/>
          <w:lang w:val="fr-FR"/>
        </w:rPr>
        <w:t xml:space="preserve"> (BE)</w:t>
      </w:r>
    </w:p>
    <w:p w14:paraId="22947DA2" w14:textId="477DAFDF" w:rsidR="00EB5B56" w:rsidRPr="00EF277C" w:rsidRDefault="00185371" w:rsidP="00EF277C">
      <w:pPr>
        <w:spacing w:line="280" w:lineRule="exact"/>
        <w:outlineLvl w:val="0"/>
        <w:rPr>
          <w:color w:val="000000" w:themeColor="text1"/>
          <w:highlight w:val="yellow"/>
          <w:lang w:val="fr-FR"/>
        </w:rPr>
      </w:pPr>
      <w:hyperlink r:id="rId40" w:history="1">
        <w:r w:rsidR="00EB5B56" w:rsidRPr="00EF277C">
          <w:rPr>
            <w:rStyle w:val="Hyperlink"/>
            <w:lang w:val="fr-FR"/>
          </w:rPr>
          <w:t>https://www.j3l.ch/fr/V1596/balade-de-la-sorciere</w:t>
        </w:r>
      </w:hyperlink>
      <w:r w:rsidR="00EB5B56" w:rsidRPr="00EF277C">
        <w:rPr>
          <w:color w:val="000000" w:themeColor="text1"/>
          <w:lang w:val="fr-FR"/>
        </w:rPr>
        <w:t xml:space="preserve"> </w:t>
      </w:r>
    </w:p>
    <w:p w14:paraId="37EFDEE2" w14:textId="77777777" w:rsidR="00143AF7" w:rsidRPr="00EF277C" w:rsidRDefault="00143AF7" w:rsidP="00EF277C">
      <w:pPr>
        <w:spacing w:line="280" w:lineRule="exact"/>
        <w:rPr>
          <w:b/>
          <w:bCs/>
          <w:highlight w:val="yellow"/>
          <w:lang w:val="fr-FR"/>
        </w:rPr>
      </w:pPr>
    </w:p>
    <w:p w14:paraId="5587F57F" w14:textId="45CCDC29" w:rsidR="006D11E1" w:rsidRDefault="006D11E1" w:rsidP="00EF277C">
      <w:pPr>
        <w:spacing w:line="280" w:lineRule="exact"/>
        <w:textAlignment w:val="baseline"/>
        <w:rPr>
          <w:rFonts w:cs="Arial"/>
          <w:b/>
          <w:bCs/>
          <w:lang w:val="fr-FR"/>
        </w:rPr>
      </w:pPr>
    </w:p>
    <w:p w14:paraId="5F26FC6A" w14:textId="77777777" w:rsidR="00EB2F5A" w:rsidRPr="00EF277C" w:rsidRDefault="00EB2F5A" w:rsidP="00EF277C">
      <w:pPr>
        <w:spacing w:line="280" w:lineRule="exact"/>
        <w:textAlignment w:val="baseline"/>
        <w:rPr>
          <w:rFonts w:cs="Arial"/>
          <w:b/>
          <w:bCs/>
          <w:lang w:val="fr-FR"/>
        </w:rPr>
      </w:pPr>
    </w:p>
    <w:p w14:paraId="25E05865" w14:textId="77777777" w:rsidR="00EB5B56" w:rsidRPr="00EF277C" w:rsidRDefault="00EB5B56" w:rsidP="00EF277C">
      <w:pPr>
        <w:spacing w:line="280" w:lineRule="exact"/>
        <w:textAlignment w:val="baseline"/>
        <w:rPr>
          <w:rFonts w:cs="Arial"/>
          <w:b/>
          <w:bCs/>
          <w:lang w:val="fr-FR"/>
        </w:rPr>
      </w:pPr>
    </w:p>
    <w:p w14:paraId="5BE1EDC4" w14:textId="77777777" w:rsidR="006D11E1" w:rsidRPr="00EF277C" w:rsidRDefault="006D11E1" w:rsidP="00EF277C">
      <w:pPr>
        <w:spacing w:line="280" w:lineRule="exact"/>
        <w:rPr>
          <w:lang w:val="fr-FR"/>
        </w:rPr>
      </w:pPr>
      <w:r w:rsidRPr="00EF277C">
        <w:rPr>
          <w:b/>
          <w:bCs/>
          <w:lang w:val="fr-FR"/>
        </w:rPr>
        <w:t xml:space="preserve">Pour de plus amples informations, </w:t>
      </w:r>
      <w:proofErr w:type="gramStart"/>
      <w:r w:rsidRPr="00EF277C">
        <w:rPr>
          <w:b/>
          <w:bCs/>
          <w:lang w:val="fr-FR"/>
        </w:rPr>
        <w:t>contacter:</w:t>
      </w:r>
      <w:proofErr w:type="gramEnd"/>
      <w:r w:rsidRPr="00EF277C">
        <w:rPr>
          <w:lang w:val="fr-FR"/>
        </w:rPr>
        <w:t xml:space="preserve"> </w:t>
      </w:r>
    </w:p>
    <w:p w14:paraId="056B4FE0" w14:textId="7592800B" w:rsidR="006D11E1" w:rsidRPr="00EF277C" w:rsidRDefault="00BF2D7D" w:rsidP="00EF277C">
      <w:pPr>
        <w:spacing w:line="280" w:lineRule="exact"/>
        <w:rPr>
          <w:lang w:val="fr-FR"/>
        </w:rPr>
      </w:pPr>
      <w:r>
        <w:rPr>
          <w:lang w:val="fr-FR"/>
        </w:rPr>
        <w:t>Communication d’entreprise, Suisse Tourisme</w:t>
      </w:r>
    </w:p>
    <w:p w14:paraId="00E3E56C" w14:textId="7FB1FD67" w:rsidR="006D11E1" w:rsidRPr="00EF277C" w:rsidRDefault="006D11E1" w:rsidP="00EF277C">
      <w:pPr>
        <w:spacing w:line="280" w:lineRule="exact"/>
        <w:rPr>
          <w:lang w:val="fr-FR"/>
        </w:rPr>
      </w:pPr>
      <w:r w:rsidRPr="00EF277C">
        <w:rPr>
          <w:lang w:val="fr-FR"/>
        </w:rPr>
        <w:t xml:space="preserve">Tél. +41 (0)44 288 13 </w:t>
      </w:r>
      <w:r w:rsidR="00BF2D7D">
        <w:rPr>
          <w:lang w:val="fr-FR"/>
        </w:rPr>
        <w:t>17</w:t>
      </w:r>
      <w:r w:rsidRPr="00EF277C">
        <w:rPr>
          <w:lang w:val="fr-FR"/>
        </w:rPr>
        <w:t xml:space="preserve">, </w:t>
      </w:r>
      <w:hyperlink r:id="rId41" w:history="1">
        <w:r w:rsidR="00BF2D7D">
          <w:rPr>
            <w:rStyle w:val="Hyperlink"/>
            <w:lang w:val="fr-FR"/>
          </w:rPr>
          <w:t>media@switzerland.com</w:t>
        </w:r>
      </w:hyperlink>
    </w:p>
    <w:p w14:paraId="1836F7A3" w14:textId="77777777" w:rsidR="00BF2D7D" w:rsidRDefault="00BF2D7D" w:rsidP="00EF277C">
      <w:pPr>
        <w:spacing w:line="280" w:lineRule="exact"/>
        <w:rPr>
          <w:lang w:val="fr-FR"/>
        </w:rPr>
      </w:pPr>
    </w:p>
    <w:p w14:paraId="41E517AE" w14:textId="6A53497C" w:rsidR="006D11E1" w:rsidRPr="00EF277C" w:rsidRDefault="006D11E1" w:rsidP="00EF277C">
      <w:pPr>
        <w:spacing w:line="280" w:lineRule="exact"/>
        <w:rPr>
          <w:lang w:val="fr-FR"/>
        </w:rPr>
      </w:pPr>
      <w:r w:rsidRPr="00EF277C">
        <w:rPr>
          <w:lang w:val="fr-FR"/>
        </w:rPr>
        <w:t xml:space="preserve">Communiqués de presse et informations </w:t>
      </w:r>
      <w:proofErr w:type="gramStart"/>
      <w:r w:rsidRPr="00EF277C">
        <w:rPr>
          <w:lang w:val="fr-FR"/>
        </w:rPr>
        <w:t>sur:</w:t>
      </w:r>
      <w:proofErr w:type="gramEnd"/>
      <w:r w:rsidRPr="00EF277C">
        <w:rPr>
          <w:lang w:val="fr-FR"/>
        </w:rPr>
        <w:t xml:space="preserve"> </w:t>
      </w:r>
      <w:hyperlink r:id="rId42" w:history="1">
        <w:r w:rsidRPr="00EF277C">
          <w:rPr>
            <w:rStyle w:val="Hyperlink"/>
            <w:lang w:val="fr-FR"/>
          </w:rPr>
          <w:t>MySwitzerland.com/</w:t>
        </w:r>
        <w:proofErr w:type="spellStart"/>
        <w:r w:rsidRPr="00EF277C">
          <w:rPr>
            <w:rStyle w:val="Hyperlink"/>
            <w:lang w:val="fr-FR"/>
          </w:rPr>
          <w:t>medias</w:t>
        </w:r>
        <w:proofErr w:type="spellEnd"/>
      </w:hyperlink>
    </w:p>
    <w:p w14:paraId="4E11109A" w14:textId="77777777" w:rsidR="00D32142" w:rsidRPr="00EF277C" w:rsidRDefault="00D32142" w:rsidP="00EF277C">
      <w:pPr>
        <w:spacing w:line="280" w:lineRule="exact"/>
        <w:rPr>
          <w:b/>
          <w:bCs/>
          <w:lang w:val="fr-FR"/>
        </w:rPr>
      </w:pPr>
    </w:p>
    <w:sectPr w:rsidR="00D32142" w:rsidRPr="00EF277C" w:rsidSect="005A50DD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1906" w:h="16838" w:code="9"/>
      <w:pgMar w:top="2835" w:right="851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37FF0" w14:textId="77777777" w:rsidR="00185371" w:rsidRDefault="00185371" w:rsidP="00723009">
      <w:pPr>
        <w:spacing w:line="240" w:lineRule="auto"/>
      </w:pPr>
      <w:r>
        <w:separator/>
      </w:r>
    </w:p>
  </w:endnote>
  <w:endnote w:type="continuationSeparator" w:id="0">
    <w:p w14:paraId="12ACE27E" w14:textId="77777777" w:rsidR="00185371" w:rsidRDefault="00185371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809B5" w14:textId="77777777" w:rsidR="00F84A77" w:rsidRDefault="00F84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2D86E" w14:textId="77777777" w:rsidR="00F84A77" w:rsidRDefault="00F84A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158C9" w14:textId="77777777" w:rsidR="009266DF" w:rsidRDefault="009266DF" w:rsidP="00592C7A">
    <w:pPr>
      <w:pStyle w:val="Footer"/>
    </w:pPr>
  </w:p>
  <w:p w14:paraId="19A80099" w14:textId="77777777" w:rsidR="009266DF" w:rsidRPr="00592C7A" w:rsidRDefault="009266DF" w:rsidP="00592C7A">
    <w:pPr>
      <w:pStyle w:val="Footer"/>
    </w:pPr>
  </w:p>
  <w:p w14:paraId="5D2B9E6F" w14:textId="77777777" w:rsidR="009266DF" w:rsidRPr="00592C7A" w:rsidRDefault="009266DF" w:rsidP="00592C7A">
    <w:pPr>
      <w:pStyle w:val="Footer"/>
      <w:rPr>
        <w:b/>
      </w:rPr>
    </w:pPr>
    <w:r w:rsidRPr="00592C7A">
      <w:rPr>
        <w:b/>
      </w:rPr>
      <w:t xml:space="preserve">Suisse Tourisme. Schweiz Tourismus.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6D69F2A5" w14:textId="77777777" w:rsidR="009266DF" w:rsidRDefault="006E3A4F" w:rsidP="00592C7A">
    <w:pPr>
      <w:pStyle w:val="Foo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6E9FAEFE" wp14:editId="7F094845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BA9D" w14:textId="77777777" w:rsidR="006E3A4F" w:rsidRDefault="00CC1CB4" w:rsidP="006E3A4F">
                          <w:pPr>
                            <w:pStyle w:val="Footer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Zurich, téléphone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9FAEFE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AtA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m2dg39g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IWEC0B4AgAA&#13;&#10;WgUAAA4AAAAAAAAAAAAAAAAALgIAAGRycy9lMm9Eb2MueG1sUEsBAi0AFAAGAAgAAAAhANqvNXXk&#13;&#10;AAAAEwEAAA8AAAAAAAAAAAAAAAAA0gQAAGRycy9kb3ducmV2LnhtbFBLBQYAAAAABAAEAPMAAADj&#13;&#10;BQAAAAA=&#13;&#10;" filled="f" stroked="f" strokeweight=".5pt">
              <v:textbox inset="0,0,0,0">
                <w:txbxContent>
                  <w:p w14:paraId="1C69BA9D" w14:textId="77777777" w:rsidR="006E3A4F" w:rsidRDefault="00CC1CB4" w:rsidP="006E3A4F">
                    <w:pPr>
                      <w:pStyle w:val="Footer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Zurich, téléphone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5B433" w14:textId="77777777" w:rsidR="00185371" w:rsidRDefault="00185371" w:rsidP="00723009">
      <w:pPr>
        <w:spacing w:line="240" w:lineRule="auto"/>
      </w:pPr>
      <w:r>
        <w:separator/>
      </w:r>
    </w:p>
  </w:footnote>
  <w:footnote w:type="continuationSeparator" w:id="0">
    <w:p w14:paraId="24D4A69B" w14:textId="77777777" w:rsidR="00185371" w:rsidRDefault="00185371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3F5F7" w14:textId="77777777" w:rsidR="00F84A77" w:rsidRDefault="00F84A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1FF92" w14:textId="77777777" w:rsidR="009266DF" w:rsidRPr="00723009" w:rsidRDefault="009266DF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682822C5" wp14:editId="66CAC1F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0B7F4DB7" wp14:editId="2DD50F1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61AFD1BF" wp14:editId="310E6CAC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116BC5A0" wp14:editId="6E89350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20C37C2C" wp14:editId="067F73F0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1DEB6" w14:textId="77777777" w:rsidR="009266DF" w:rsidRDefault="009266DF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628F6A65" wp14:editId="32F184FA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2684F7" w14:textId="77777777" w:rsidR="009266DF" w:rsidRDefault="00CC1CB4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8F6A65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14:paraId="222684F7" w14:textId="77777777" w:rsidR="009266DF" w:rsidRDefault="00CC1CB4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76872DF4" wp14:editId="3AFAE04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4579E5C5" wp14:editId="70708D5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28EADCC2" wp14:editId="5523C11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57B35530" wp14:editId="15D7F75E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19399E54" wp14:editId="527BB370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B4"/>
    <w:rsid w:val="00020E63"/>
    <w:rsid w:val="00026B80"/>
    <w:rsid w:val="000934D0"/>
    <w:rsid w:val="000C2999"/>
    <w:rsid w:val="001041F4"/>
    <w:rsid w:val="00106757"/>
    <w:rsid w:val="0013289E"/>
    <w:rsid w:val="001342E0"/>
    <w:rsid w:val="00136452"/>
    <w:rsid w:val="00143AF7"/>
    <w:rsid w:val="00170D9E"/>
    <w:rsid w:val="00171BE3"/>
    <w:rsid w:val="00185371"/>
    <w:rsid w:val="002125A1"/>
    <w:rsid w:val="00243E00"/>
    <w:rsid w:val="002502B0"/>
    <w:rsid w:val="00260409"/>
    <w:rsid w:val="00270993"/>
    <w:rsid w:val="0027594B"/>
    <w:rsid w:val="0029681A"/>
    <w:rsid w:val="002972AC"/>
    <w:rsid w:val="002A6F96"/>
    <w:rsid w:val="002B5474"/>
    <w:rsid w:val="002E4CB2"/>
    <w:rsid w:val="002F0522"/>
    <w:rsid w:val="00306A1A"/>
    <w:rsid w:val="00314D27"/>
    <w:rsid w:val="0035699D"/>
    <w:rsid w:val="003838FC"/>
    <w:rsid w:val="003B3FC7"/>
    <w:rsid w:val="003B66F4"/>
    <w:rsid w:val="003E14BF"/>
    <w:rsid w:val="003F10ED"/>
    <w:rsid w:val="00414822"/>
    <w:rsid w:val="004202F9"/>
    <w:rsid w:val="004333BB"/>
    <w:rsid w:val="004A485B"/>
    <w:rsid w:val="004A79A9"/>
    <w:rsid w:val="004B1C8A"/>
    <w:rsid w:val="004D5C19"/>
    <w:rsid w:val="004D7D20"/>
    <w:rsid w:val="004E5334"/>
    <w:rsid w:val="004F3E2A"/>
    <w:rsid w:val="00502316"/>
    <w:rsid w:val="0053323B"/>
    <w:rsid w:val="00541FFD"/>
    <w:rsid w:val="00552732"/>
    <w:rsid w:val="00554144"/>
    <w:rsid w:val="00567422"/>
    <w:rsid w:val="00592C7A"/>
    <w:rsid w:val="005A50DD"/>
    <w:rsid w:val="005B3D05"/>
    <w:rsid w:val="005C59ED"/>
    <w:rsid w:val="005D4A7F"/>
    <w:rsid w:val="005F7B9E"/>
    <w:rsid w:val="0061355F"/>
    <w:rsid w:val="0061588B"/>
    <w:rsid w:val="00632F62"/>
    <w:rsid w:val="006542BD"/>
    <w:rsid w:val="00671320"/>
    <w:rsid w:val="00685D8C"/>
    <w:rsid w:val="006940D2"/>
    <w:rsid w:val="0069632F"/>
    <w:rsid w:val="00696FAA"/>
    <w:rsid w:val="006D11E1"/>
    <w:rsid w:val="006D5F4F"/>
    <w:rsid w:val="006E144E"/>
    <w:rsid w:val="006E3A4F"/>
    <w:rsid w:val="006F548B"/>
    <w:rsid w:val="00704818"/>
    <w:rsid w:val="00712D3A"/>
    <w:rsid w:val="00723009"/>
    <w:rsid w:val="00740F1C"/>
    <w:rsid w:val="00761683"/>
    <w:rsid w:val="00767E1C"/>
    <w:rsid w:val="00771209"/>
    <w:rsid w:val="00786F4F"/>
    <w:rsid w:val="00794828"/>
    <w:rsid w:val="007B0C72"/>
    <w:rsid w:val="007B4AC6"/>
    <w:rsid w:val="007D14E4"/>
    <w:rsid w:val="007D6F67"/>
    <w:rsid w:val="0080557A"/>
    <w:rsid w:val="00835B94"/>
    <w:rsid w:val="00863332"/>
    <w:rsid w:val="00890881"/>
    <w:rsid w:val="008B3B5D"/>
    <w:rsid w:val="008D3A9F"/>
    <w:rsid w:val="008E395E"/>
    <w:rsid w:val="008E60AE"/>
    <w:rsid w:val="008F0502"/>
    <w:rsid w:val="00900C9F"/>
    <w:rsid w:val="00905029"/>
    <w:rsid w:val="009161C4"/>
    <w:rsid w:val="009266DF"/>
    <w:rsid w:val="009325E7"/>
    <w:rsid w:val="00932C5C"/>
    <w:rsid w:val="00934772"/>
    <w:rsid w:val="0093606D"/>
    <w:rsid w:val="00943D7F"/>
    <w:rsid w:val="00944298"/>
    <w:rsid w:val="00946EF1"/>
    <w:rsid w:val="009577BF"/>
    <w:rsid w:val="00965296"/>
    <w:rsid w:val="009718FC"/>
    <w:rsid w:val="0097353D"/>
    <w:rsid w:val="009B3189"/>
    <w:rsid w:val="009C213F"/>
    <w:rsid w:val="009D5780"/>
    <w:rsid w:val="009F2B54"/>
    <w:rsid w:val="00A3540F"/>
    <w:rsid w:val="00A368BB"/>
    <w:rsid w:val="00A532A5"/>
    <w:rsid w:val="00A82D95"/>
    <w:rsid w:val="00A868B7"/>
    <w:rsid w:val="00A86D6C"/>
    <w:rsid w:val="00AA10D7"/>
    <w:rsid w:val="00AA686F"/>
    <w:rsid w:val="00AD3C46"/>
    <w:rsid w:val="00B36B79"/>
    <w:rsid w:val="00B55491"/>
    <w:rsid w:val="00B56879"/>
    <w:rsid w:val="00B71C9D"/>
    <w:rsid w:val="00B87FB1"/>
    <w:rsid w:val="00B92950"/>
    <w:rsid w:val="00BA6813"/>
    <w:rsid w:val="00BB03D7"/>
    <w:rsid w:val="00BB313A"/>
    <w:rsid w:val="00BE7B68"/>
    <w:rsid w:val="00BF2D7D"/>
    <w:rsid w:val="00BF7432"/>
    <w:rsid w:val="00C00043"/>
    <w:rsid w:val="00C047D3"/>
    <w:rsid w:val="00C13894"/>
    <w:rsid w:val="00C15152"/>
    <w:rsid w:val="00C307D3"/>
    <w:rsid w:val="00C71231"/>
    <w:rsid w:val="00C80778"/>
    <w:rsid w:val="00C83747"/>
    <w:rsid w:val="00C864A5"/>
    <w:rsid w:val="00C91D45"/>
    <w:rsid w:val="00CA06DF"/>
    <w:rsid w:val="00CB6769"/>
    <w:rsid w:val="00CC1CB4"/>
    <w:rsid w:val="00CD6093"/>
    <w:rsid w:val="00CD6C07"/>
    <w:rsid w:val="00D01314"/>
    <w:rsid w:val="00D07384"/>
    <w:rsid w:val="00D14D76"/>
    <w:rsid w:val="00D17483"/>
    <w:rsid w:val="00D3105A"/>
    <w:rsid w:val="00D32142"/>
    <w:rsid w:val="00D36030"/>
    <w:rsid w:val="00D41909"/>
    <w:rsid w:val="00D46E3C"/>
    <w:rsid w:val="00D86BFA"/>
    <w:rsid w:val="00D95CC7"/>
    <w:rsid w:val="00DA4F15"/>
    <w:rsid w:val="00DB33CB"/>
    <w:rsid w:val="00DB759D"/>
    <w:rsid w:val="00DE7E5B"/>
    <w:rsid w:val="00E02F02"/>
    <w:rsid w:val="00E13F86"/>
    <w:rsid w:val="00E16B43"/>
    <w:rsid w:val="00E2151B"/>
    <w:rsid w:val="00E555F9"/>
    <w:rsid w:val="00EB2F5A"/>
    <w:rsid w:val="00EB5B56"/>
    <w:rsid w:val="00EF277C"/>
    <w:rsid w:val="00EF7B99"/>
    <w:rsid w:val="00F2640C"/>
    <w:rsid w:val="00F4095F"/>
    <w:rsid w:val="00F50BB6"/>
    <w:rsid w:val="00F50D77"/>
    <w:rsid w:val="00F523B3"/>
    <w:rsid w:val="00F55E60"/>
    <w:rsid w:val="00F60D46"/>
    <w:rsid w:val="00F6371F"/>
    <w:rsid w:val="00F763B7"/>
    <w:rsid w:val="00F84A77"/>
    <w:rsid w:val="00F87AF4"/>
    <w:rsid w:val="00F947FB"/>
    <w:rsid w:val="00FA00EA"/>
    <w:rsid w:val="00FA1B9E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65D4B4"/>
  <w15:docId w15:val="{66E8433F-3532-524A-82D3-CF18A735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CB4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93606D"/>
    <w:pPr>
      <w:spacing w:line="240" w:lineRule="auto"/>
    </w:pPr>
    <w:rPr>
      <w:lang w:eastAsia="fr-CH" w:bidi="fr-CH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606D"/>
    <w:rPr>
      <w:lang w:val="fr-CH" w:eastAsia="fr-CH" w:bidi="fr-CH"/>
    </w:rPr>
  </w:style>
  <w:style w:type="paragraph" w:styleId="NormalWeb">
    <w:name w:val="Normal (Web)"/>
    <w:basedOn w:val="Normal"/>
    <w:uiPriority w:val="99"/>
    <w:unhideWhenUsed/>
    <w:rsid w:val="00936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 w:bidi="fr-CH"/>
    </w:rPr>
  </w:style>
  <w:style w:type="character" w:styleId="UnresolvedMention">
    <w:name w:val="Unresolved Mention"/>
    <w:basedOn w:val="DefaultParagraphFont"/>
    <w:uiPriority w:val="99"/>
    <w:semiHidden/>
    <w:unhideWhenUsed/>
    <w:rsid w:val="009B31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hasseral-hotel.ch/de/willkommen" TargetMode="External"/><Relationship Id="rId18" Type="http://schemas.openxmlformats.org/officeDocument/2006/relationships/hyperlink" Target="https://www.solothurn-city.ch/fr/decouvrir-soleure/excursions/weissenstein" TargetMode="External"/><Relationship Id="rId26" Type="http://schemas.openxmlformats.org/officeDocument/2006/relationships/hyperlink" Target="https://www.myswitzerland.com/fr-ch/decouvrir/ete-automne/automne/traceur-des-couleurs-de-lautomne/" TargetMode="External"/><Relationship Id="rId39" Type="http://schemas.openxmlformats.org/officeDocument/2006/relationships/hyperlink" Target="https://www.sempachersee-tourismus.ch/de/detail/poitype/outdooractivetour/poi/luzerner-kapellenweg/" TargetMode="External"/><Relationship Id="rId21" Type="http://schemas.openxmlformats.org/officeDocument/2006/relationships/hyperlink" Target="https://www.bern.com/fr/detail/berne-et-ses-fantomes" TargetMode="External"/><Relationship Id="rId34" Type="http://schemas.openxmlformats.org/officeDocument/2006/relationships/hyperlink" Target="https://www.wanderungen.ch/de/touren/wanderungen/ostschweiz/Sch%f6nengrund-Hochhamm-T%fcfenberg.html?tour=1290" TargetMode="External"/><Relationship Id="rId42" Type="http://schemas.openxmlformats.org/officeDocument/2006/relationships/hyperlink" Target="http://www.myswitzerland.com/medias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hyperlink" Target="https://www.postauto.ch/fr/idees-d-excursions/ambiance-plage-sur-le-menzbe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region-wasserfallen.ch/fr/infos/heures-douverture/?noredirect=fr_FR" TargetMode="External"/><Relationship Id="rId29" Type="http://schemas.openxmlformats.org/officeDocument/2006/relationships/hyperlink" Target="https://corner.stnet.ch/media-chfr/wp-content/uploads/sites/32/2021/09/Factsheet_Wandern_f.pdf" TargetMode="External"/><Relationship Id="rId11" Type="http://schemas.openxmlformats.org/officeDocument/2006/relationships/hyperlink" Target="https://www.myswitzerland.com/fr-ch/decouvrir/rigi-1798m/" TargetMode="External"/><Relationship Id="rId24" Type="http://schemas.openxmlformats.org/officeDocument/2006/relationships/hyperlink" Target="https://www.myswitzerland.com/fr-ch/decouvrir/musee-de-la-sorcellerie/" TargetMode="External"/><Relationship Id="rId32" Type="http://schemas.openxmlformats.org/officeDocument/2006/relationships/hyperlink" Target="https://www.klewenalp.ch/de/detail/poitype/outdooractivetour/poi/alpenblumenweg-um-den-klewenstock/" TargetMode="External"/><Relationship Id="rId37" Type="http://schemas.openxmlformats.org/officeDocument/2006/relationships/hyperlink" Target="https://www.fribourgtourisme.ch/fr/V1400/randonnee-le-long-du-bassin-de-la-sarine" TargetMode="External"/><Relationship Id="rId40" Type="http://schemas.openxmlformats.org/officeDocument/2006/relationships/hyperlink" Target="https://www.j3l.ch/fr/V1596/balade-de-la-sorciere" TargetMode="External"/><Relationship Id="rId45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www.niesen.ch/fr/hotel/243/?oid=1844&amp;lang=fr" TargetMode="External"/><Relationship Id="rId23" Type="http://schemas.openxmlformats.org/officeDocument/2006/relationships/hyperlink" Target="https://www.top10-baselland.ch/fr/museen/henkermuseum" TargetMode="External"/><Relationship Id="rId28" Type="http://schemas.openxmlformats.org/officeDocument/2006/relationships/hyperlink" Target="http://media1-st.mypublish.ch/pincollection.jspx?collectionName=%7B71ae92cf-f7df-4259-a162-50dc60e8ceb3%7D" TargetMode="External"/><Relationship Id="rId36" Type="http://schemas.openxmlformats.org/officeDocument/2006/relationships/hyperlink" Target="https://utokulm.ch/en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astropleiades.ch/fr/" TargetMode="External"/><Relationship Id="rId19" Type="http://schemas.openxmlformats.org/officeDocument/2006/relationships/hyperlink" Target="https://www.biosphaere.ch/de/detail/poitype/outdooractivetour/poi/seelensteg-heiligkreuz-ein-ort-der-kraft/" TargetMode="External"/><Relationship Id="rId31" Type="http://schemas.openxmlformats.org/officeDocument/2006/relationships/hyperlink" Target="https://www.myswitzerland.com/fr-ch/destinations/klewenalp-stockhuette/" TargetMode="External"/><Relationship Id="rId44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s://mob.ch/line/ligne-vevey-les-pleiades/" TargetMode="External"/><Relationship Id="rId14" Type="http://schemas.openxmlformats.org/officeDocument/2006/relationships/hyperlink" Target="https://www.ticino.ch/fr/alpineHuts/details/Capanna-Monte-Bar/13339.html" TargetMode="External"/><Relationship Id="rId22" Type="http://schemas.openxmlformats.org/officeDocument/2006/relationships/hyperlink" Target="https://www.myswitzerland.com/fr-ch/decouvrir/unheimliche-thun-thoune-insolite-avec-le-veilleur-de-nuit/" TargetMode="External"/><Relationship Id="rId27" Type="http://schemas.openxmlformats.org/officeDocument/2006/relationships/hyperlink" Target="https://corner.stnet.ch/media-chfr/wp-content/uploads/sites/32/2021/10/Herbst2021_Mediendossier_light_fin_f.pdf" TargetMode="External"/><Relationship Id="rId30" Type="http://schemas.openxmlformats.org/officeDocument/2006/relationships/hyperlink" Target="https://www.myswitzerland.com/fr-ch/decouvrir/route/chemin-des-cretes-du-jura-15/" TargetMode="External"/><Relationship Id="rId35" Type="http://schemas.openxmlformats.org/officeDocument/2006/relationships/hyperlink" Target="https://www.montsoleil.ch/fr/index.html" TargetMode="Externa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hyperlink" Target="https://www.chaeserrugg.ch/fr/prix-paysag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ajaweber.com/en/stradivarifest-en/rigi/" TargetMode="External"/><Relationship Id="rId17" Type="http://schemas.openxmlformats.org/officeDocument/2006/relationships/hyperlink" Target="https://stoos-muotatal.ch/en/train/stoos-railways/" TargetMode="External"/><Relationship Id="rId25" Type="http://schemas.openxmlformats.org/officeDocument/2006/relationships/hyperlink" Target="https://www.myswitzerland.com/fr-ch/decouvrir/ete-automne/automne/" TargetMode="External"/><Relationship Id="rId33" Type="http://schemas.openxmlformats.org/officeDocument/2006/relationships/hyperlink" Target="https://www.wanderungen.ch/fr/randos/randonnees/nordouest/Untergrenchenberg-Wandfluh-Obergrenchenberg-La%20Blu%C3%A9e.html?tour=2224&amp;lg=fr&amp;back=tourenfinder&amp;activity=hike-town-snowshoeing-winterhike&amp;search=granges&amp;publish=1&amp;select=1" TargetMode="External"/><Relationship Id="rId38" Type="http://schemas.openxmlformats.org/officeDocument/2006/relationships/hyperlink" Target="https://www.schweizmobil.ch/fr/suisse-a-pied/itineraires/route-0528.html" TargetMode="External"/><Relationship Id="rId46" Type="http://schemas.openxmlformats.org/officeDocument/2006/relationships/footer" Target="footer2.xml"/><Relationship Id="rId20" Type="http://schemas.openxmlformats.org/officeDocument/2006/relationships/hyperlink" Target="https://www.fribourgregion.ch/fr/V831/le-sentier-du-vitrail" TargetMode="External"/><Relationship Id="rId41" Type="http://schemas.openxmlformats.org/officeDocument/2006/relationships/hyperlink" Target="mailto:media@switzerland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chweizmobil.ch/fr/suisse-a-pied/itineraires/route-0678.htm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1697</Words>
  <Characters>9676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Aude Cometta</cp:lastModifiedBy>
  <cp:revision>37</cp:revision>
  <cp:lastPrinted>2019-10-02T14:47:00Z</cp:lastPrinted>
  <dcterms:created xsi:type="dcterms:W3CDTF">2019-10-02T14:43:00Z</dcterms:created>
  <dcterms:modified xsi:type="dcterms:W3CDTF">2021-10-27T09:33:00Z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