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A22E0" w14:textId="18D51FE1" w:rsidR="00CC1CB4" w:rsidRPr="00814787" w:rsidRDefault="00457A7A" w:rsidP="00A532A5">
      <w:pPr>
        <w:rPr>
          <w:lang w:val="fr-FR"/>
        </w:rPr>
      </w:pPr>
      <w:r w:rsidRPr="00814787">
        <w:rPr>
          <w:lang w:val="fr-FR"/>
        </w:rPr>
        <w:t xml:space="preserve">                                                                                                                                         Zurich, le </w:t>
      </w:r>
      <w:r w:rsidR="00814787" w:rsidRPr="00814787">
        <w:rPr>
          <w:lang w:val="fr-FR"/>
        </w:rPr>
        <w:t>16</w:t>
      </w:r>
      <w:r w:rsidRPr="00814787">
        <w:rPr>
          <w:lang w:val="fr-FR"/>
        </w:rPr>
        <w:t> juin 2021</w:t>
      </w:r>
    </w:p>
    <w:p w14:paraId="2CB8C584" w14:textId="4334ADC4" w:rsidR="00A532A5" w:rsidRPr="00814787" w:rsidRDefault="00A532A5" w:rsidP="00A532A5">
      <w:pPr>
        <w:rPr>
          <w:lang w:val="fr-FR"/>
        </w:rPr>
      </w:pPr>
    </w:p>
    <w:p w14:paraId="56FB066D" w14:textId="77777777" w:rsidR="00814787" w:rsidRPr="00814787" w:rsidRDefault="00814787" w:rsidP="00A532A5">
      <w:pPr>
        <w:rPr>
          <w:lang w:val="fr-FR"/>
        </w:rPr>
      </w:pPr>
    </w:p>
    <w:p w14:paraId="7770F11D" w14:textId="5A60E8D6" w:rsidR="00457A7A" w:rsidRPr="00814787" w:rsidRDefault="00457A7A" w:rsidP="00457A7A">
      <w:pPr>
        <w:outlineLvl w:val="0"/>
        <w:rPr>
          <w:b/>
          <w:lang w:val="fr-FR"/>
        </w:rPr>
      </w:pPr>
      <w:r w:rsidRPr="00814787">
        <w:rPr>
          <w:b/>
          <w:lang w:val="fr-FR"/>
        </w:rPr>
        <w:t>800 </w:t>
      </w:r>
      <w:proofErr w:type="gramStart"/>
      <w:r w:rsidRPr="00814787">
        <w:rPr>
          <w:b/>
          <w:lang w:val="fr-FR"/>
        </w:rPr>
        <w:t>participant</w:t>
      </w:r>
      <w:proofErr w:type="gramEnd"/>
      <w:r w:rsidRPr="00814787">
        <w:rPr>
          <w:b/>
          <w:lang w:val="fr-FR"/>
        </w:rPr>
        <w:t xml:space="preserve">(e)s attendu(e)s au </w:t>
      </w:r>
      <w:r w:rsidR="00814787">
        <w:rPr>
          <w:b/>
          <w:lang w:val="fr-FR"/>
        </w:rPr>
        <w:t>1</w:t>
      </w:r>
      <w:r w:rsidR="00814787" w:rsidRPr="00814787">
        <w:rPr>
          <w:b/>
          <w:vertAlign w:val="superscript"/>
          <w:lang w:val="fr-FR"/>
        </w:rPr>
        <w:t>er</w:t>
      </w:r>
      <w:r w:rsidR="00814787">
        <w:rPr>
          <w:b/>
          <w:lang w:val="fr-FR"/>
        </w:rPr>
        <w:t xml:space="preserve"> </w:t>
      </w:r>
      <w:r w:rsidRPr="00814787">
        <w:rPr>
          <w:b/>
          <w:lang w:val="fr-FR"/>
        </w:rPr>
        <w:t>événement international consacré au tourisme suisse.</w:t>
      </w:r>
    </w:p>
    <w:p w14:paraId="42DECDE9" w14:textId="77777777" w:rsidR="00457A7A" w:rsidRPr="00814787" w:rsidRDefault="00457A7A" w:rsidP="00457A7A">
      <w:pPr>
        <w:outlineLvl w:val="0"/>
        <w:rPr>
          <w:b/>
          <w:lang w:val="fr-FR"/>
        </w:rPr>
      </w:pPr>
    </w:p>
    <w:p w14:paraId="788E3E88" w14:textId="446F1638" w:rsidR="00457A7A" w:rsidRPr="00814787" w:rsidRDefault="00814787" w:rsidP="00457A7A">
      <w:pPr>
        <w:outlineLvl w:val="0"/>
        <w:rPr>
          <w:b/>
          <w:lang w:val="fr-FR"/>
        </w:rPr>
      </w:pPr>
      <w:bookmarkStart w:id="0" w:name="OLE_LINK1"/>
      <w:bookmarkStart w:id="1" w:name="OLE_LINK2"/>
      <w:r>
        <w:rPr>
          <w:b/>
          <w:lang w:val="fr-FR"/>
        </w:rPr>
        <w:t>A</w:t>
      </w:r>
      <w:r w:rsidRPr="00814787">
        <w:rPr>
          <w:b/>
          <w:lang w:val="fr-FR"/>
        </w:rPr>
        <w:t>près la parenthèse imposée par la pandémie</w:t>
      </w:r>
      <w:r>
        <w:rPr>
          <w:b/>
          <w:lang w:val="fr-FR"/>
        </w:rPr>
        <w:t>,</w:t>
      </w:r>
      <w:r w:rsidRPr="00814787">
        <w:rPr>
          <w:b/>
          <w:lang w:val="fr-FR"/>
        </w:rPr>
        <w:t xml:space="preserve"> </w:t>
      </w:r>
      <w:r>
        <w:rPr>
          <w:b/>
          <w:lang w:val="fr-FR"/>
        </w:rPr>
        <w:t>l</w:t>
      </w:r>
      <w:r w:rsidR="00457A7A" w:rsidRPr="00814787">
        <w:rPr>
          <w:b/>
          <w:lang w:val="fr-FR"/>
        </w:rPr>
        <w:t xml:space="preserve">a </w:t>
      </w:r>
      <w:r>
        <w:rPr>
          <w:b/>
          <w:lang w:val="fr-FR"/>
        </w:rPr>
        <w:t>plus importante</w:t>
      </w:r>
      <w:r w:rsidR="00457A7A" w:rsidRPr="00814787">
        <w:rPr>
          <w:b/>
          <w:lang w:val="fr-FR"/>
        </w:rPr>
        <w:t xml:space="preserve"> foire B2B internationale </w:t>
      </w:r>
      <w:r>
        <w:rPr>
          <w:b/>
          <w:lang w:val="fr-FR"/>
        </w:rPr>
        <w:t>pour le</w:t>
      </w:r>
      <w:r w:rsidR="00457A7A" w:rsidRPr="00814787">
        <w:rPr>
          <w:b/>
          <w:lang w:val="fr-FR"/>
        </w:rPr>
        <w:t xml:space="preserve"> tourisme suisse aura lieu à Interlaken du 10 au 14 octobre 2021. Suisse Tourisme (ST) réunira dans l’Oberland bernois 350 prestataires touristiques suisses et 450 acheteurs et acheteuses de voyages venu(e)s de quelque 56 marchés à l’occasion du </w:t>
      </w:r>
      <w:proofErr w:type="spellStart"/>
      <w:r w:rsidR="00457A7A" w:rsidRPr="00814787">
        <w:rPr>
          <w:b/>
          <w:lang w:val="fr-FR"/>
        </w:rPr>
        <w:t>Switzerland</w:t>
      </w:r>
      <w:proofErr w:type="spellEnd"/>
      <w:r w:rsidR="00457A7A" w:rsidRPr="00814787">
        <w:rPr>
          <w:b/>
          <w:lang w:val="fr-FR"/>
        </w:rPr>
        <w:t xml:space="preserve"> </w:t>
      </w:r>
      <w:proofErr w:type="spellStart"/>
      <w:r w:rsidR="00457A7A" w:rsidRPr="00814787">
        <w:rPr>
          <w:b/>
          <w:lang w:val="fr-FR"/>
        </w:rPr>
        <w:t>Travel</w:t>
      </w:r>
      <w:proofErr w:type="spellEnd"/>
      <w:r w:rsidR="00457A7A" w:rsidRPr="00814787">
        <w:rPr>
          <w:b/>
          <w:lang w:val="fr-FR"/>
        </w:rPr>
        <w:t xml:space="preserve"> </w:t>
      </w:r>
      <w:proofErr w:type="spellStart"/>
      <w:r w:rsidR="00457A7A" w:rsidRPr="00814787">
        <w:rPr>
          <w:b/>
          <w:lang w:val="fr-FR"/>
        </w:rPr>
        <w:t>Mart</w:t>
      </w:r>
      <w:proofErr w:type="spellEnd"/>
      <w:r w:rsidR="00457A7A" w:rsidRPr="00814787">
        <w:rPr>
          <w:b/>
          <w:lang w:val="fr-FR"/>
        </w:rPr>
        <w:t xml:space="preserve"> (STM) 2021. Outre la vente d’offres touristiques, </w:t>
      </w:r>
      <w:r>
        <w:rPr>
          <w:b/>
          <w:lang w:val="fr-FR"/>
        </w:rPr>
        <w:t>cet événement constitue</w:t>
      </w:r>
      <w:r w:rsidR="00457A7A" w:rsidRPr="00814787">
        <w:rPr>
          <w:b/>
          <w:lang w:val="fr-FR"/>
        </w:rPr>
        <w:t xml:space="preserve"> un signal positif </w:t>
      </w:r>
      <w:r>
        <w:rPr>
          <w:b/>
          <w:lang w:val="fr-FR"/>
        </w:rPr>
        <w:t>pour</w:t>
      </w:r>
      <w:r w:rsidR="00457A7A" w:rsidRPr="00814787">
        <w:rPr>
          <w:b/>
          <w:lang w:val="fr-FR"/>
        </w:rPr>
        <w:t xml:space="preserve"> l’ensemble de la branche </w:t>
      </w:r>
      <w:r>
        <w:rPr>
          <w:b/>
          <w:lang w:val="fr-FR"/>
        </w:rPr>
        <w:t xml:space="preserve">du tourisme </w:t>
      </w:r>
      <w:r w:rsidR="00457A7A" w:rsidRPr="00814787">
        <w:rPr>
          <w:b/>
          <w:lang w:val="fr-FR"/>
        </w:rPr>
        <w:t>après les nombreux revers liés à la pandémie</w:t>
      </w:r>
      <w:r>
        <w:rPr>
          <w:b/>
          <w:lang w:val="fr-FR"/>
        </w:rPr>
        <w:t>.</w:t>
      </w:r>
    </w:p>
    <w:p w14:paraId="0401CDEA" w14:textId="77777777" w:rsidR="00457A7A" w:rsidRPr="00814787" w:rsidRDefault="00457A7A" w:rsidP="00457A7A">
      <w:pPr>
        <w:outlineLvl w:val="0"/>
        <w:rPr>
          <w:b/>
          <w:lang w:val="fr-FR"/>
        </w:rPr>
      </w:pPr>
    </w:p>
    <w:p w14:paraId="544529B4" w14:textId="742F5F68" w:rsidR="00457A7A" w:rsidRPr="00814787" w:rsidRDefault="00457A7A" w:rsidP="00457A7A">
      <w:pPr>
        <w:outlineLvl w:val="0"/>
        <w:rPr>
          <w:bCs/>
          <w:lang w:val="fr-FR"/>
        </w:rPr>
      </w:pPr>
      <w:r w:rsidRPr="00814787">
        <w:rPr>
          <w:bCs/>
          <w:lang w:val="fr-FR"/>
        </w:rPr>
        <w:t xml:space="preserve">Après </w:t>
      </w:r>
      <w:r w:rsidR="0065233D">
        <w:rPr>
          <w:bCs/>
          <w:lang w:val="fr-FR"/>
        </w:rPr>
        <w:t>une</w:t>
      </w:r>
      <w:r w:rsidRPr="00814787">
        <w:rPr>
          <w:bCs/>
          <w:lang w:val="fr-FR"/>
        </w:rPr>
        <w:t xml:space="preserve"> longue traversée du désert causée par la crise sanitaire, un retour à une certaine normalité s’amorce enfin pour le secteur du tourisme suisse: le STM 2021, la plus </w:t>
      </w:r>
      <w:r w:rsidR="00814787">
        <w:rPr>
          <w:bCs/>
          <w:lang w:val="fr-FR"/>
        </w:rPr>
        <w:t>importante</w:t>
      </w:r>
      <w:r w:rsidRPr="00814787">
        <w:rPr>
          <w:bCs/>
          <w:lang w:val="fr-FR"/>
        </w:rPr>
        <w:t xml:space="preserve"> foire </w:t>
      </w:r>
      <w:r w:rsidR="00C94D3A">
        <w:rPr>
          <w:bCs/>
          <w:lang w:val="fr-FR"/>
        </w:rPr>
        <w:t>professionnelle</w:t>
      </w:r>
      <w:r w:rsidRPr="00814787">
        <w:rPr>
          <w:bCs/>
          <w:lang w:val="fr-FR"/>
        </w:rPr>
        <w:t xml:space="preserve">, se déroulera en présentiel </w:t>
      </w:r>
      <w:r w:rsidR="00814787">
        <w:rPr>
          <w:bCs/>
          <w:lang w:val="fr-FR"/>
        </w:rPr>
        <w:t xml:space="preserve"> - </w:t>
      </w:r>
      <w:r w:rsidR="00814787" w:rsidRPr="00814787">
        <w:rPr>
          <w:bCs/>
          <w:lang w:val="fr-FR"/>
        </w:rPr>
        <w:t>dans le respect des concepts de protection en vigueur</w:t>
      </w:r>
      <w:r w:rsidR="00814787">
        <w:rPr>
          <w:bCs/>
          <w:lang w:val="fr-FR"/>
        </w:rPr>
        <w:t xml:space="preserve"> - avec quelque</w:t>
      </w:r>
      <w:r w:rsidR="0017629A" w:rsidRPr="00814787">
        <w:rPr>
          <w:bCs/>
          <w:lang w:val="fr-FR"/>
        </w:rPr>
        <w:t xml:space="preserve"> </w:t>
      </w:r>
      <w:r w:rsidRPr="00814787">
        <w:rPr>
          <w:bCs/>
          <w:lang w:val="fr-FR"/>
        </w:rPr>
        <w:t>800 participant(e)s</w:t>
      </w:r>
      <w:r w:rsidR="00814787">
        <w:rPr>
          <w:bCs/>
          <w:lang w:val="fr-FR"/>
        </w:rPr>
        <w:t>.</w:t>
      </w:r>
      <w:r w:rsidRPr="00814787">
        <w:rPr>
          <w:bCs/>
          <w:lang w:val="fr-FR"/>
        </w:rPr>
        <w:t xml:space="preserve"> 350 prestataires venu(e)s de toute la Suisse rencontreront 450 acheteurs et acheteuses du monde entier</w:t>
      </w:r>
      <w:r w:rsidR="0065233D">
        <w:rPr>
          <w:bCs/>
          <w:lang w:val="fr-FR"/>
        </w:rPr>
        <w:t>,</w:t>
      </w:r>
      <w:r w:rsidRPr="00814787">
        <w:rPr>
          <w:bCs/>
          <w:lang w:val="fr-FR"/>
        </w:rPr>
        <w:t xml:space="preserve"> afin de leur présenter les </w:t>
      </w:r>
      <w:r w:rsidR="00814787">
        <w:rPr>
          <w:bCs/>
          <w:lang w:val="fr-FR"/>
        </w:rPr>
        <w:t>nouveautés et</w:t>
      </w:r>
      <w:r w:rsidRPr="00814787">
        <w:rPr>
          <w:bCs/>
          <w:lang w:val="fr-FR"/>
        </w:rPr>
        <w:t xml:space="preserve"> </w:t>
      </w:r>
      <w:r w:rsidR="00814787">
        <w:rPr>
          <w:bCs/>
          <w:lang w:val="fr-FR"/>
        </w:rPr>
        <w:t>toute la diversité</w:t>
      </w:r>
      <w:r w:rsidRPr="00814787">
        <w:rPr>
          <w:bCs/>
          <w:lang w:val="fr-FR"/>
        </w:rPr>
        <w:t xml:space="preserve"> de l’offre touristique </w:t>
      </w:r>
      <w:r w:rsidR="007E7FAC" w:rsidRPr="00814787">
        <w:rPr>
          <w:bCs/>
          <w:lang w:val="fr-FR"/>
        </w:rPr>
        <w:t>suisse</w:t>
      </w:r>
      <w:r w:rsidRPr="00814787">
        <w:rPr>
          <w:bCs/>
          <w:lang w:val="fr-FR"/>
        </w:rPr>
        <w:t xml:space="preserve">. Dans le contexte de la crise sanitaire, les enjeux </w:t>
      </w:r>
      <w:r w:rsidR="00814787">
        <w:rPr>
          <w:bCs/>
          <w:lang w:val="fr-FR"/>
        </w:rPr>
        <w:t xml:space="preserve">de cet événement </w:t>
      </w:r>
      <w:r w:rsidRPr="00814787">
        <w:rPr>
          <w:bCs/>
          <w:lang w:val="fr-FR"/>
        </w:rPr>
        <w:t xml:space="preserve">sont aujourd’hui plus cruciaux que jamais. </w:t>
      </w:r>
      <w:r w:rsidR="00FE7ADE">
        <w:rPr>
          <w:bCs/>
          <w:lang w:val="fr-FR"/>
        </w:rPr>
        <w:t>Outre les activités de vente -</w:t>
      </w:r>
      <w:r w:rsidRPr="00814787">
        <w:rPr>
          <w:bCs/>
          <w:lang w:val="fr-FR"/>
        </w:rPr>
        <w:t xml:space="preserve"> la foire a pour </w:t>
      </w:r>
      <w:r w:rsidR="00FE7ADE">
        <w:rPr>
          <w:bCs/>
          <w:lang w:val="fr-FR"/>
        </w:rPr>
        <w:t>objectif</w:t>
      </w:r>
      <w:r w:rsidRPr="00814787">
        <w:rPr>
          <w:bCs/>
          <w:lang w:val="fr-FR"/>
        </w:rPr>
        <w:t xml:space="preserve"> de générer quelque 341</w:t>
      </w:r>
      <w:r w:rsidR="00FE7ADE">
        <w:rPr>
          <w:bCs/>
          <w:lang w:val="fr-FR"/>
        </w:rPr>
        <w:t>’</w:t>
      </w:r>
      <w:r w:rsidRPr="00814787">
        <w:rPr>
          <w:bCs/>
          <w:lang w:val="fr-FR"/>
        </w:rPr>
        <w:t>000 nuitées supplémentaires</w:t>
      </w:r>
      <w:r w:rsidR="00FE7ADE">
        <w:rPr>
          <w:bCs/>
          <w:lang w:val="fr-FR"/>
        </w:rPr>
        <w:t xml:space="preserve"> –</w:t>
      </w:r>
      <w:r w:rsidRPr="00814787">
        <w:rPr>
          <w:bCs/>
          <w:lang w:val="fr-FR"/>
        </w:rPr>
        <w:t xml:space="preserve"> </w:t>
      </w:r>
      <w:r w:rsidR="00FE7ADE">
        <w:rPr>
          <w:bCs/>
          <w:lang w:val="fr-FR"/>
        </w:rPr>
        <w:t>l’événement constituera un signal clair pour une normalisation des activités</w:t>
      </w:r>
      <w:r w:rsidRPr="00814787">
        <w:rPr>
          <w:bCs/>
          <w:lang w:val="fr-FR"/>
        </w:rPr>
        <w:t xml:space="preserve"> </w:t>
      </w:r>
      <w:r w:rsidR="0065233D">
        <w:rPr>
          <w:bCs/>
          <w:lang w:val="fr-FR"/>
        </w:rPr>
        <w:t>du tourisme suisse</w:t>
      </w:r>
      <w:r w:rsidR="00FE7ADE">
        <w:rPr>
          <w:bCs/>
          <w:lang w:val="fr-FR"/>
        </w:rPr>
        <w:t xml:space="preserve"> au plan international</w:t>
      </w:r>
      <w:r w:rsidRPr="00814787">
        <w:rPr>
          <w:bCs/>
          <w:lang w:val="fr-FR"/>
        </w:rPr>
        <w:t xml:space="preserve">. </w:t>
      </w:r>
    </w:p>
    <w:p w14:paraId="7C5DB1DB" w14:textId="77777777" w:rsidR="00457A7A" w:rsidRPr="00814787" w:rsidRDefault="00457A7A" w:rsidP="00457A7A">
      <w:pPr>
        <w:outlineLvl w:val="0"/>
        <w:rPr>
          <w:bCs/>
          <w:lang w:val="fr-FR"/>
        </w:rPr>
      </w:pPr>
    </w:p>
    <w:p w14:paraId="317D2C19" w14:textId="77777777" w:rsidR="00457A7A" w:rsidRPr="00814787" w:rsidRDefault="00457A7A" w:rsidP="00457A7A">
      <w:pPr>
        <w:outlineLvl w:val="0"/>
        <w:rPr>
          <w:b/>
          <w:lang w:val="fr-FR"/>
        </w:rPr>
      </w:pPr>
      <w:r w:rsidRPr="00814787">
        <w:rPr>
          <w:b/>
          <w:lang w:val="fr-FR"/>
        </w:rPr>
        <w:t>Dernière édition en présentiel en 2019</w:t>
      </w:r>
    </w:p>
    <w:p w14:paraId="6272D5A6" w14:textId="13C6F9D3" w:rsidR="0065233D" w:rsidRDefault="00457A7A" w:rsidP="00457A7A">
      <w:pPr>
        <w:outlineLvl w:val="0"/>
        <w:rPr>
          <w:bCs/>
          <w:lang w:val="fr-FR"/>
        </w:rPr>
      </w:pPr>
      <w:r w:rsidRPr="00814787">
        <w:rPr>
          <w:bCs/>
          <w:lang w:val="fr-FR"/>
        </w:rPr>
        <w:t xml:space="preserve">C’est en 2019 à Lucerne que ST avait invité pour la dernière fois </w:t>
      </w:r>
      <w:r w:rsidR="00FE7ADE">
        <w:rPr>
          <w:bCs/>
          <w:lang w:val="fr-FR"/>
        </w:rPr>
        <w:t>les prestataires suisses</w:t>
      </w:r>
      <w:r w:rsidRPr="00814787">
        <w:rPr>
          <w:bCs/>
          <w:lang w:val="fr-FR"/>
        </w:rPr>
        <w:t xml:space="preserve"> et les </w:t>
      </w:r>
      <w:r w:rsidR="00FE7ADE">
        <w:rPr>
          <w:bCs/>
          <w:lang w:val="fr-FR"/>
        </w:rPr>
        <w:t xml:space="preserve">voyagistes </w:t>
      </w:r>
      <w:r w:rsidRPr="00814787">
        <w:rPr>
          <w:bCs/>
          <w:lang w:val="fr-FR"/>
        </w:rPr>
        <w:t>du monde entier</w:t>
      </w:r>
      <w:r w:rsidR="00FE7ADE">
        <w:rPr>
          <w:bCs/>
          <w:lang w:val="fr-FR"/>
        </w:rPr>
        <w:t xml:space="preserve"> au STM</w:t>
      </w:r>
      <w:r w:rsidRPr="00814787">
        <w:rPr>
          <w:bCs/>
          <w:lang w:val="fr-FR"/>
        </w:rPr>
        <w:t>. En 2020, en pleine pandémie, une</w:t>
      </w:r>
      <w:proofErr w:type="gramStart"/>
      <w:r w:rsidRPr="00814787">
        <w:rPr>
          <w:bCs/>
          <w:lang w:val="fr-FR"/>
        </w:rPr>
        <w:t xml:space="preserve"> «City</w:t>
      </w:r>
      <w:proofErr w:type="gramEnd"/>
      <w:r w:rsidRPr="00814787">
        <w:rPr>
          <w:bCs/>
          <w:lang w:val="fr-FR"/>
        </w:rPr>
        <w:t xml:space="preserve"> Edition» </w:t>
      </w:r>
      <w:r w:rsidR="00224D07" w:rsidRPr="00814787">
        <w:rPr>
          <w:bCs/>
          <w:lang w:val="fr-FR"/>
        </w:rPr>
        <w:t xml:space="preserve">spéciale et </w:t>
      </w:r>
      <w:r w:rsidRPr="00814787">
        <w:rPr>
          <w:bCs/>
          <w:lang w:val="fr-FR"/>
        </w:rPr>
        <w:t xml:space="preserve">virtuelle du STM avait été proposée, </w:t>
      </w:r>
      <w:r w:rsidR="00FE7ADE">
        <w:rPr>
          <w:bCs/>
          <w:lang w:val="fr-FR"/>
        </w:rPr>
        <w:t>en particulier</w:t>
      </w:r>
      <w:r w:rsidRPr="00814787">
        <w:rPr>
          <w:bCs/>
          <w:lang w:val="fr-FR"/>
        </w:rPr>
        <w:t xml:space="preserve"> pour stimuler </w:t>
      </w:r>
      <w:r w:rsidR="007B5ED7" w:rsidRPr="00FE7ADE">
        <w:rPr>
          <w:bCs/>
          <w:lang w:val="fr-FR"/>
        </w:rPr>
        <w:t>la demande</w:t>
      </w:r>
      <w:r w:rsidRPr="00814787">
        <w:rPr>
          <w:bCs/>
          <w:lang w:val="fr-FR"/>
        </w:rPr>
        <w:t xml:space="preserve"> dans les villes, </w:t>
      </w:r>
      <w:r w:rsidR="00224D07" w:rsidRPr="00814787">
        <w:rPr>
          <w:bCs/>
          <w:lang w:val="fr-FR"/>
        </w:rPr>
        <w:t>qui ont durement subi les effets de la pandémie.</w:t>
      </w:r>
      <w:r w:rsidR="0065233D">
        <w:rPr>
          <w:bCs/>
          <w:lang w:val="fr-FR"/>
        </w:rPr>
        <w:t xml:space="preserve"> </w:t>
      </w:r>
      <w:r w:rsidRPr="00814787">
        <w:rPr>
          <w:bCs/>
          <w:lang w:val="fr-FR"/>
        </w:rPr>
        <w:t>«No</w:t>
      </w:r>
      <w:r w:rsidR="00FE7ADE">
        <w:rPr>
          <w:bCs/>
          <w:lang w:val="fr-FR"/>
        </w:rPr>
        <w:t>s</w:t>
      </w:r>
      <w:r w:rsidRPr="00814787">
        <w:rPr>
          <w:bCs/>
          <w:lang w:val="fr-FR"/>
        </w:rPr>
        <w:t xml:space="preserve"> activité</w:t>
      </w:r>
      <w:r w:rsidR="00FE7ADE">
        <w:rPr>
          <w:bCs/>
          <w:lang w:val="fr-FR"/>
        </w:rPr>
        <w:t>s de vente</w:t>
      </w:r>
      <w:r w:rsidRPr="00814787">
        <w:rPr>
          <w:bCs/>
          <w:lang w:val="fr-FR"/>
        </w:rPr>
        <w:t xml:space="preserve"> peu</w:t>
      </w:r>
      <w:r w:rsidR="00FE7ADE">
        <w:rPr>
          <w:bCs/>
          <w:lang w:val="fr-FR"/>
        </w:rPr>
        <w:t>vent</w:t>
      </w:r>
      <w:r w:rsidRPr="00814787">
        <w:rPr>
          <w:bCs/>
          <w:lang w:val="fr-FR"/>
        </w:rPr>
        <w:t xml:space="preserve"> redémarrer! Les professionnel(le)s du tourisme de toutes les régions de Suisse viendront à Interlaken, enthousiastes et déterminé(e)s à </w:t>
      </w:r>
      <w:r w:rsidR="00FE7ADE">
        <w:rPr>
          <w:bCs/>
          <w:lang w:val="fr-FR"/>
        </w:rPr>
        <w:t>commercialiser</w:t>
      </w:r>
      <w:r w:rsidRPr="00814787">
        <w:rPr>
          <w:bCs/>
          <w:lang w:val="fr-FR"/>
        </w:rPr>
        <w:t xml:space="preserve"> des voyages en Suisse. </w:t>
      </w:r>
      <w:r w:rsidR="0065233D">
        <w:rPr>
          <w:bCs/>
          <w:lang w:val="fr-FR"/>
        </w:rPr>
        <w:t xml:space="preserve">Le STM </w:t>
      </w:r>
      <w:r w:rsidR="00C94D3A">
        <w:rPr>
          <w:bCs/>
          <w:lang w:val="fr-FR"/>
        </w:rPr>
        <w:t>constitue</w:t>
      </w:r>
      <w:r w:rsidR="0065233D">
        <w:rPr>
          <w:bCs/>
          <w:lang w:val="fr-FR"/>
        </w:rPr>
        <w:t xml:space="preserve"> un événement </w:t>
      </w:r>
      <w:r w:rsidR="00C94D3A">
        <w:rPr>
          <w:bCs/>
          <w:lang w:val="fr-FR"/>
        </w:rPr>
        <w:t xml:space="preserve">phare de </w:t>
      </w:r>
      <w:r w:rsidR="0065233D">
        <w:rPr>
          <w:bCs/>
          <w:lang w:val="fr-FR"/>
        </w:rPr>
        <w:t xml:space="preserve">notre présence sur les marchés touristiques </w:t>
      </w:r>
      <w:proofErr w:type="gramStart"/>
      <w:r w:rsidR="0065233D">
        <w:rPr>
          <w:bCs/>
          <w:lang w:val="fr-FR"/>
        </w:rPr>
        <w:t>mondiaux</w:t>
      </w:r>
      <w:r w:rsidRPr="00814787">
        <w:rPr>
          <w:bCs/>
          <w:lang w:val="fr-FR"/>
        </w:rPr>
        <w:t>»</w:t>
      </w:r>
      <w:proofErr w:type="gramEnd"/>
      <w:r w:rsidRPr="00814787">
        <w:rPr>
          <w:bCs/>
          <w:lang w:val="fr-FR"/>
        </w:rPr>
        <w:t xml:space="preserve">, affirme Martin </w:t>
      </w:r>
      <w:proofErr w:type="spellStart"/>
      <w:r w:rsidRPr="00814787">
        <w:rPr>
          <w:bCs/>
          <w:lang w:val="fr-FR"/>
        </w:rPr>
        <w:t>Nydegger</w:t>
      </w:r>
      <w:proofErr w:type="spellEnd"/>
      <w:r w:rsidRPr="00814787">
        <w:rPr>
          <w:bCs/>
          <w:lang w:val="fr-FR"/>
        </w:rPr>
        <w:t>, Directeur de ST.</w:t>
      </w:r>
      <w:r w:rsidR="0065233D">
        <w:rPr>
          <w:bCs/>
          <w:lang w:val="fr-FR"/>
        </w:rPr>
        <w:t xml:space="preserve"> </w:t>
      </w:r>
    </w:p>
    <w:p w14:paraId="45B65B64" w14:textId="70BDEB8A" w:rsidR="00457A7A" w:rsidRPr="00814787" w:rsidRDefault="00457A7A" w:rsidP="00457A7A">
      <w:pPr>
        <w:outlineLvl w:val="0"/>
        <w:rPr>
          <w:bCs/>
          <w:lang w:val="fr-FR"/>
        </w:rPr>
      </w:pPr>
      <w:r w:rsidRPr="00814787">
        <w:rPr>
          <w:bCs/>
          <w:lang w:val="fr-FR"/>
        </w:rPr>
        <w:t>Daniel Sulzer, CEO d’Interlaken Tourism</w:t>
      </w:r>
      <w:r w:rsidR="00FE7ADE">
        <w:rPr>
          <w:bCs/>
          <w:lang w:val="fr-FR"/>
        </w:rPr>
        <w:t>e</w:t>
      </w:r>
      <w:r w:rsidRPr="00814787">
        <w:rPr>
          <w:bCs/>
          <w:lang w:val="fr-FR"/>
        </w:rPr>
        <w:t>, se réjouit</w:t>
      </w:r>
      <w:r w:rsidR="00C94D3A">
        <w:rPr>
          <w:bCs/>
          <w:lang w:val="fr-FR"/>
        </w:rPr>
        <w:t>,</w:t>
      </w:r>
      <w:r w:rsidRPr="00814787">
        <w:rPr>
          <w:bCs/>
          <w:lang w:val="fr-FR"/>
        </w:rPr>
        <w:t xml:space="preserve"> quant à lui</w:t>
      </w:r>
      <w:r w:rsidR="00C94D3A">
        <w:rPr>
          <w:bCs/>
          <w:lang w:val="fr-FR"/>
        </w:rPr>
        <w:t xml:space="preserve">, </w:t>
      </w:r>
      <w:r w:rsidRPr="00814787">
        <w:rPr>
          <w:bCs/>
          <w:lang w:val="fr-FR"/>
        </w:rPr>
        <w:t xml:space="preserve">que sa destination accueille cette première grande foire </w:t>
      </w:r>
      <w:r w:rsidR="00FE7ADE">
        <w:rPr>
          <w:bCs/>
          <w:lang w:val="fr-FR"/>
        </w:rPr>
        <w:t xml:space="preserve">professionnelle </w:t>
      </w:r>
      <w:r w:rsidRPr="00814787">
        <w:rPr>
          <w:bCs/>
          <w:lang w:val="fr-FR"/>
        </w:rPr>
        <w:t>du tourisme</w:t>
      </w:r>
      <w:r w:rsidR="00F50164" w:rsidRPr="00814787">
        <w:rPr>
          <w:bCs/>
          <w:lang w:val="fr-FR"/>
        </w:rPr>
        <w:t xml:space="preserve"> depuis le début de la </w:t>
      </w:r>
      <w:proofErr w:type="gramStart"/>
      <w:r w:rsidR="00F50164" w:rsidRPr="00814787">
        <w:rPr>
          <w:bCs/>
          <w:lang w:val="fr-FR"/>
        </w:rPr>
        <w:t>pandémie</w:t>
      </w:r>
      <w:r w:rsidRPr="00814787">
        <w:rPr>
          <w:bCs/>
          <w:lang w:val="fr-FR"/>
        </w:rPr>
        <w:t>:</w:t>
      </w:r>
      <w:proofErr w:type="gramEnd"/>
      <w:r w:rsidRPr="00814787">
        <w:rPr>
          <w:bCs/>
          <w:lang w:val="fr-FR"/>
        </w:rPr>
        <w:t xml:space="preserve"> </w:t>
      </w:r>
      <w:bookmarkEnd w:id="0"/>
      <w:bookmarkEnd w:id="1"/>
      <w:r w:rsidR="00F50164" w:rsidRPr="00814787">
        <w:rPr>
          <w:bCs/>
          <w:lang w:val="fr-FR"/>
        </w:rPr>
        <w:t xml:space="preserve">«Interlaken </w:t>
      </w:r>
      <w:r w:rsidR="00C94D3A">
        <w:rPr>
          <w:bCs/>
          <w:lang w:val="fr-FR"/>
        </w:rPr>
        <w:t>est</w:t>
      </w:r>
      <w:r w:rsidR="00F50164" w:rsidRPr="00814787">
        <w:rPr>
          <w:bCs/>
          <w:lang w:val="fr-FR"/>
        </w:rPr>
        <w:t xml:space="preserve"> </w:t>
      </w:r>
      <w:r w:rsidR="0050102C" w:rsidRPr="00814787">
        <w:rPr>
          <w:bCs/>
          <w:lang w:val="fr-FR"/>
        </w:rPr>
        <w:t>à elle seule</w:t>
      </w:r>
      <w:r w:rsidR="0050102C" w:rsidRPr="00814787">
        <w:rPr>
          <w:bCs/>
          <w:lang w:val="fr-FR"/>
        </w:rPr>
        <w:t xml:space="preserve"> </w:t>
      </w:r>
      <w:r w:rsidR="00F50164" w:rsidRPr="00814787">
        <w:rPr>
          <w:bCs/>
          <w:lang w:val="fr-FR"/>
        </w:rPr>
        <w:t xml:space="preserve">une petite Suisse. Nous sommes </w:t>
      </w:r>
      <w:r w:rsidR="0050102C">
        <w:rPr>
          <w:bCs/>
          <w:lang w:val="fr-FR"/>
        </w:rPr>
        <w:t>ravis</w:t>
      </w:r>
      <w:r w:rsidR="00F50164" w:rsidRPr="00814787">
        <w:rPr>
          <w:bCs/>
          <w:lang w:val="fr-FR"/>
        </w:rPr>
        <w:t xml:space="preserve"> d’accueillir les </w:t>
      </w:r>
      <w:r w:rsidR="0050102C">
        <w:rPr>
          <w:bCs/>
          <w:lang w:val="fr-FR"/>
        </w:rPr>
        <w:t>voyagistes</w:t>
      </w:r>
      <w:r w:rsidR="00195703" w:rsidRPr="00814787">
        <w:rPr>
          <w:bCs/>
          <w:lang w:val="fr-FR"/>
        </w:rPr>
        <w:t xml:space="preserve"> les plus important(e)s du monde et de pouvoir les inspirer en leur faisant découvrir Interlaken et la Suisse. En dépit de la pandémie, nous </w:t>
      </w:r>
      <w:r w:rsidR="00760286" w:rsidRPr="00814787">
        <w:rPr>
          <w:bCs/>
          <w:lang w:val="fr-FR"/>
        </w:rPr>
        <w:t>pou</w:t>
      </w:r>
      <w:r w:rsidR="0072486C">
        <w:rPr>
          <w:bCs/>
          <w:lang w:val="fr-FR"/>
        </w:rPr>
        <w:t>rr</w:t>
      </w:r>
      <w:r w:rsidR="00760286" w:rsidRPr="00814787">
        <w:rPr>
          <w:bCs/>
          <w:lang w:val="fr-FR"/>
        </w:rPr>
        <w:t>ons</w:t>
      </w:r>
      <w:r w:rsidR="00195703" w:rsidRPr="00814787">
        <w:rPr>
          <w:bCs/>
          <w:lang w:val="fr-FR"/>
        </w:rPr>
        <w:t xml:space="preserve"> présenter </w:t>
      </w:r>
      <w:r w:rsidR="00760286" w:rsidRPr="00814787">
        <w:rPr>
          <w:bCs/>
          <w:lang w:val="fr-FR"/>
        </w:rPr>
        <w:t>un</w:t>
      </w:r>
      <w:r w:rsidR="00195703" w:rsidRPr="00814787">
        <w:rPr>
          <w:bCs/>
          <w:lang w:val="fr-FR"/>
        </w:rPr>
        <w:t xml:space="preserve"> nouvel atout touristique </w:t>
      </w:r>
      <w:proofErr w:type="gramStart"/>
      <w:r w:rsidR="00195703" w:rsidRPr="00814787">
        <w:rPr>
          <w:bCs/>
          <w:lang w:val="fr-FR"/>
        </w:rPr>
        <w:t>majeur:</w:t>
      </w:r>
      <w:proofErr w:type="gramEnd"/>
      <w:r w:rsidR="00195703" w:rsidRPr="00814787">
        <w:rPr>
          <w:bCs/>
          <w:lang w:val="fr-FR"/>
        </w:rPr>
        <w:t xml:space="preserve"> l’Eiger Express. </w:t>
      </w:r>
      <w:r w:rsidR="00C94D3A">
        <w:rPr>
          <w:bCs/>
          <w:lang w:val="fr-FR"/>
        </w:rPr>
        <w:t>Depuis fin 2020, ce téléphérique</w:t>
      </w:r>
      <w:r w:rsidR="00760286" w:rsidRPr="00814787">
        <w:rPr>
          <w:bCs/>
          <w:lang w:val="fr-FR"/>
        </w:rPr>
        <w:t xml:space="preserve"> ultra moderne</w:t>
      </w:r>
      <w:r w:rsidR="0072486C">
        <w:rPr>
          <w:bCs/>
          <w:lang w:val="fr-FR"/>
        </w:rPr>
        <w:t xml:space="preserve"> </w:t>
      </w:r>
      <w:r w:rsidR="00760286" w:rsidRPr="00814787">
        <w:rPr>
          <w:bCs/>
          <w:lang w:val="fr-FR"/>
        </w:rPr>
        <w:t>permet de rejoindre le sommet du Jungfraujoch plus rapide</w:t>
      </w:r>
      <w:r w:rsidR="0072486C">
        <w:rPr>
          <w:bCs/>
          <w:lang w:val="fr-FR"/>
        </w:rPr>
        <w:t>ment</w:t>
      </w:r>
      <w:r w:rsidR="00760286" w:rsidRPr="00814787">
        <w:rPr>
          <w:bCs/>
          <w:lang w:val="fr-FR"/>
        </w:rPr>
        <w:t xml:space="preserve"> et </w:t>
      </w:r>
      <w:r w:rsidR="0072486C">
        <w:rPr>
          <w:bCs/>
          <w:lang w:val="fr-FR"/>
        </w:rPr>
        <w:t xml:space="preserve">plus </w:t>
      </w:r>
      <w:r w:rsidR="00760286" w:rsidRPr="00814787">
        <w:rPr>
          <w:bCs/>
          <w:lang w:val="fr-FR"/>
        </w:rPr>
        <w:t>confortable</w:t>
      </w:r>
      <w:r w:rsidR="0072486C">
        <w:rPr>
          <w:bCs/>
          <w:lang w:val="fr-FR"/>
        </w:rPr>
        <w:t>ment</w:t>
      </w:r>
      <w:r w:rsidR="00760286" w:rsidRPr="00814787">
        <w:rPr>
          <w:bCs/>
          <w:lang w:val="fr-FR"/>
        </w:rPr>
        <w:t xml:space="preserve">. </w:t>
      </w:r>
      <w:r w:rsidR="0072486C" w:rsidRPr="00814787">
        <w:rPr>
          <w:bCs/>
          <w:lang w:val="fr-FR"/>
        </w:rPr>
        <w:t>40 ans après sa toute première édition</w:t>
      </w:r>
      <w:r w:rsidR="0072486C">
        <w:rPr>
          <w:bCs/>
          <w:lang w:val="fr-FR"/>
        </w:rPr>
        <w:t>,</w:t>
      </w:r>
      <w:r w:rsidR="0072486C" w:rsidRPr="00814787">
        <w:rPr>
          <w:bCs/>
          <w:lang w:val="fr-FR"/>
        </w:rPr>
        <w:t xml:space="preserve"> qui avait également eu lieu </w:t>
      </w:r>
      <w:r w:rsidR="0072486C">
        <w:rPr>
          <w:bCs/>
          <w:lang w:val="fr-FR"/>
        </w:rPr>
        <w:t>à Interlaken, n</w:t>
      </w:r>
      <w:r w:rsidR="00760286" w:rsidRPr="00814787">
        <w:rPr>
          <w:bCs/>
          <w:lang w:val="fr-FR"/>
        </w:rPr>
        <w:t xml:space="preserve">ous sommes </w:t>
      </w:r>
      <w:r w:rsidR="0072486C">
        <w:rPr>
          <w:bCs/>
          <w:lang w:val="fr-FR"/>
        </w:rPr>
        <w:t xml:space="preserve">très </w:t>
      </w:r>
      <w:r w:rsidR="00760286" w:rsidRPr="00814787">
        <w:rPr>
          <w:bCs/>
          <w:lang w:val="fr-FR"/>
        </w:rPr>
        <w:t xml:space="preserve">fiers d’accueillir à nouveau le </w:t>
      </w:r>
      <w:proofErr w:type="gramStart"/>
      <w:r w:rsidR="00760286" w:rsidRPr="00814787">
        <w:rPr>
          <w:bCs/>
          <w:lang w:val="fr-FR"/>
        </w:rPr>
        <w:t>STM</w:t>
      </w:r>
      <w:r w:rsidR="00CA52B8" w:rsidRPr="00814787">
        <w:rPr>
          <w:bCs/>
          <w:lang w:val="fr-FR"/>
        </w:rPr>
        <w:t>»</w:t>
      </w:r>
      <w:proofErr w:type="gramEnd"/>
      <w:r w:rsidR="0072486C">
        <w:rPr>
          <w:bCs/>
          <w:lang w:val="fr-FR"/>
        </w:rPr>
        <w:t>.</w:t>
      </w:r>
    </w:p>
    <w:p w14:paraId="25989627" w14:textId="77777777" w:rsidR="00CA52B8" w:rsidRPr="00814787" w:rsidRDefault="00CA52B8" w:rsidP="00457A7A">
      <w:pPr>
        <w:outlineLvl w:val="0"/>
        <w:rPr>
          <w:bCs/>
          <w:lang w:val="fr-FR"/>
        </w:rPr>
      </w:pPr>
    </w:p>
    <w:p w14:paraId="68543EEE" w14:textId="6F86CAAC" w:rsidR="00457A7A" w:rsidRPr="00814787" w:rsidRDefault="00FE51B5" w:rsidP="00457A7A">
      <w:pPr>
        <w:outlineLvl w:val="0"/>
        <w:rPr>
          <w:bCs/>
          <w:lang w:val="fr-FR"/>
        </w:rPr>
      </w:pPr>
      <w:hyperlink r:id="rId6" w:history="1">
        <w:r w:rsidR="0072486C">
          <w:rPr>
            <w:rStyle w:val="Hyperlink"/>
            <w:b/>
            <w:bCs/>
            <w:lang w:val="fr-FR"/>
          </w:rPr>
          <w:t>Informations complémentaires au suje</w:t>
        </w:r>
        <w:r w:rsidR="0072486C">
          <w:rPr>
            <w:rStyle w:val="Hyperlink"/>
            <w:b/>
            <w:bCs/>
            <w:lang w:val="fr-FR"/>
          </w:rPr>
          <w:t>t</w:t>
        </w:r>
        <w:r w:rsidR="0072486C">
          <w:rPr>
            <w:rStyle w:val="Hyperlink"/>
            <w:b/>
            <w:bCs/>
            <w:lang w:val="fr-FR"/>
          </w:rPr>
          <w:t xml:space="preserve"> du STM</w:t>
        </w:r>
      </w:hyperlink>
      <w:r w:rsidR="00457A7A" w:rsidRPr="00814787">
        <w:rPr>
          <w:lang w:val="fr-FR"/>
        </w:rPr>
        <w:t xml:space="preserve"> (en anglais)</w:t>
      </w:r>
    </w:p>
    <w:p w14:paraId="54DF0851" w14:textId="0B4EF89A" w:rsidR="002F0522" w:rsidRPr="00814787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0F01F271" w14:textId="77777777" w:rsidR="00CC1CB4" w:rsidRPr="00814787" w:rsidRDefault="00CC1CB4" w:rsidP="00CC1CB4">
      <w:pPr>
        <w:rPr>
          <w:lang w:val="fr-FR"/>
        </w:rPr>
      </w:pPr>
      <w:r w:rsidRPr="00814787">
        <w:rPr>
          <w:b/>
          <w:bCs/>
          <w:lang w:val="fr-FR"/>
        </w:rPr>
        <w:t xml:space="preserve">Pour de plus amples informations, </w:t>
      </w:r>
      <w:proofErr w:type="gramStart"/>
      <w:r w:rsidRPr="00814787">
        <w:rPr>
          <w:b/>
          <w:bCs/>
          <w:lang w:val="fr-FR"/>
        </w:rPr>
        <w:t>contacter:</w:t>
      </w:r>
      <w:proofErr w:type="gramEnd"/>
      <w:r w:rsidRPr="00814787">
        <w:rPr>
          <w:lang w:val="fr-FR"/>
        </w:rPr>
        <w:t xml:space="preserve"> </w:t>
      </w:r>
    </w:p>
    <w:p w14:paraId="58BEA1F4" w14:textId="77777777" w:rsidR="00CC1CB4" w:rsidRPr="00814787" w:rsidRDefault="00CC1CB4" w:rsidP="00CC1CB4">
      <w:pPr>
        <w:rPr>
          <w:lang w:val="fr-FR"/>
        </w:rPr>
      </w:pPr>
      <w:r w:rsidRPr="00814787">
        <w:rPr>
          <w:lang w:val="fr-FR"/>
        </w:rPr>
        <w:t xml:space="preserve">Véronique </w:t>
      </w:r>
      <w:proofErr w:type="spellStart"/>
      <w:r w:rsidRPr="00814787">
        <w:rPr>
          <w:lang w:val="fr-FR"/>
        </w:rPr>
        <w:t>Kanel</w:t>
      </w:r>
      <w:proofErr w:type="spellEnd"/>
      <w:r w:rsidRPr="00814787">
        <w:rPr>
          <w:lang w:val="fr-FR"/>
        </w:rPr>
        <w:t xml:space="preserve">, porte-parole </w:t>
      </w:r>
    </w:p>
    <w:p w14:paraId="245803BB" w14:textId="77777777" w:rsidR="00CC1CB4" w:rsidRPr="00814787" w:rsidRDefault="00CC1CB4" w:rsidP="00CC1CB4">
      <w:pPr>
        <w:rPr>
          <w:lang w:val="fr-FR"/>
        </w:rPr>
      </w:pPr>
      <w:r w:rsidRPr="00814787">
        <w:rPr>
          <w:lang w:val="fr-FR"/>
        </w:rPr>
        <w:t xml:space="preserve">Tél. +41 (0)44 288 13 63, </w:t>
      </w:r>
      <w:hyperlink r:id="rId7" w:history="1">
        <w:r w:rsidRPr="00814787">
          <w:rPr>
            <w:rStyle w:val="Hyperlink"/>
            <w:lang w:val="fr-FR"/>
          </w:rPr>
          <w:t>veronique.kanel@switzerland.com</w:t>
        </w:r>
      </w:hyperlink>
    </w:p>
    <w:p w14:paraId="5F93DA99" w14:textId="77777777" w:rsidR="00CC1CB4" w:rsidRPr="00814787" w:rsidRDefault="00CC1CB4" w:rsidP="00CC1CB4">
      <w:pPr>
        <w:rPr>
          <w:lang w:val="fr-FR"/>
        </w:rPr>
      </w:pPr>
      <w:r w:rsidRPr="00814787">
        <w:rPr>
          <w:lang w:val="fr-FR"/>
        </w:rPr>
        <w:t xml:space="preserve">Communiqués de presse et informations </w:t>
      </w:r>
      <w:proofErr w:type="gramStart"/>
      <w:r w:rsidRPr="00814787">
        <w:rPr>
          <w:lang w:val="fr-FR"/>
        </w:rPr>
        <w:t>sur:</w:t>
      </w:r>
      <w:proofErr w:type="gramEnd"/>
      <w:r w:rsidRPr="00814787">
        <w:rPr>
          <w:lang w:val="fr-FR"/>
        </w:rPr>
        <w:t xml:space="preserve"> </w:t>
      </w:r>
      <w:hyperlink r:id="rId8" w:history="1">
        <w:r w:rsidRPr="00814787">
          <w:rPr>
            <w:rStyle w:val="Hyperlink"/>
            <w:lang w:val="fr-FR"/>
          </w:rPr>
          <w:t>MySwitzerland.com/</w:t>
        </w:r>
        <w:proofErr w:type="spellStart"/>
        <w:r w:rsidRPr="00814787">
          <w:rPr>
            <w:rStyle w:val="Hyperlink"/>
            <w:lang w:val="fr-FR"/>
          </w:rPr>
          <w:t>medias</w:t>
        </w:r>
        <w:proofErr w:type="spellEnd"/>
      </w:hyperlink>
    </w:p>
    <w:sectPr w:rsidR="00CC1CB4" w:rsidRPr="00814787" w:rsidSect="00652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3" w:right="851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B2F24" w14:textId="77777777" w:rsidR="00FE51B5" w:rsidRDefault="00FE51B5" w:rsidP="00723009">
      <w:pPr>
        <w:spacing w:line="240" w:lineRule="auto"/>
      </w:pPr>
      <w:r>
        <w:separator/>
      </w:r>
    </w:p>
  </w:endnote>
  <w:endnote w:type="continuationSeparator" w:id="0">
    <w:p w14:paraId="650C70D0" w14:textId="77777777" w:rsidR="00FE51B5" w:rsidRDefault="00FE51B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r>
                      <w:t>Morgartenstrasse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F1460" w14:textId="77777777" w:rsidR="00FE51B5" w:rsidRDefault="00FE51B5" w:rsidP="00723009">
      <w:pPr>
        <w:spacing w:line="240" w:lineRule="auto"/>
      </w:pPr>
      <w:r>
        <w:separator/>
      </w:r>
    </w:p>
  </w:footnote>
  <w:footnote w:type="continuationSeparator" w:id="0">
    <w:p w14:paraId="00791A76" w14:textId="77777777" w:rsidR="00FE51B5" w:rsidRDefault="00FE51B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C2999"/>
    <w:rsid w:val="001041F4"/>
    <w:rsid w:val="00136452"/>
    <w:rsid w:val="0015191B"/>
    <w:rsid w:val="00170D9E"/>
    <w:rsid w:val="00171BE3"/>
    <w:rsid w:val="0017447C"/>
    <w:rsid w:val="0017629A"/>
    <w:rsid w:val="00195703"/>
    <w:rsid w:val="002125A1"/>
    <w:rsid w:val="00224D07"/>
    <w:rsid w:val="00243E00"/>
    <w:rsid w:val="002502B0"/>
    <w:rsid w:val="00270993"/>
    <w:rsid w:val="0029681A"/>
    <w:rsid w:val="002972AC"/>
    <w:rsid w:val="002E4CB2"/>
    <w:rsid w:val="002F0522"/>
    <w:rsid w:val="00306A1A"/>
    <w:rsid w:val="00314D27"/>
    <w:rsid w:val="0035699D"/>
    <w:rsid w:val="00356D0B"/>
    <w:rsid w:val="003838FC"/>
    <w:rsid w:val="003B3FC7"/>
    <w:rsid w:val="003B66F4"/>
    <w:rsid w:val="003E14BF"/>
    <w:rsid w:val="003F10ED"/>
    <w:rsid w:val="00414822"/>
    <w:rsid w:val="004202F9"/>
    <w:rsid w:val="00457A7A"/>
    <w:rsid w:val="004A485B"/>
    <w:rsid w:val="004B1C8A"/>
    <w:rsid w:val="004D5C19"/>
    <w:rsid w:val="004D7D20"/>
    <w:rsid w:val="004F3E2A"/>
    <w:rsid w:val="0050102C"/>
    <w:rsid w:val="00502316"/>
    <w:rsid w:val="00541FFD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45677"/>
    <w:rsid w:val="0065233D"/>
    <w:rsid w:val="006542BD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2486C"/>
    <w:rsid w:val="00740F1C"/>
    <w:rsid w:val="00760286"/>
    <w:rsid w:val="00761683"/>
    <w:rsid w:val="00767E1C"/>
    <w:rsid w:val="00771209"/>
    <w:rsid w:val="00786F4F"/>
    <w:rsid w:val="0079767B"/>
    <w:rsid w:val="007B0C72"/>
    <w:rsid w:val="007B4AC6"/>
    <w:rsid w:val="007B5ED7"/>
    <w:rsid w:val="007D14E4"/>
    <w:rsid w:val="007D6F67"/>
    <w:rsid w:val="007E7FAC"/>
    <w:rsid w:val="0080557A"/>
    <w:rsid w:val="00814787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C48D3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94D3A"/>
    <w:rsid w:val="00CA52B8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02F02"/>
    <w:rsid w:val="00E13F86"/>
    <w:rsid w:val="00E16B43"/>
    <w:rsid w:val="00F2640C"/>
    <w:rsid w:val="00F4095F"/>
    <w:rsid w:val="00F50164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E51B5"/>
    <w:rsid w:val="00FE7AD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5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a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veronique.kanel@switzerland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net.ch/de/top-events/switzerland-travel-mart/stm21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15</cp:revision>
  <cp:lastPrinted>2021-06-16T13:01:00Z</cp:lastPrinted>
  <dcterms:created xsi:type="dcterms:W3CDTF">2019-10-02T14:43:00Z</dcterms:created>
  <dcterms:modified xsi:type="dcterms:W3CDTF">2021-06-16T13:02:00Z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