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283A" w14:textId="6E7CBB10" w:rsidR="007D6F67" w:rsidRDefault="0095260D" w:rsidP="00A532A5">
      <w:pPr>
        <w:jc w:val="right"/>
      </w:pPr>
      <w:r>
        <w:t>Zürich</w:t>
      </w:r>
      <w:r w:rsidR="00A532A5">
        <w:t xml:space="preserve">, </w:t>
      </w:r>
      <w:r w:rsidR="0074542B">
        <w:t>16</w:t>
      </w:r>
      <w:r>
        <w:t>. Juni 2021</w:t>
      </w:r>
    </w:p>
    <w:p w14:paraId="6091FE61" w14:textId="77777777" w:rsidR="00A532A5" w:rsidRDefault="00A532A5" w:rsidP="00A532A5"/>
    <w:p w14:paraId="5BD8A9C0" w14:textId="77777777" w:rsidR="00A532A5" w:rsidRDefault="00A532A5" w:rsidP="00A532A5"/>
    <w:p w14:paraId="155E7846" w14:textId="69EA4747" w:rsidR="003551C7" w:rsidRDefault="003551C7" w:rsidP="0095260D">
      <w:pPr>
        <w:outlineLvl w:val="0"/>
        <w:rPr>
          <w:b/>
        </w:rPr>
      </w:pPr>
      <w:r>
        <w:rPr>
          <w:b/>
        </w:rPr>
        <w:t>800 Teilnehmende am ersten internationalen Event des Schweizer Tourismus.</w:t>
      </w:r>
    </w:p>
    <w:p w14:paraId="19351BBA" w14:textId="77777777" w:rsidR="0095260D" w:rsidRPr="0095260D" w:rsidRDefault="0095260D" w:rsidP="0095260D">
      <w:pPr>
        <w:outlineLvl w:val="0"/>
        <w:rPr>
          <w:b/>
        </w:rPr>
      </w:pPr>
    </w:p>
    <w:p w14:paraId="767237C1" w14:textId="3D2E3723" w:rsidR="005857DD" w:rsidRDefault="0095260D" w:rsidP="0095260D">
      <w:pPr>
        <w:outlineLvl w:val="0"/>
        <w:rPr>
          <w:b/>
        </w:rPr>
      </w:pPr>
      <w:bookmarkStart w:id="0" w:name="OLE_LINK1"/>
      <w:bookmarkStart w:id="1" w:name="OLE_LINK2"/>
      <w:r>
        <w:rPr>
          <w:b/>
        </w:rPr>
        <w:t xml:space="preserve">Vom 10. bis 14. Oktober 2021 </w:t>
      </w:r>
      <w:r w:rsidR="00B139E7">
        <w:rPr>
          <w:b/>
        </w:rPr>
        <w:t xml:space="preserve">findet </w:t>
      </w:r>
      <w:r>
        <w:rPr>
          <w:b/>
        </w:rPr>
        <w:t xml:space="preserve">in Interlaken die erste grosse internationale </w:t>
      </w:r>
      <w:r w:rsidR="003551C7">
        <w:rPr>
          <w:b/>
        </w:rPr>
        <w:t>Verkaufsveranstaltung</w:t>
      </w:r>
      <w:r>
        <w:rPr>
          <w:b/>
        </w:rPr>
        <w:t xml:space="preserve"> des Schweizer Tourismus </w:t>
      </w:r>
      <w:r w:rsidR="00B139E7">
        <w:rPr>
          <w:b/>
        </w:rPr>
        <w:t xml:space="preserve">nach der Pandemiepause </w:t>
      </w:r>
      <w:r>
        <w:rPr>
          <w:b/>
        </w:rPr>
        <w:t xml:space="preserve">statt. </w:t>
      </w:r>
      <w:r w:rsidRPr="0095260D">
        <w:rPr>
          <w:b/>
        </w:rPr>
        <w:t xml:space="preserve">Schweiz Tourismus (ST) </w:t>
      </w:r>
      <w:r>
        <w:rPr>
          <w:b/>
        </w:rPr>
        <w:t>versammelt</w:t>
      </w:r>
      <w:r w:rsidRPr="0095260D">
        <w:rPr>
          <w:b/>
        </w:rPr>
        <w:t xml:space="preserve"> 3</w:t>
      </w:r>
      <w:r w:rsidR="00F337AB">
        <w:rPr>
          <w:b/>
        </w:rPr>
        <w:t>5</w:t>
      </w:r>
      <w:r w:rsidRPr="0095260D">
        <w:rPr>
          <w:b/>
        </w:rPr>
        <w:t>0 Schweizer Tourismusanbieter</w:t>
      </w:r>
      <w:r>
        <w:rPr>
          <w:b/>
        </w:rPr>
        <w:t xml:space="preserve"> und 450 internationale Reiseeinkäufer aus rund 56 Märkten im Berner Oberland zum </w:t>
      </w:r>
      <w:proofErr w:type="spellStart"/>
      <w:r>
        <w:rPr>
          <w:b/>
        </w:rPr>
        <w:t>Switzerland</w:t>
      </w:r>
      <w:proofErr w:type="spellEnd"/>
      <w:r>
        <w:rPr>
          <w:b/>
        </w:rPr>
        <w:t xml:space="preserve"> Travel Mart (STM) 2021. Ziel der Messe ist </w:t>
      </w:r>
      <w:r w:rsidR="005857DD">
        <w:rPr>
          <w:b/>
        </w:rPr>
        <w:t>neben dem Verkauf der touristischen Angebote auch das Setzen eines positiven Zeichens für die gesamte Branche nach den vielen pandemie-bedingten Rückschlägen.</w:t>
      </w:r>
    </w:p>
    <w:p w14:paraId="0C2E30FD" w14:textId="77777777" w:rsidR="005857DD" w:rsidRDefault="005857DD" w:rsidP="0095260D">
      <w:pPr>
        <w:outlineLvl w:val="0"/>
        <w:rPr>
          <w:b/>
        </w:rPr>
      </w:pPr>
    </w:p>
    <w:p w14:paraId="2F6E1C90" w14:textId="0667BAA1" w:rsidR="0095260D" w:rsidRDefault="00103C94" w:rsidP="0095260D">
      <w:pPr>
        <w:outlineLvl w:val="0"/>
        <w:rPr>
          <w:bCs/>
        </w:rPr>
      </w:pPr>
      <w:r>
        <w:rPr>
          <w:bCs/>
        </w:rPr>
        <w:t>Nach der langen pandemie-bedingten Durststrecke beginnt im Herbst in Interlaken endlich wieder etwas Normalität für das Schweizer Tourismusgeschäft: der STM 2021, die grösste Verkaufsmesse des Schweizer Tourismus</w:t>
      </w:r>
      <w:r w:rsidR="00CF1F68">
        <w:rPr>
          <w:bCs/>
        </w:rPr>
        <w:t>,</w:t>
      </w:r>
      <w:r>
        <w:rPr>
          <w:bCs/>
        </w:rPr>
        <w:t xml:space="preserve"> findet als physischer Event </w:t>
      </w:r>
      <w:r w:rsidR="00EF4D7F">
        <w:rPr>
          <w:bCs/>
        </w:rPr>
        <w:t>mit</w:t>
      </w:r>
      <w:r w:rsidR="001B1126" w:rsidRPr="001B1126">
        <w:rPr>
          <w:bCs/>
          <w:color w:val="C0504D" w:themeColor="accent2"/>
        </w:rPr>
        <w:t xml:space="preserve"> </w:t>
      </w:r>
      <w:r w:rsidR="003551C7">
        <w:rPr>
          <w:bCs/>
        </w:rPr>
        <w:t>800</w:t>
      </w:r>
      <w:r w:rsidR="00EF4D7F">
        <w:rPr>
          <w:bCs/>
        </w:rPr>
        <w:t xml:space="preserve"> Teilnehmerinnen und Teilnehmern </w:t>
      </w:r>
      <w:r>
        <w:rPr>
          <w:bCs/>
        </w:rPr>
        <w:t xml:space="preserve">statt. Natürlich unter Berücksichtigung aller nötigen Schutzkonzepte. </w:t>
      </w:r>
      <w:r w:rsidR="00EF4D7F">
        <w:rPr>
          <w:bCs/>
        </w:rPr>
        <w:t>3</w:t>
      </w:r>
      <w:r w:rsidR="00F337AB">
        <w:rPr>
          <w:bCs/>
        </w:rPr>
        <w:t>5</w:t>
      </w:r>
      <w:r w:rsidR="00EF4D7F">
        <w:rPr>
          <w:bCs/>
        </w:rPr>
        <w:t>0 e</w:t>
      </w:r>
      <w:r>
        <w:rPr>
          <w:bCs/>
        </w:rPr>
        <w:t xml:space="preserve">inheimische Leistungsträger </w:t>
      </w:r>
      <w:r w:rsidR="00EF4D7F">
        <w:rPr>
          <w:bCs/>
        </w:rPr>
        <w:t>aus dem ganzen Land treffen 450 Einkäufer aus der ganzen Welt und präsentieren das hochattraktive touristische Angebot der Schweiz. Diese</w:t>
      </w:r>
      <w:r w:rsidR="00CF1F68">
        <w:rPr>
          <w:bCs/>
        </w:rPr>
        <w:t xml:space="preserve">s ist </w:t>
      </w:r>
      <w:r w:rsidR="00EF4D7F">
        <w:rPr>
          <w:bCs/>
        </w:rPr>
        <w:t xml:space="preserve">jetzt unter den </w:t>
      </w:r>
      <w:r w:rsidR="00122AF3">
        <w:rPr>
          <w:bCs/>
        </w:rPr>
        <w:t>Rahmenbedingungen</w:t>
      </w:r>
      <w:r w:rsidR="00EF4D7F">
        <w:rPr>
          <w:bCs/>
        </w:rPr>
        <w:t xml:space="preserve"> der Pandemie so begehrt wie kaum zuvor. Ziele der Messe sind neben den Verkaufsaktivitäten </w:t>
      </w:r>
      <w:r w:rsidR="0095260D" w:rsidRPr="005857DD">
        <w:rPr>
          <w:bCs/>
        </w:rPr>
        <w:t>das Auslösen von zusätzlichen</w:t>
      </w:r>
      <w:r w:rsidR="00F337AB">
        <w:rPr>
          <w:bCs/>
        </w:rPr>
        <w:t xml:space="preserve"> 341’000</w:t>
      </w:r>
      <w:r w:rsidR="0095260D" w:rsidRPr="005857DD">
        <w:rPr>
          <w:bCs/>
        </w:rPr>
        <w:t xml:space="preserve"> Logiernächten </w:t>
      </w:r>
      <w:r w:rsidR="00EF4D7F">
        <w:rPr>
          <w:bCs/>
        </w:rPr>
        <w:t xml:space="preserve">sowie das klare Signal für die gesamte Branche, dass das Geschäft weitergeht. </w:t>
      </w:r>
    </w:p>
    <w:p w14:paraId="6D41490E" w14:textId="7C9C82DC" w:rsidR="00EF4D7F" w:rsidRDefault="00EF4D7F" w:rsidP="0095260D">
      <w:pPr>
        <w:outlineLvl w:val="0"/>
        <w:rPr>
          <w:bCs/>
        </w:rPr>
      </w:pPr>
    </w:p>
    <w:p w14:paraId="1B553DF7" w14:textId="3F1E2609" w:rsidR="00EF4D7F" w:rsidRPr="00EF4D7F" w:rsidRDefault="00EF4D7F" w:rsidP="0095260D">
      <w:pPr>
        <w:outlineLvl w:val="0"/>
        <w:rPr>
          <w:b/>
        </w:rPr>
      </w:pPr>
      <w:r w:rsidRPr="00EF4D7F">
        <w:rPr>
          <w:b/>
        </w:rPr>
        <w:t>Letztmals 2019 physisch vor Ort</w:t>
      </w:r>
    </w:p>
    <w:p w14:paraId="67F9D61D" w14:textId="2C80C89C" w:rsidR="0048641A" w:rsidRDefault="00EF4D7F" w:rsidP="0095260D">
      <w:pPr>
        <w:outlineLvl w:val="0"/>
        <w:rPr>
          <w:bCs/>
        </w:rPr>
      </w:pPr>
      <w:r>
        <w:rPr>
          <w:bCs/>
        </w:rPr>
        <w:t xml:space="preserve">Letztmals lud ST die Branche und die Verkäufer aus aller Welt 2019 nach Luzern ein. 2020, </w:t>
      </w:r>
      <w:r w:rsidR="00CF1F68">
        <w:rPr>
          <w:bCs/>
        </w:rPr>
        <w:t>im Angesicht</w:t>
      </w:r>
      <w:r>
        <w:rPr>
          <w:bCs/>
        </w:rPr>
        <w:t xml:space="preserve"> der Pandemie, </w:t>
      </w:r>
      <w:r w:rsidR="0048641A">
        <w:rPr>
          <w:bCs/>
        </w:rPr>
        <w:t xml:space="preserve">wurde kurzerhand ein virtueller Sonder-STM </w:t>
      </w:r>
      <w:r w:rsidR="00F337AB">
        <w:rPr>
          <w:bCs/>
        </w:rPr>
        <w:t>«</w:t>
      </w:r>
      <w:r w:rsidR="0048641A">
        <w:rPr>
          <w:bCs/>
        </w:rPr>
        <w:t>Cit</w:t>
      </w:r>
      <w:r w:rsidR="00F337AB">
        <w:rPr>
          <w:bCs/>
        </w:rPr>
        <w:t>y</w:t>
      </w:r>
      <w:r w:rsidR="0048641A">
        <w:rPr>
          <w:bCs/>
        </w:rPr>
        <w:t xml:space="preserve"> Edition</w:t>
      </w:r>
      <w:r w:rsidR="00F337AB">
        <w:rPr>
          <w:bCs/>
        </w:rPr>
        <w:t>»</w:t>
      </w:r>
      <w:r w:rsidR="0048641A">
        <w:rPr>
          <w:bCs/>
        </w:rPr>
        <w:t xml:space="preserve"> ins Leben gerufen, um die besonders das Geschäfts in den notleidenden Städten zu stimulieren. </w:t>
      </w:r>
    </w:p>
    <w:p w14:paraId="35F317B3" w14:textId="0EEA325E" w:rsidR="00122AF3" w:rsidRDefault="00122AF3" w:rsidP="0095260D">
      <w:pPr>
        <w:outlineLvl w:val="0"/>
        <w:rPr>
          <w:bCs/>
        </w:rPr>
      </w:pPr>
      <w:r w:rsidRPr="0048641A">
        <w:rPr>
          <w:bCs/>
        </w:rPr>
        <w:t xml:space="preserve">«Unser Geschäft kann wieder losgehen! </w:t>
      </w:r>
      <w:proofErr w:type="spellStart"/>
      <w:r w:rsidRPr="0048641A">
        <w:rPr>
          <w:bCs/>
        </w:rPr>
        <w:t>Touristikerinnen</w:t>
      </w:r>
      <w:proofErr w:type="spellEnd"/>
      <w:r w:rsidRPr="0048641A">
        <w:rPr>
          <w:bCs/>
        </w:rPr>
        <w:t xml:space="preserve"> und </w:t>
      </w:r>
      <w:proofErr w:type="spellStart"/>
      <w:r w:rsidRPr="0048641A">
        <w:rPr>
          <w:bCs/>
        </w:rPr>
        <w:t>Touristiker</w:t>
      </w:r>
      <w:proofErr w:type="spellEnd"/>
      <w:r w:rsidRPr="0048641A">
        <w:rPr>
          <w:bCs/>
        </w:rPr>
        <w:t xml:space="preserve"> aus der ganzen Schweiz werden </w:t>
      </w:r>
      <w:r w:rsidR="005538A7" w:rsidRPr="0048641A">
        <w:rPr>
          <w:bCs/>
        </w:rPr>
        <w:t>voller Elan</w:t>
      </w:r>
      <w:r w:rsidRPr="0048641A">
        <w:rPr>
          <w:bCs/>
        </w:rPr>
        <w:t xml:space="preserve"> nach Interlaken kommen, um </w:t>
      </w:r>
      <w:r w:rsidR="00431871" w:rsidRPr="0048641A">
        <w:rPr>
          <w:bCs/>
        </w:rPr>
        <w:t xml:space="preserve">Reisen </w:t>
      </w:r>
      <w:r w:rsidRPr="0048641A">
        <w:rPr>
          <w:bCs/>
        </w:rPr>
        <w:t>in der Schweiz zu verkaufen. Ein wichtiges Zeichen», hält Martin Nydegger, Direktor ST, fest.</w:t>
      </w:r>
    </w:p>
    <w:p w14:paraId="3CF6D04D" w14:textId="2119F4B1" w:rsidR="00975339" w:rsidRPr="00975339" w:rsidRDefault="00122AF3" w:rsidP="00975339">
      <w:pPr>
        <w:outlineLvl w:val="0"/>
        <w:rPr>
          <w:bCs/>
          <w:color w:val="C0504D" w:themeColor="accent2"/>
        </w:rPr>
      </w:pPr>
      <w:r w:rsidRPr="00122AF3">
        <w:rPr>
          <w:bCs/>
        </w:rPr>
        <w:t xml:space="preserve">Und </w:t>
      </w:r>
      <w:r w:rsidR="00EF4D7F" w:rsidRPr="00122AF3">
        <w:rPr>
          <w:bCs/>
        </w:rPr>
        <w:t>Dani</w:t>
      </w:r>
      <w:r w:rsidR="00D74792">
        <w:rPr>
          <w:bCs/>
        </w:rPr>
        <w:t>el</w:t>
      </w:r>
      <w:r w:rsidR="00EF4D7F" w:rsidRPr="00122AF3">
        <w:rPr>
          <w:bCs/>
        </w:rPr>
        <w:t xml:space="preserve"> Sulzer, CEO Interlaken Tourismus, freut sich,</w:t>
      </w:r>
      <w:r w:rsidR="00EF4D7F" w:rsidRPr="008355C6">
        <w:rPr>
          <w:bCs/>
          <w:color w:val="000000" w:themeColor="text1"/>
        </w:rPr>
        <w:t xml:space="preserve"> </w:t>
      </w:r>
      <w:bookmarkEnd w:id="0"/>
      <w:bookmarkEnd w:id="1"/>
      <w:r w:rsidR="00975339" w:rsidRPr="008355C6">
        <w:rPr>
          <w:bCs/>
          <w:color w:val="000000" w:themeColor="text1"/>
        </w:rPr>
        <w:t>diese erste grosse Tourismusmesse seit Beginn der Pandemie in Interlaken willkommen zu heissen: «Interlaken ist die ganze Schweiz an einem Ort. Wir freuen uns ausserordentlich als Gastgeber die wichtigsten Reiseveranstalter aus der ganzen Welt für Interlaken und die ganze Schweiz zu begeistern. Mit dem topmodernen Eiger Express können wir trotz Pandemie ein brandneues Highlight</w:t>
      </w:r>
      <w:r w:rsidR="00846E70" w:rsidRPr="008355C6">
        <w:rPr>
          <w:bCs/>
          <w:color w:val="000000" w:themeColor="text1"/>
        </w:rPr>
        <w:t xml:space="preserve"> in den Alpen</w:t>
      </w:r>
      <w:r w:rsidR="00975339" w:rsidRPr="008355C6">
        <w:rPr>
          <w:bCs/>
          <w:color w:val="000000" w:themeColor="text1"/>
        </w:rPr>
        <w:t xml:space="preserve"> präsentieren. Das </w:t>
      </w:r>
      <w:proofErr w:type="spellStart"/>
      <w:r w:rsidR="00975339" w:rsidRPr="008355C6">
        <w:rPr>
          <w:bCs/>
          <w:color w:val="000000" w:themeColor="text1"/>
        </w:rPr>
        <w:t>Jungfraujoch</w:t>
      </w:r>
      <w:proofErr w:type="spellEnd"/>
      <w:r w:rsidR="00975339" w:rsidRPr="008355C6">
        <w:rPr>
          <w:bCs/>
          <w:color w:val="000000" w:themeColor="text1"/>
        </w:rPr>
        <w:t xml:space="preserve"> ist jetzt noch schneller und bequemer erreichbar. Wir sind stolz</w:t>
      </w:r>
      <w:r w:rsidR="00142D9F" w:rsidRPr="008355C6">
        <w:rPr>
          <w:bCs/>
          <w:color w:val="000000" w:themeColor="text1"/>
        </w:rPr>
        <w:t>,</w:t>
      </w:r>
      <w:r w:rsidR="00975339" w:rsidRPr="008355C6">
        <w:rPr>
          <w:bCs/>
          <w:color w:val="000000" w:themeColor="text1"/>
        </w:rPr>
        <w:t xml:space="preserve"> 40 Jahre nach dem allerersten STM wieder </w:t>
      </w:r>
      <w:r w:rsidR="00142D9F" w:rsidRPr="008355C6">
        <w:rPr>
          <w:bCs/>
          <w:color w:val="000000" w:themeColor="text1"/>
        </w:rPr>
        <w:t>STM-</w:t>
      </w:r>
      <w:r w:rsidR="00975339" w:rsidRPr="008355C6">
        <w:rPr>
          <w:bCs/>
          <w:color w:val="000000" w:themeColor="text1"/>
        </w:rPr>
        <w:t>Gastgeber sein zu dürfen».</w:t>
      </w:r>
    </w:p>
    <w:p w14:paraId="1234E255" w14:textId="63A1F815" w:rsidR="0095260D" w:rsidRPr="00A05198" w:rsidRDefault="0095260D" w:rsidP="0095260D">
      <w:pPr>
        <w:outlineLvl w:val="0"/>
        <w:rPr>
          <w:bCs/>
          <w:color w:val="C0504D" w:themeColor="accent2"/>
        </w:rPr>
      </w:pPr>
    </w:p>
    <w:p w14:paraId="792AF666" w14:textId="77777777" w:rsidR="0095260D" w:rsidRPr="0095260D" w:rsidRDefault="0095260D" w:rsidP="0095260D">
      <w:pPr>
        <w:outlineLvl w:val="0"/>
      </w:pPr>
    </w:p>
    <w:p w14:paraId="003B9774" w14:textId="77777777" w:rsidR="0095260D" w:rsidRPr="0095260D" w:rsidRDefault="0095260D" w:rsidP="0095260D">
      <w:pPr>
        <w:outlineLvl w:val="0"/>
      </w:pPr>
      <w:r w:rsidRPr="0095260D">
        <w:rPr>
          <w:b/>
          <w:bCs/>
        </w:rPr>
        <w:t>Medienmitteilung und Informationen</w:t>
      </w:r>
      <w:r w:rsidRPr="0095260D">
        <w:t xml:space="preserve"> unter: </w:t>
      </w:r>
      <w:hyperlink r:id="rId6" w:history="1">
        <w:r w:rsidRPr="0095260D">
          <w:rPr>
            <w:rStyle w:val="Hyperlink"/>
          </w:rPr>
          <w:t>MySwitzerland.com/</w:t>
        </w:r>
        <w:proofErr w:type="spellStart"/>
        <w:r w:rsidRPr="0095260D">
          <w:rPr>
            <w:rStyle w:val="Hyperlink"/>
          </w:rPr>
          <w:t>medien</w:t>
        </w:r>
        <w:proofErr w:type="spellEnd"/>
      </w:hyperlink>
      <w:r w:rsidRPr="0095260D">
        <w:t xml:space="preserve"> </w:t>
      </w:r>
    </w:p>
    <w:p w14:paraId="004048F2" w14:textId="56C7FA86" w:rsidR="00D32142" w:rsidRPr="00122AF3" w:rsidRDefault="00F42BF3" w:rsidP="00122AF3">
      <w:pPr>
        <w:outlineLvl w:val="0"/>
        <w:rPr>
          <w:bCs/>
        </w:rPr>
      </w:pPr>
      <w:hyperlink r:id="rId7" w:history="1">
        <w:r w:rsidR="0095260D" w:rsidRPr="0095260D">
          <w:rPr>
            <w:rStyle w:val="Hyperlink"/>
            <w:b/>
            <w:bCs/>
          </w:rPr>
          <w:t>Mehr Informationen zum STM</w:t>
        </w:r>
      </w:hyperlink>
      <w:r w:rsidR="00122AF3">
        <w:t xml:space="preserve"> (in Englisch)</w:t>
      </w:r>
    </w:p>
    <w:p w14:paraId="3D3B2EFA" w14:textId="77777777" w:rsidR="00D32142" w:rsidRPr="0095260D" w:rsidRDefault="00D32142" w:rsidP="00704818">
      <w:pPr>
        <w:rPr>
          <w:b/>
          <w:bCs/>
        </w:rPr>
      </w:pPr>
    </w:p>
    <w:p w14:paraId="7FFCD044" w14:textId="77777777" w:rsidR="0095260D" w:rsidRPr="00BB313A" w:rsidRDefault="0095260D" w:rsidP="00E71987">
      <w:r w:rsidRPr="00BB313A">
        <w:rPr>
          <w:b/>
          <w:bCs/>
        </w:rPr>
        <w:t>Weitere Auskünfte an die Medien erteilt:</w:t>
      </w:r>
      <w:r w:rsidRPr="00BB313A">
        <w:t xml:space="preserve"> </w:t>
      </w:r>
    </w:p>
    <w:p w14:paraId="20CEB0F3" w14:textId="77777777" w:rsidR="0095260D" w:rsidRDefault="0095260D" w:rsidP="00E71987">
      <w:pPr>
        <w:rPr>
          <w:noProof/>
        </w:rPr>
      </w:pPr>
      <w:r>
        <w:rPr>
          <w:noProof/>
        </w:rPr>
        <w:t>Markus Berger, Leiter</w:t>
      </w:r>
      <w:r w:rsidRPr="00BB313A">
        <w:rPr>
          <w:noProof/>
        </w:rPr>
        <w:t xml:space="preserve"> Unternehmenskommunikation </w:t>
      </w:r>
    </w:p>
    <w:p w14:paraId="346711A6" w14:textId="77777777" w:rsidR="0095260D" w:rsidRPr="00BB313A" w:rsidRDefault="0095260D" w:rsidP="00E71987">
      <w:pPr>
        <w:rPr>
          <w:noProof/>
        </w:rPr>
      </w:pPr>
      <w:r w:rsidRPr="00BB313A">
        <w:rPr>
          <w:noProof/>
        </w:rPr>
        <w:lastRenderedPageBreak/>
        <w:t>Telefo</w:t>
      </w:r>
      <w:r>
        <w:rPr>
          <w:noProof/>
        </w:rPr>
        <w:t xml:space="preserve">n: +41 (0)44 288 12 70, E-Mail: </w:t>
      </w:r>
      <w:hyperlink r:id="rId8" w:history="1">
        <w:r>
          <w:rPr>
            <w:rStyle w:val="Hyperlink"/>
            <w:noProof/>
          </w:rPr>
          <w:t>markus.berger@switzerland.com</w:t>
        </w:r>
      </w:hyperlink>
    </w:p>
    <w:p w14:paraId="7E3258B8" w14:textId="26371D88" w:rsidR="00B56879" w:rsidRDefault="0095260D" w:rsidP="00A532A5">
      <w:pPr>
        <w:rPr>
          <w:noProof/>
        </w:rPr>
      </w:pPr>
      <w:r w:rsidRPr="00BB313A">
        <w:rPr>
          <w:noProof/>
        </w:rPr>
        <w:t xml:space="preserve">Medienmitteilung und weitere Informationen unter: </w:t>
      </w:r>
      <w:hyperlink r:id="rId9" w:history="1">
        <w:r w:rsidRPr="00BB313A">
          <w:rPr>
            <w:rStyle w:val="Hyperlink"/>
            <w:noProof/>
          </w:rPr>
          <w:t>MySwitzerland.com/medien</w:t>
        </w:r>
      </w:hyperlink>
    </w:p>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7A409" w14:textId="77777777" w:rsidR="00F42BF3" w:rsidRDefault="00F42BF3" w:rsidP="00723009">
      <w:pPr>
        <w:spacing w:line="240" w:lineRule="auto"/>
      </w:pPr>
      <w:r>
        <w:separator/>
      </w:r>
    </w:p>
  </w:endnote>
  <w:endnote w:type="continuationSeparator" w:id="0">
    <w:p w14:paraId="3656EB4C" w14:textId="77777777" w:rsidR="00F42BF3" w:rsidRDefault="00F42BF3"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9536"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FE19"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1FCA" w14:textId="77777777" w:rsidR="009266DF" w:rsidRDefault="009266DF" w:rsidP="00592C7A">
    <w:pPr>
      <w:pStyle w:val="Fuzeile"/>
    </w:pPr>
  </w:p>
  <w:p w14:paraId="208C96F9" w14:textId="77777777" w:rsidR="009266DF" w:rsidRPr="00592C7A" w:rsidRDefault="009266DF" w:rsidP="00592C7A">
    <w:pPr>
      <w:pStyle w:val="Fuzeile"/>
    </w:pPr>
  </w:p>
  <w:p w14:paraId="4C889B68"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FBED387"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2EE72B17" wp14:editId="756CCE0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FE492" w14:textId="77777777" w:rsidR="006E3A4F" w:rsidRDefault="0095260D"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72B1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84FE492" w14:textId="77777777" w:rsidR="006E3A4F" w:rsidRDefault="0095260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D169" w14:textId="77777777" w:rsidR="00F42BF3" w:rsidRDefault="00F42BF3" w:rsidP="00723009">
      <w:pPr>
        <w:spacing w:line="240" w:lineRule="auto"/>
      </w:pPr>
      <w:r>
        <w:separator/>
      </w:r>
    </w:p>
  </w:footnote>
  <w:footnote w:type="continuationSeparator" w:id="0">
    <w:p w14:paraId="2852D35C" w14:textId="77777777" w:rsidR="00F42BF3" w:rsidRDefault="00F42BF3"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370E"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E702"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30B9546" wp14:editId="1E6A9F75">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7B741D3F" wp14:editId="3093009C">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28B2AEE" wp14:editId="7FFAA028">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CDF2B79" wp14:editId="28938E0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FBDABC4" wp14:editId="6A7361A1">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B96B"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67755F1D" wp14:editId="1CCEBE8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98124" w14:textId="77777777" w:rsidR="009266DF" w:rsidRDefault="0095260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55F1D"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6A298124" w14:textId="77777777" w:rsidR="009266DF" w:rsidRDefault="0095260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26FA5C5" wp14:editId="50374BE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467FF36" wp14:editId="54B6A51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DE84189" wp14:editId="5227315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49C80CA" wp14:editId="4305A956">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4B3E2DEB" wp14:editId="2B747CDE">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0D"/>
    <w:rsid w:val="00026B80"/>
    <w:rsid w:val="000934D0"/>
    <w:rsid w:val="000C2999"/>
    <w:rsid w:val="00103C94"/>
    <w:rsid w:val="00122AF3"/>
    <w:rsid w:val="00136452"/>
    <w:rsid w:val="00142D9F"/>
    <w:rsid w:val="00170D9E"/>
    <w:rsid w:val="00171BE3"/>
    <w:rsid w:val="001B1126"/>
    <w:rsid w:val="002125A1"/>
    <w:rsid w:val="002502B0"/>
    <w:rsid w:val="00270993"/>
    <w:rsid w:val="0029681A"/>
    <w:rsid w:val="002972AC"/>
    <w:rsid w:val="002E4CB2"/>
    <w:rsid w:val="00306A1A"/>
    <w:rsid w:val="00314D27"/>
    <w:rsid w:val="00333B70"/>
    <w:rsid w:val="003551C7"/>
    <w:rsid w:val="0035699D"/>
    <w:rsid w:val="003838FC"/>
    <w:rsid w:val="003B3FC7"/>
    <w:rsid w:val="003B66F4"/>
    <w:rsid w:val="003E14BF"/>
    <w:rsid w:val="003F10ED"/>
    <w:rsid w:val="00414822"/>
    <w:rsid w:val="004202F9"/>
    <w:rsid w:val="00431871"/>
    <w:rsid w:val="0048641A"/>
    <w:rsid w:val="004A485B"/>
    <w:rsid w:val="004B1C8A"/>
    <w:rsid w:val="004D5C19"/>
    <w:rsid w:val="004D7D20"/>
    <w:rsid w:val="004E1E65"/>
    <w:rsid w:val="004F3E2A"/>
    <w:rsid w:val="00502316"/>
    <w:rsid w:val="00541FFD"/>
    <w:rsid w:val="00552732"/>
    <w:rsid w:val="005538A7"/>
    <w:rsid w:val="00567422"/>
    <w:rsid w:val="005857DD"/>
    <w:rsid w:val="00592C7A"/>
    <w:rsid w:val="005B3D05"/>
    <w:rsid w:val="005B6C10"/>
    <w:rsid w:val="005C59ED"/>
    <w:rsid w:val="005F7B9E"/>
    <w:rsid w:val="0061355F"/>
    <w:rsid w:val="0061588B"/>
    <w:rsid w:val="00632F62"/>
    <w:rsid w:val="006542BD"/>
    <w:rsid w:val="00664E16"/>
    <w:rsid w:val="006940D2"/>
    <w:rsid w:val="0069632F"/>
    <w:rsid w:val="00696FAA"/>
    <w:rsid w:val="006D5F4F"/>
    <w:rsid w:val="006E3A4F"/>
    <w:rsid w:val="006F548B"/>
    <w:rsid w:val="00704818"/>
    <w:rsid w:val="00712D3A"/>
    <w:rsid w:val="00723009"/>
    <w:rsid w:val="0072444E"/>
    <w:rsid w:val="00740F1C"/>
    <w:rsid w:val="0074542B"/>
    <w:rsid w:val="00761683"/>
    <w:rsid w:val="00767E1C"/>
    <w:rsid w:val="00771209"/>
    <w:rsid w:val="00786F4F"/>
    <w:rsid w:val="007B4AC6"/>
    <w:rsid w:val="007D14E4"/>
    <w:rsid w:val="007D6F67"/>
    <w:rsid w:val="0080557A"/>
    <w:rsid w:val="00826350"/>
    <w:rsid w:val="008355C6"/>
    <w:rsid w:val="00846E70"/>
    <w:rsid w:val="008B3B5D"/>
    <w:rsid w:val="008D3A9F"/>
    <w:rsid w:val="008E60AE"/>
    <w:rsid w:val="008F0502"/>
    <w:rsid w:val="00900C9F"/>
    <w:rsid w:val="00905029"/>
    <w:rsid w:val="009161C4"/>
    <w:rsid w:val="009234E1"/>
    <w:rsid w:val="009266DF"/>
    <w:rsid w:val="00932C5C"/>
    <w:rsid w:val="00943D7F"/>
    <w:rsid w:val="00944298"/>
    <w:rsid w:val="00946EF1"/>
    <w:rsid w:val="0095260D"/>
    <w:rsid w:val="00955EE4"/>
    <w:rsid w:val="009577BF"/>
    <w:rsid w:val="0097353D"/>
    <w:rsid w:val="00975339"/>
    <w:rsid w:val="009C213F"/>
    <w:rsid w:val="009D5780"/>
    <w:rsid w:val="009F2B54"/>
    <w:rsid w:val="00A05198"/>
    <w:rsid w:val="00A368BB"/>
    <w:rsid w:val="00A532A5"/>
    <w:rsid w:val="00A82D95"/>
    <w:rsid w:val="00A86D6C"/>
    <w:rsid w:val="00AA10D7"/>
    <w:rsid w:val="00AD3C46"/>
    <w:rsid w:val="00B139E7"/>
    <w:rsid w:val="00B36B79"/>
    <w:rsid w:val="00B55491"/>
    <w:rsid w:val="00B56879"/>
    <w:rsid w:val="00B71C9D"/>
    <w:rsid w:val="00BA6813"/>
    <w:rsid w:val="00BB0268"/>
    <w:rsid w:val="00BB03D7"/>
    <w:rsid w:val="00BB313A"/>
    <w:rsid w:val="00BF7432"/>
    <w:rsid w:val="00C00043"/>
    <w:rsid w:val="00C13894"/>
    <w:rsid w:val="00C307D3"/>
    <w:rsid w:val="00C61622"/>
    <w:rsid w:val="00C80778"/>
    <w:rsid w:val="00C83747"/>
    <w:rsid w:val="00C864A5"/>
    <w:rsid w:val="00CD6093"/>
    <w:rsid w:val="00CD6C07"/>
    <w:rsid w:val="00CF1F68"/>
    <w:rsid w:val="00D01314"/>
    <w:rsid w:val="00D07384"/>
    <w:rsid w:val="00D14D76"/>
    <w:rsid w:val="00D17483"/>
    <w:rsid w:val="00D3105A"/>
    <w:rsid w:val="00D32142"/>
    <w:rsid w:val="00D46E3C"/>
    <w:rsid w:val="00D74792"/>
    <w:rsid w:val="00DA4F15"/>
    <w:rsid w:val="00DB33CB"/>
    <w:rsid w:val="00DB759D"/>
    <w:rsid w:val="00DE7E5B"/>
    <w:rsid w:val="00E13F86"/>
    <w:rsid w:val="00E16B43"/>
    <w:rsid w:val="00EF4D7F"/>
    <w:rsid w:val="00F2640C"/>
    <w:rsid w:val="00F337AB"/>
    <w:rsid w:val="00F42BF3"/>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86653"/>
  <w15:docId w15:val="{30CEA0F7-EEF7-3F40-ACA8-EFFC0C0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95260D"/>
    <w:rPr>
      <w:color w:val="605E5C"/>
      <w:shd w:val="clear" w:color="auto" w:fill="E1DFDD"/>
    </w:rPr>
  </w:style>
  <w:style w:type="character" w:styleId="Kommentarzeichen">
    <w:name w:val="annotation reference"/>
    <w:basedOn w:val="Absatz-Standardschriftart"/>
    <w:uiPriority w:val="99"/>
    <w:semiHidden/>
    <w:unhideWhenUsed/>
    <w:rsid w:val="00B139E7"/>
    <w:rPr>
      <w:sz w:val="16"/>
      <w:szCs w:val="16"/>
    </w:rPr>
  </w:style>
  <w:style w:type="paragraph" w:styleId="Kommentartext">
    <w:name w:val="annotation text"/>
    <w:basedOn w:val="Standard"/>
    <w:link w:val="KommentartextZchn"/>
    <w:uiPriority w:val="99"/>
    <w:semiHidden/>
    <w:unhideWhenUsed/>
    <w:rsid w:val="00B139E7"/>
    <w:pPr>
      <w:spacing w:line="240" w:lineRule="auto"/>
    </w:pPr>
  </w:style>
  <w:style w:type="character" w:customStyle="1" w:styleId="KommentartextZchn">
    <w:name w:val="Kommentartext Zchn"/>
    <w:basedOn w:val="Absatz-Standardschriftart"/>
    <w:link w:val="Kommentartext"/>
    <w:uiPriority w:val="99"/>
    <w:semiHidden/>
    <w:rsid w:val="00B139E7"/>
  </w:style>
  <w:style w:type="paragraph" w:styleId="Kommentarthema">
    <w:name w:val="annotation subject"/>
    <w:basedOn w:val="Kommentartext"/>
    <w:next w:val="Kommentartext"/>
    <w:link w:val="KommentarthemaZchn"/>
    <w:uiPriority w:val="99"/>
    <w:semiHidden/>
    <w:unhideWhenUsed/>
    <w:rsid w:val="00B139E7"/>
    <w:rPr>
      <w:b/>
      <w:bCs/>
    </w:rPr>
  </w:style>
  <w:style w:type="character" w:customStyle="1" w:styleId="KommentarthemaZchn">
    <w:name w:val="Kommentarthema Zchn"/>
    <w:basedOn w:val="KommentartextZchn"/>
    <w:link w:val="Kommentarthema"/>
    <w:uiPriority w:val="99"/>
    <w:semiHidden/>
    <w:rsid w:val="00B1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4965">
      <w:bodyDiv w:val="1"/>
      <w:marLeft w:val="0"/>
      <w:marRight w:val="0"/>
      <w:marTop w:val="0"/>
      <w:marBottom w:val="0"/>
      <w:divBdr>
        <w:top w:val="none" w:sz="0" w:space="0" w:color="auto"/>
        <w:left w:val="none" w:sz="0" w:space="0" w:color="auto"/>
        <w:bottom w:val="none" w:sz="0" w:space="0" w:color="auto"/>
        <w:right w:val="none" w:sz="0" w:space="0" w:color="auto"/>
      </w:divBdr>
    </w:div>
    <w:div w:id="10672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de/top-events/switzerland-travel-mart/stm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yswitzerland.com/medie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Diego Frank</cp:lastModifiedBy>
  <cp:revision>6</cp:revision>
  <cp:lastPrinted>2013-11-18T14:55:00Z</cp:lastPrinted>
  <dcterms:created xsi:type="dcterms:W3CDTF">2021-06-10T13:34:00Z</dcterms:created>
  <dcterms:modified xsi:type="dcterms:W3CDTF">2021-06-16T12:46:00Z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