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F67" w:rsidRDefault="00C86519" w:rsidP="00A532A5">
      <w:pPr>
        <w:jc w:val="right"/>
      </w:pPr>
      <w:r>
        <w:t>Zürich</w:t>
      </w:r>
      <w:r w:rsidR="00A532A5">
        <w:t xml:space="preserve">, </w:t>
      </w:r>
      <w:r w:rsidR="00CF2EC2">
        <w:t>2</w:t>
      </w:r>
      <w:r>
        <w:t>. Juli 2020</w:t>
      </w:r>
    </w:p>
    <w:p w:rsidR="00A532A5" w:rsidRDefault="00A532A5" w:rsidP="00A532A5"/>
    <w:p w:rsidR="00A532A5" w:rsidRDefault="00A532A5" w:rsidP="00A532A5"/>
    <w:p w:rsidR="00C86519" w:rsidRDefault="00C86519" w:rsidP="00C86519">
      <w:r w:rsidRPr="6F2EBD66">
        <w:rPr>
          <w:rFonts w:eastAsia="Arial" w:cs="Arial"/>
        </w:rPr>
        <w:t>Schweiz Tourismus lanciert neues «Hotel» für den Sommer 2020</w:t>
      </w:r>
      <w:r w:rsidR="002841FC">
        <w:rPr>
          <w:rFonts w:eastAsia="Arial" w:cs="Arial"/>
        </w:rPr>
        <w:t>.</w:t>
      </w:r>
      <w:r w:rsidRPr="6F2EBD66">
        <w:rPr>
          <w:rFonts w:eastAsia="Arial" w:cs="Arial"/>
        </w:rPr>
        <w:t xml:space="preserve"> </w:t>
      </w:r>
    </w:p>
    <w:p w:rsidR="00C86519" w:rsidRDefault="00C86519" w:rsidP="00C86519">
      <w:pPr>
        <w:jc w:val="both"/>
        <w:rPr>
          <w:rFonts w:eastAsia="Arial" w:cs="Arial"/>
          <w:b/>
          <w:bCs/>
          <w:sz w:val="28"/>
          <w:szCs w:val="28"/>
        </w:rPr>
      </w:pPr>
    </w:p>
    <w:p w:rsidR="00C86519" w:rsidRDefault="00C86519" w:rsidP="00C86519">
      <w:pPr>
        <w:rPr>
          <w:rFonts w:eastAsia="Arial" w:cs="Arial"/>
          <w:b/>
          <w:bCs/>
          <w:sz w:val="28"/>
          <w:szCs w:val="28"/>
        </w:rPr>
      </w:pPr>
      <w:r w:rsidRPr="6F2EBD66">
        <w:rPr>
          <w:rFonts w:eastAsia="Arial" w:cs="Arial"/>
          <w:b/>
          <w:bCs/>
          <w:sz w:val="28"/>
          <w:szCs w:val="28"/>
        </w:rPr>
        <w:t>Million Stars Hotel – Schlafen mit Blick auf den Sternenhimmel</w:t>
      </w:r>
      <w:r w:rsidR="002841FC">
        <w:rPr>
          <w:rFonts w:eastAsia="Arial" w:cs="Arial"/>
          <w:b/>
          <w:bCs/>
          <w:sz w:val="28"/>
          <w:szCs w:val="28"/>
        </w:rPr>
        <w:t>.</w:t>
      </w:r>
    </w:p>
    <w:p w:rsidR="00C86519" w:rsidRDefault="00C86519" w:rsidP="00C86519">
      <w:pPr>
        <w:spacing w:line="276" w:lineRule="auto"/>
        <w:rPr>
          <w:rFonts w:eastAsia="Arial" w:cs="Arial"/>
          <w:b/>
          <w:bCs/>
          <w:color w:val="000000" w:themeColor="text1"/>
        </w:rPr>
      </w:pPr>
    </w:p>
    <w:p w:rsidR="00C86519" w:rsidRDefault="00C86519" w:rsidP="00C86519">
      <w:pPr>
        <w:spacing w:line="276" w:lineRule="auto"/>
        <w:rPr>
          <w:rFonts w:eastAsia="Arial" w:cs="Arial"/>
          <w:color w:val="000000" w:themeColor="text1"/>
        </w:rPr>
      </w:pPr>
      <w:r w:rsidRPr="23720490">
        <w:rPr>
          <w:rFonts w:eastAsia="Arial" w:cs="Arial"/>
          <w:b/>
          <w:bCs/>
          <w:color w:val="000000" w:themeColor="text1"/>
        </w:rPr>
        <w:t xml:space="preserve">Was zeichnet ein Hotel aus, das eine Million Sterne hat? Den freien Blick auf den Sternenhimmel! Schweiz Tourismus lanciert am Donnerstag, 2. Juli, gemeinsam mit mehreren Projektpartnern, das aufregendste Hotelprojekt für diesen Sommer: Das Million Stars Hotel. </w:t>
      </w:r>
      <w:r w:rsidRPr="004D4E9E">
        <w:rPr>
          <w:rFonts w:eastAsia="Arial" w:cs="Arial"/>
          <w:b/>
          <w:bCs/>
          <w:color w:val="000000" w:themeColor="text1"/>
        </w:rPr>
        <w:t xml:space="preserve">Die </w:t>
      </w:r>
      <w:r>
        <w:rPr>
          <w:rFonts w:eastAsia="Arial" w:cs="Arial"/>
          <w:b/>
          <w:bCs/>
          <w:color w:val="000000" w:themeColor="text1"/>
        </w:rPr>
        <w:t>rund 50</w:t>
      </w:r>
      <w:r w:rsidRPr="23720490">
        <w:rPr>
          <w:rFonts w:eastAsia="Arial" w:cs="Arial"/>
          <w:b/>
          <w:bCs/>
          <w:color w:val="000000" w:themeColor="text1"/>
        </w:rPr>
        <w:t xml:space="preserve"> schweizweit verteilten «Zimmer» und ihre Lage sind so vielfältig wie unser Land: vom komfortablen </w:t>
      </w:r>
      <w:proofErr w:type="spellStart"/>
      <w:r w:rsidRPr="23720490">
        <w:rPr>
          <w:rFonts w:eastAsia="Arial" w:cs="Arial"/>
          <w:b/>
          <w:bCs/>
          <w:color w:val="000000" w:themeColor="text1"/>
        </w:rPr>
        <w:t>Tiny</w:t>
      </w:r>
      <w:proofErr w:type="spellEnd"/>
      <w:r w:rsidRPr="23720490">
        <w:rPr>
          <w:rFonts w:eastAsia="Arial" w:cs="Arial"/>
          <w:b/>
          <w:bCs/>
          <w:color w:val="000000" w:themeColor="text1"/>
        </w:rPr>
        <w:t xml:space="preserve"> Ho</w:t>
      </w:r>
      <w:r>
        <w:rPr>
          <w:rFonts w:eastAsia="Arial" w:cs="Arial"/>
          <w:b/>
          <w:bCs/>
          <w:color w:val="000000" w:themeColor="text1"/>
        </w:rPr>
        <w:t>use</w:t>
      </w:r>
      <w:r w:rsidRPr="23720490">
        <w:rPr>
          <w:rFonts w:eastAsia="Arial" w:cs="Arial"/>
          <w:b/>
          <w:bCs/>
          <w:color w:val="000000" w:themeColor="text1"/>
        </w:rPr>
        <w:t xml:space="preserve"> bis zum abenteuerlichen </w:t>
      </w:r>
      <w:proofErr w:type="spellStart"/>
      <w:r w:rsidRPr="23720490">
        <w:rPr>
          <w:rFonts w:eastAsia="Arial" w:cs="Arial"/>
          <w:b/>
          <w:bCs/>
          <w:color w:val="000000" w:themeColor="text1"/>
        </w:rPr>
        <w:t>Baumzelt</w:t>
      </w:r>
      <w:proofErr w:type="spellEnd"/>
      <w:r>
        <w:rPr>
          <w:rFonts w:eastAsia="Arial" w:cs="Arial"/>
          <w:b/>
          <w:bCs/>
          <w:color w:val="000000" w:themeColor="text1"/>
        </w:rPr>
        <w:t xml:space="preserve"> – zu finden </w:t>
      </w:r>
      <w:r w:rsidRPr="23720490">
        <w:rPr>
          <w:rFonts w:eastAsia="Arial" w:cs="Arial"/>
          <w:b/>
          <w:bCs/>
          <w:color w:val="000000" w:themeColor="text1"/>
        </w:rPr>
        <w:t xml:space="preserve">auf imposanten Berggipfeln, auf blühenden Wiesen oder über den Dächern der Stadt. </w:t>
      </w:r>
    </w:p>
    <w:p w:rsidR="00C86519" w:rsidRDefault="00C86519" w:rsidP="00C86519">
      <w:pPr>
        <w:spacing w:line="276" w:lineRule="auto"/>
        <w:rPr>
          <w:rFonts w:eastAsia="Arial" w:cs="Arial"/>
          <w:color w:val="000000" w:themeColor="text1"/>
        </w:rPr>
      </w:pPr>
    </w:p>
    <w:p w:rsidR="00C86519" w:rsidRDefault="00C86519" w:rsidP="00C86519">
      <w:pPr>
        <w:spacing w:line="276" w:lineRule="auto"/>
        <w:rPr>
          <w:rFonts w:eastAsia="Arial" w:cs="Arial"/>
          <w:color w:val="000000" w:themeColor="text1"/>
        </w:rPr>
      </w:pPr>
      <w:r w:rsidRPr="23720490">
        <w:rPr>
          <w:rFonts w:eastAsia="Arial" w:cs="Arial"/>
          <w:color w:val="000000" w:themeColor="text1"/>
        </w:rPr>
        <w:t xml:space="preserve">«Schäfchen zählen war gestern. Diesen Sommer werden Sternschnuppen gejagt </w:t>
      </w:r>
      <w:r>
        <w:rPr>
          <w:rFonts w:eastAsia="Arial" w:cs="Arial"/>
          <w:color w:val="000000" w:themeColor="text1"/>
        </w:rPr>
        <w:t>–</w:t>
      </w:r>
      <w:r w:rsidRPr="23720490">
        <w:rPr>
          <w:rFonts w:eastAsia="Arial" w:cs="Arial"/>
          <w:color w:val="000000" w:themeColor="text1"/>
        </w:rPr>
        <w:t xml:space="preserve"> und zwar bequem im Bett liegend. Das ist Erholung pur!» erklärt Martin </w:t>
      </w:r>
      <w:proofErr w:type="spellStart"/>
      <w:r w:rsidRPr="23720490">
        <w:rPr>
          <w:rFonts w:eastAsia="Arial" w:cs="Arial"/>
          <w:color w:val="000000" w:themeColor="text1"/>
        </w:rPr>
        <w:t>Nydegger</w:t>
      </w:r>
      <w:proofErr w:type="spellEnd"/>
      <w:r w:rsidRPr="23720490">
        <w:rPr>
          <w:rFonts w:eastAsia="Arial" w:cs="Arial"/>
          <w:color w:val="000000" w:themeColor="text1"/>
        </w:rPr>
        <w:t>, Direktor von Schweiz Tourismus</w:t>
      </w:r>
      <w:r>
        <w:rPr>
          <w:rFonts w:eastAsia="Arial" w:cs="Arial"/>
          <w:color w:val="000000" w:themeColor="text1"/>
        </w:rPr>
        <w:t xml:space="preserve"> (ST)</w:t>
      </w:r>
      <w:r w:rsidRPr="23720490">
        <w:rPr>
          <w:rFonts w:eastAsia="Arial" w:cs="Arial"/>
          <w:color w:val="000000" w:themeColor="text1"/>
        </w:rPr>
        <w:t xml:space="preserve">. Am 2. Juli lanciert </w:t>
      </w:r>
      <w:r>
        <w:rPr>
          <w:rFonts w:eastAsia="Arial" w:cs="Arial"/>
          <w:color w:val="000000" w:themeColor="text1"/>
        </w:rPr>
        <w:t>ST</w:t>
      </w:r>
      <w:r w:rsidRPr="23720490">
        <w:rPr>
          <w:rFonts w:eastAsia="Arial" w:cs="Arial"/>
          <w:color w:val="000000" w:themeColor="text1"/>
        </w:rPr>
        <w:t xml:space="preserve"> gemeinsam mit Projektpartnern (Hotels, </w:t>
      </w:r>
      <w:proofErr w:type="spellStart"/>
      <w:r w:rsidRPr="23720490">
        <w:rPr>
          <w:rFonts w:eastAsia="Arial" w:cs="Arial"/>
          <w:color w:val="000000" w:themeColor="text1"/>
        </w:rPr>
        <w:t>BnBs</w:t>
      </w:r>
      <w:proofErr w:type="spellEnd"/>
      <w:r w:rsidRPr="23720490">
        <w:rPr>
          <w:rFonts w:eastAsia="Arial" w:cs="Arial"/>
          <w:color w:val="000000" w:themeColor="text1"/>
        </w:rPr>
        <w:t>, Private, Bauern,</w:t>
      </w:r>
      <w:r>
        <w:rPr>
          <w:rFonts w:eastAsia="Arial" w:cs="Arial"/>
          <w:color w:val="000000" w:themeColor="text1"/>
        </w:rPr>
        <w:t xml:space="preserve"> Hüttenbetreiber</w:t>
      </w:r>
      <w:r w:rsidRPr="23720490">
        <w:rPr>
          <w:rFonts w:eastAsia="Arial" w:cs="Arial"/>
          <w:color w:val="000000" w:themeColor="text1"/>
        </w:rPr>
        <w:t xml:space="preserve"> etc.) </w:t>
      </w:r>
      <w:proofErr w:type="gramStart"/>
      <w:r w:rsidRPr="23720490">
        <w:rPr>
          <w:rFonts w:eastAsia="Arial" w:cs="Arial"/>
          <w:color w:val="000000" w:themeColor="text1"/>
        </w:rPr>
        <w:t>das</w:t>
      </w:r>
      <w:proofErr w:type="gramEnd"/>
      <w:r w:rsidRPr="23720490">
        <w:rPr>
          <w:rFonts w:eastAsia="Arial" w:cs="Arial"/>
          <w:color w:val="000000" w:themeColor="text1"/>
        </w:rPr>
        <w:t xml:space="preserve"> Million Stars </w:t>
      </w:r>
      <w:r w:rsidRPr="004D4E9E">
        <w:rPr>
          <w:rFonts w:eastAsia="Arial" w:cs="Arial"/>
          <w:color w:val="000000" w:themeColor="text1"/>
        </w:rPr>
        <w:t xml:space="preserve">Hotel. </w:t>
      </w:r>
      <w:r>
        <w:rPr>
          <w:rFonts w:eastAsia="Arial" w:cs="Arial"/>
          <w:color w:val="000000" w:themeColor="text1"/>
        </w:rPr>
        <w:t>Rund</w:t>
      </w:r>
      <w:r w:rsidRPr="004D4E9E">
        <w:rPr>
          <w:rFonts w:eastAsia="Arial" w:cs="Arial"/>
          <w:color w:val="000000" w:themeColor="text1"/>
        </w:rPr>
        <w:t xml:space="preserve"> 50</w:t>
      </w:r>
      <w:r w:rsidRPr="23720490">
        <w:rPr>
          <w:rFonts w:eastAsia="Arial" w:cs="Arial"/>
          <w:color w:val="000000" w:themeColor="text1"/>
        </w:rPr>
        <w:t xml:space="preserve"> einzigartige Übernachtungsangebote in allen Sprachregionen der Schweiz machen Lust, authentische Natur oder pulsierende Städte exklusiv zu zweit zu geniessen. Gemeinsames Merkmal aller </w:t>
      </w:r>
      <w:r>
        <w:rPr>
          <w:rFonts w:eastAsia="Arial" w:cs="Arial"/>
          <w:color w:val="000000" w:themeColor="text1"/>
        </w:rPr>
        <w:t>«</w:t>
      </w:r>
      <w:r w:rsidRPr="23720490">
        <w:rPr>
          <w:rFonts w:eastAsia="Arial" w:cs="Arial"/>
          <w:color w:val="000000" w:themeColor="text1"/>
        </w:rPr>
        <w:t>Zimmer</w:t>
      </w:r>
      <w:r>
        <w:rPr>
          <w:rFonts w:eastAsia="Arial" w:cs="Arial"/>
          <w:color w:val="000000" w:themeColor="text1"/>
        </w:rPr>
        <w:t>»</w:t>
      </w:r>
      <w:r w:rsidRPr="23720490">
        <w:rPr>
          <w:rFonts w:eastAsia="Arial" w:cs="Arial"/>
          <w:color w:val="000000" w:themeColor="text1"/>
        </w:rPr>
        <w:t xml:space="preserve"> ist die freie Sicht auf den Sternenhimmel aus dem Bett heraus: Die Gäste wählen zwischen Angeboten unter dem freien Himmel, solchen mit Glasdach oder mit einer grossen Fensterfront. Die Mehrheit der Angebote wurde 2020 neu für das Million Stars Hotel geschaffen. Die Preisspanne der Zimmer liegt zwischen </w:t>
      </w:r>
      <w:r>
        <w:rPr>
          <w:rFonts w:eastAsia="Arial" w:cs="Arial"/>
          <w:color w:val="000000" w:themeColor="text1"/>
        </w:rPr>
        <w:t xml:space="preserve">CHF </w:t>
      </w:r>
      <w:r w:rsidRPr="23720490">
        <w:rPr>
          <w:rFonts w:eastAsia="Arial" w:cs="Arial"/>
          <w:color w:val="000000" w:themeColor="text1"/>
        </w:rPr>
        <w:t>80</w:t>
      </w:r>
      <w:r>
        <w:rPr>
          <w:rFonts w:eastAsia="Arial" w:cs="Arial"/>
          <w:color w:val="000000" w:themeColor="text1"/>
        </w:rPr>
        <w:t xml:space="preserve"> </w:t>
      </w:r>
      <w:r w:rsidRPr="23720490">
        <w:rPr>
          <w:rFonts w:eastAsia="Arial" w:cs="Arial"/>
          <w:color w:val="000000" w:themeColor="text1"/>
        </w:rPr>
        <w:t xml:space="preserve">und </w:t>
      </w:r>
      <w:r w:rsidR="00747EE9">
        <w:rPr>
          <w:rFonts w:eastAsia="Arial" w:cs="Arial"/>
          <w:color w:val="000000" w:themeColor="text1"/>
        </w:rPr>
        <w:t xml:space="preserve">rund </w:t>
      </w:r>
      <w:r>
        <w:rPr>
          <w:rFonts w:eastAsia="Arial" w:cs="Arial"/>
          <w:color w:val="000000" w:themeColor="text1"/>
        </w:rPr>
        <w:t xml:space="preserve">CHF </w:t>
      </w:r>
      <w:r w:rsidRPr="23720490">
        <w:rPr>
          <w:rFonts w:eastAsia="Arial" w:cs="Arial"/>
          <w:color w:val="000000" w:themeColor="text1"/>
        </w:rPr>
        <w:t xml:space="preserve">800 für eine Nacht für zwei Personen inkl. Frühstück. Inspiration gibt es auf </w:t>
      </w:r>
      <w:hyperlink r:id="rId7" w:history="1">
        <w:r w:rsidRPr="00F97901">
          <w:rPr>
            <w:rStyle w:val="Hyperlink"/>
            <w:rFonts w:eastAsia="Arial" w:cs="Arial"/>
          </w:rPr>
          <w:t>MySwitzerland.com/</w:t>
        </w:r>
        <w:proofErr w:type="spellStart"/>
        <w:r w:rsidRPr="00F97901">
          <w:rPr>
            <w:rStyle w:val="Hyperlink"/>
            <w:rFonts w:eastAsia="Arial" w:cs="Arial"/>
          </w:rPr>
          <w:t>millionstarshotel</w:t>
        </w:r>
        <w:proofErr w:type="spellEnd"/>
        <w:r w:rsidRPr="00F97901">
          <w:rPr>
            <w:rStyle w:val="Hyperlink"/>
            <w:rFonts w:eastAsia="Arial" w:cs="Arial"/>
          </w:rPr>
          <w:t>,</w:t>
        </w:r>
      </w:hyperlink>
      <w:r w:rsidRPr="23720490">
        <w:rPr>
          <w:rFonts w:eastAsia="Arial" w:cs="Arial"/>
          <w:color w:val="000000" w:themeColor="text1"/>
        </w:rPr>
        <w:t xml:space="preserve"> wo alle Angebote bequem online buchbar sind. Je nach Höhenlage und «Outdoor-Charakter» sind die Million</w:t>
      </w:r>
      <w:r>
        <w:rPr>
          <w:rFonts w:eastAsia="Arial" w:cs="Arial"/>
          <w:color w:val="000000" w:themeColor="text1"/>
        </w:rPr>
        <w:t>-</w:t>
      </w:r>
      <w:r w:rsidRPr="23720490">
        <w:rPr>
          <w:rFonts w:eastAsia="Arial" w:cs="Arial"/>
          <w:color w:val="000000" w:themeColor="text1"/>
        </w:rPr>
        <w:t>Stars-Hotelzimmer von Anfang Juli bis Ende Oktober 2020 buchbar.</w:t>
      </w:r>
    </w:p>
    <w:p w:rsidR="00C86519" w:rsidRDefault="00C86519" w:rsidP="00C86519">
      <w:pPr>
        <w:spacing w:line="276" w:lineRule="auto"/>
        <w:rPr>
          <w:rFonts w:eastAsia="Arial" w:cs="Arial"/>
          <w:b/>
          <w:bCs/>
          <w:color w:val="000000" w:themeColor="text1"/>
        </w:rPr>
      </w:pPr>
    </w:p>
    <w:p w:rsidR="00C86519" w:rsidRDefault="00C86519" w:rsidP="00C86519">
      <w:pPr>
        <w:spacing w:line="276" w:lineRule="auto"/>
        <w:rPr>
          <w:rFonts w:eastAsia="Arial" w:cs="Arial"/>
          <w:b/>
          <w:bCs/>
          <w:color w:val="000000" w:themeColor="text1"/>
        </w:rPr>
      </w:pPr>
      <w:r w:rsidRPr="23720490">
        <w:rPr>
          <w:rFonts w:eastAsia="Arial" w:cs="Arial"/>
          <w:b/>
          <w:bCs/>
          <w:color w:val="000000" w:themeColor="text1"/>
        </w:rPr>
        <w:t xml:space="preserve">Was darf es sein? </w:t>
      </w:r>
    </w:p>
    <w:p w:rsidR="00C86519" w:rsidRDefault="00C86519" w:rsidP="00C86519">
      <w:pPr>
        <w:spacing w:line="276" w:lineRule="auto"/>
        <w:rPr>
          <w:rFonts w:eastAsia="Arial" w:cs="Arial"/>
          <w:color w:val="000000" w:themeColor="text1"/>
        </w:rPr>
      </w:pPr>
      <w:r w:rsidRPr="23720490">
        <w:rPr>
          <w:rFonts w:eastAsia="Arial" w:cs="Arial"/>
          <w:color w:val="000000" w:themeColor="text1"/>
        </w:rPr>
        <w:t xml:space="preserve">Von </w:t>
      </w:r>
      <w:r w:rsidRPr="004D4E9E">
        <w:rPr>
          <w:rFonts w:eastAsia="Arial" w:cs="Arial"/>
          <w:color w:val="000000" w:themeColor="text1"/>
        </w:rPr>
        <w:t xml:space="preserve">den </w:t>
      </w:r>
      <w:r>
        <w:rPr>
          <w:rFonts w:eastAsia="Arial" w:cs="Arial"/>
          <w:color w:val="000000" w:themeColor="text1"/>
        </w:rPr>
        <w:t>rund</w:t>
      </w:r>
      <w:r w:rsidRPr="004D4E9E">
        <w:rPr>
          <w:rFonts w:eastAsia="Arial" w:cs="Arial"/>
          <w:color w:val="000000" w:themeColor="text1"/>
        </w:rPr>
        <w:t xml:space="preserve"> 50 Angeboten ist keines wie das andere: Denn neben den vielen Unterkunftstypen ist</w:t>
      </w:r>
      <w:r w:rsidRPr="23720490">
        <w:rPr>
          <w:rFonts w:eastAsia="Arial" w:cs="Arial"/>
          <w:color w:val="000000" w:themeColor="text1"/>
        </w:rPr>
        <w:t xml:space="preserve"> es vor allem die Lage, die spektakulär ist. So lockt eine zum </w:t>
      </w:r>
      <w:proofErr w:type="spellStart"/>
      <w:r w:rsidRPr="23720490">
        <w:rPr>
          <w:rFonts w:eastAsia="Arial" w:cs="Arial"/>
          <w:color w:val="000000" w:themeColor="text1"/>
        </w:rPr>
        <w:t>Tiny</w:t>
      </w:r>
      <w:proofErr w:type="spellEnd"/>
      <w:r w:rsidRPr="23720490">
        <w:rPr>
          <w:rFonts w:eastAsia="Arial" w:cs="Arial"/>
          <w:color w:val="000000" w:themeColor="text1"/>
        </w:rPr>
        <w:t xml:space="preserve"> Ho</w:t>
      </w:r>
      <w:r>
        <w:rPr>
          <w:rFonts w:eastAsia="Arial" w:cs="Arial"/>
          <w:color w:val="000000" w:themeColor="text1"/>
        </w:rPr>
        <w:t xml:space="preserve">use </w:t>
      </w:r>
      <w:r w:rsidRPr="23720490">
        <w:rPr>
          <w:rFonts w:eastAsia="Arial" w:cs="Arial"/>
          <w:color w:val="000000" w:themeColor="text1"/>
        </w:rPr>
        <w:t xml:space="preserve">umgebaute Gondel auf den Piz Nair oder ein Cube mit Glasfront zum </w:t>
      </w:r>
      <w:proofErr w:type="spellStart"/>
      <w:r w:rsidRPr="23720490">
        <w:rPr>
          <w:rFonts w:eastAsia="Arial" w:cs="Arial"/>
          <w:color w:val="000000" w:themeColor="text1"/>
        </w:rPr>
        <w:t>Aletschgletscher</w:t>
      </w:r>
      <w:proofErr w:type="spellEnd"/>
      <w:r w:rsidRPr="23720490">
        <w:rPr>
          <w:rFonts w:eastAsia="Arial" w:cs="Arial"/>
          <w:color w:val="000000" w:themeColor="text1"/>
        </w:rPr>
        <w:t xml:space="preserve"> auf das </w:t>
      </w:r>
      <w:proofErr w:type="spellStart"/>
      <w:r w:rsidRPr="23720490">
        <w:rPr>
          <w:rFonts w:eastAsia="Arial" w:cs="Arial"/>
          <w:color w:val="000000" w:themeColor="text1"/>
        </w:rPr>
        <w:t>Eggishorn</w:t>
      </w:r>
      <w:proofErr w:type="spellEnd"/>
      <w:r w:rsidRPr="23720490">
        <w:rPr>
          <w:rFonts w:eastAsia="Arial" w:cs="Arial"/>
          <w:color w:val="000000" w:themeColor="text1"/>
        </w:rPr>
        <w:t xml:space="preserve">. Eine zum Hotelzimmer umgewandelte Sternwarte begrüsst Gäste in St. Moritz. Wen es ans Wasser zieht, wird fündig im stilvollen </w:t>
      </w:r>
      <w:proofErr w:type="spellStart"/>
      <w:r w:rsidRPr="23720490">
        <w:rPr>
          <w:rFonts w:eastAsia="Arial" w:cs="Arial"/>
          <w:color w:val="000000" w:themeColor="text1"/>
        </w:rPr>
        <w:t>Tamaro</w:t>
      </w:r>
      <w:proofErr w:type="spellEnd"/>
      <w:r w:rsidRPr="23720490">
        <w:rPr>
          <w:rFonts w:eastAsia="Arial" w:cs="Arial"/>
          <w:color w:val="000000" w:themeColor="text1"/>
        </w:rPr>
        <w:t xml:space="preserve"> </w:t>
      </w:r>
      <w:proofErr w:type="spellStart"/>
      <w:r w:rsidRPr="23720490">
        <w:rPr>
          <w:rFonts w:eastAsia="Arial" w:cs="Arial"/>
          <w:color w:val="000000" w:themeColor="text1"/>
        </w:rPr>
        <w:t>Night</w:t>
      </w:r>
      <w:proofErr w:type="spellEnd"/>
      <w:r w:rsidRPr="23720490">
        <w:rPr>
          <w:rFonts w:eastAsia="Arial" w:cs="Arial"/>
          <w:color w:val="000000" w:themeColor="text1"/>
        </w:rPr>
        <w:t xml:space="preserve"> Sky am Lago Maggiore</w:t>
      </w:r>
      <w:r>
        <w:rPr>
          <w:rFonts w:eastAsia="Arial" w:cs="Arial"/>
          <w:color w:val="000000" w:themeColor="text1"/>
        </w:rPr>
        <w:t xml:space="preserve"> oder</w:t>
      </w:r>
      <w:r w:rsidRPr="23720490">
        <w:rPr>
          <w:rFonts w:eastAsia="Arial" w:cs="Arial"/>
          <w:color w:val="000000" w:themeColor="text1"/>
        </w:rPr>
        <w:t xml:space="preserve"> dem futuristischen Plexiglas-TUBBO</w:t>
      </w:r>
      <w:r>
        <w:rPr>
          <w:rFonts w:eastAsia="Arial" w:cs="Arial"/>
          <w:color w:val="000000" w:themeColor="text1"/>
        </w:rPr>
        <w:t xml:space="preserve"> SKY, der</w:t>
      </w:r>
      <w:r w:rsidRPr="23720490">
        <w:rPr>
          <w:rFonts w:eastAsia="Arial" w:cs="Arial"/>
          <w:color w:val="000000" w:themeColor="text1"/>
        </w:rPr>
        <w:t xml:space="preserve"> über dem Thunersee</w:t>
      </w:r>
      <w:r>
        <w:rPr>
          <w:rFonts w:eastAsia="Arial" w:cs="Arial"/>
          <w:color w:val="000000" w:themeColor="text1"/>
        </w:rPr>
        <w:t xml:space="preserve"> schwebt</w:t>
      </w:r>
      <w:r w:rsidRPr="23720490">
        <w:rPr>
          <w:rFonts w:eastAsia="Arial" w:cs="Arial"/>
          <w:color w:val="000000" w:themeColor="text1"/>
        </w:rPr>
        <w:t xml:space="preserve">. Lieber gleich ganz aufs Wasser? Der </w:t>
      </w:r>
      <w:proofErr w:type="spellStart"/>
      <w:r w:rsidRPr="23720490">
        <w:rPr>
          <w:rFonts w:eastAsia="Arial" w:cs="Arial"/>
          <w:color w:val="000000" w:themeColor="text1"/>
        </w:rPr>
        <w:t>Sealander</w:t>
      </w:r>
      <w:proofErr w:type="spellEnd"/>
      <w:r w:rsidRPr="23720490">
        <w:rPr>
          <w:rFonts w:eastAsia="Arial" w:cs="Arial"/>
          <w:color w:val="000000" w:themeColor="text1"/>
        </w:rPr>
        <w:t xml:space="preserve"> ist ein Campingboot, das eine romantische Sternennacht auf dem Thunersee verspricht. Wer gerne direkt unter dem freien Sternenhimmel schläft, wählt ein </w:t>
      </w:r>
      <w:proofErr w:type="spellStart"/>
      <w:r w:rsidRPr="23720490">
        <w:rPr>
          <w:rFonts w:eastAsia="Arial" w:cs="Arial"/>
          <w:color w:val="000000" w:themeColor="text1"/>
        </w:rPr>
        <w:t>Outdoorbett</w:t>
      </w:r>
      <w:proofErr w:type="spellEnd"/>
      <w:r w:rsidRPr="23720490">
        <w:rPr>
          <w:rFonts w:eastAsia="Arial" w:cs="Arial"/>
          <w:color w:val="000000" w:themeColor="text1"/>
        </w:rPr>
        <w:t xml:space="preserve"> – zum Beispiel im Walliser </w:t>
      </w:r>
      <w:proofErr w:type="spellStart"/>
      <w:r w:rsidRPr="23720490">
        <w:rPr>
          <w:rFonts w:eastAsia="Arial" w:cs="Arial"/>
          <w:color w:val="000000" w:themeColor="text1"/>
        </w:rPr>
        <w:t>Oberems</w:t>
      </w:r>
      <w:proofErr w:type="spellEnd"/>
      <w:r w:rsidRPr="23720490">
        <w:rPr>
          <w:rFonts w:eastAsia="Arial" w:cs="Arial"/>
          <w:color w:val="000000" w:themeColor="text1"/>
        </w:rPr>
        <w:t xml:space="preserve">, in </w:t>
      </w:r>
      <w:r>
        <w:rPr>
          <w:rFonts w:eastAsia="Arial" w:cs="Arial"/>
          <w:color w:val="000000" w:themeColor="text1"/>
        </w:rPr>
        <w:t xml:space="preserve">La </w:t>
      </w:r>
      <w:proofErr w:type="spellStart"/>
      <w:r w:rsidRPr="23720490">
        <w:rPr>
          <w:rFonts w:eastAsia="Arial" w:cs="Arial"/>
          <w:color w:val="000000" w:themeColor="text1"/>
        </w:rPr>
        <w:t>Ferrière</w:t>
      </w:r>
      <w:proofErr w:type="spellEnd"/>
      <w:r w:rsidRPr="23720490">
        <w:rPr>
          <w:rFonts w:eastAsia="Arial" w:cs="Arial"/>
          <w:color w:val="000000" w:themeColor="text1"/>
        </w:rPr>
        <w:t xml:space="preserve"> </w:t>
      </w:r>
      <w:r>
        <w:rPr>
          <w:rFonts w:eastAsia="Arial" w:cs="Arial"/>
          <w:color w:val="000000" w:themeColor="text1"/>
        </w:rPr>
        <w:t xml:space="preserve">im Berner Jura </w:t>
      </w:r>
      <w:r w:rsidRPr="23720490">
        <w:rPr>
          <w:rFonts w:eastAsia="Arial" w:cs="Arial"/>
          <w:color w:val="000000" w:themeColor="text1"/>
        </w:rPr>
        <w:t xml:space="preserve">oder im </w:t>
      </w:r>
      <w:proofErr w:type="spellStart"/>
      <w:r w:rsidRPr="23720490">
        <w:rPr>
          <w:rFonts w:eastAsia="Arial" w:cs="Arial"/>
          <w:color w:val="000000" w:themeColor="text1"/>
        </w:rPr>
        <w:t>Toggenburg</w:t>
      </w:r>
      <w:proofErr w:type="spellEnd"/>
      <w:r w:rsidRPr="23720490">
        <w:rPr>
          <w:rFonts w:eastAsia="Arial" w:cs="Arial"/>
          <w:color w:val="000000" w:themeColor="text1"/>
        </w:rPr>
        <w:t>. Gut geschützt im Bubble schläft es sich an malerischen Orten im Thurgau</w:t>
      </w:r>
      <w:r>
        <w:rPr>
          <w:rFonts w:eastAsia="Arial" w:cs="Arial"/>
          <w:color w:val="000000" w:themeColor="text1"/>
        </w:rPr>
        <w:t xml:space="preserve"> oder</w:t>
      </w:r>
      <w:r w:rsidRPr="23720490">
        <w:rPr>
          <w:rFonts w:eastAsia="Arial" w:cs="Arial"/>
          <w:color w:val="000000" w:themeColor="text1"/>
        </w:rPr>
        <w:t xml:space="preserve"> auf dem </w:t>
      </w:r>
      <w:proofErr w:type="spellStart"/>
      <w:r w:rsidRPr="23720490">
        <w:rPr>
          <w:rFonts w:eastAsia="Arial" w:cs="Arial"/>
          <w:color w:val="000000" w:themeColor="text1"/>
        </w:rPr>
        <w:t>Rooftop</w:t>
      </w:r>
      <w:proofErr w:type="spellEnd"/>
      <w:r w:rsidRPr="23720490">
        <w:rPr>
          <w:rFonts w:eastAsia="Arial" w:cs="Arial"/>
          <w:color w:val="000000" w:themeColor="text1"/>
        </w:rPr>
        <w:t xml:space="preserve"> des Stadthotels Widder in Zürich. </w:t>
      </w:r>
      <w:proofErr w:type="spellStart"/>
      <w:r w:rsidRPr="23720490">
        <w:rPr>
          <w:rFonts w:eastAsia="Arial" w:cs="Arial"/>
          <w:color w:val="000000" w:themeColor="text1"/>
        </w:rPr>
        <w:t>Outdoorliebhaber</w:t>
      </w:r>
      <w:proofErr w:type="spellEnd"/>
      <w:r w:rsidRPr="23720490">
        <w:rPr>
          <w:rFonts w:eastAsia="Arial" w:cs="Arial"/>
          <w:color w:val="000000" w:themeColor="text1"/>
        </w:rPr>
        <w:t xml:space="preserve"> wählen eine Nacht im </w:t>
      </w:r>
      <w:proofErr w:type="spellStart"/>
      <w:r w:rsidRPr="23720490">
        <w:rPr>
          <w:rFonts w:eastAsia="Arial" w:cs="Arial"/>
          <w:color w:val="000000" w:themeColor="text1"/>
        </w:rPr>
        <w:t>Baumzelt</w:t>
      </w:r>
      <w:proofErr w:type="spellEnd"/>
      <w:r w:rsidRPr="23720490">
        <w:rPr>
          <w:rFonts w:eastAsia="Arial" w:cs="Arial"/>
          <w:color w:val="000000" w:themeColor="text1"/>
        </w:rPr>
        <w:t xml:space="preserve"> über dem Boden schwebend, wo man den Sternen noch ein Stück näher ist.</w:t>
      </w:r>
    </w:p>
    <w:p w:rsidR="00C86519" w:rsidRDefault="00C86519" w:rsidP="00C86519">
      <w:pPr>
        <w:spacing w:line="276" w:lineRule="auto"/>
        <w:rPr>
          <w:rFonts w:eastAsia="Arial" w:cs="Arial"/>
          <w:b/>
          <w:bCs/>
          <w:color w:val="000000" w:themeColor="text1"/>
        </w:rPr>
      </w:pPr>
    </w:p>
    <w:p w:rsidR="00C86519" w:rsidRDefault="00C86519" w:rsidP="00C86519">
      <w:pPr>
        <w:spacing w:line="276" w:lineRule="auto"/>
        <w:rPr>
          <w:rFonts w:eastAsia="Arial" w:cs="Arial"/>
          <w:color w:val="000000" w:themeColor="text1"/>
        </w:rPr>
      </w:pPr>
      <w:r w:rsidRPr="23720490">
        <w:rPr>
          <w:rFonts w:eastAsia="Arial" w:cs="Arial"/>
          <w:b/>
          <w:bCs/>
          <w:color w:val="000000" w:themeColor="text1"/>
        </w:rPr>
        <w:t xml:space="preserve">Eine Fachjury hat gewählt. </w:t>
      </w:r>
    </w:p>
    <w:p w:rsidR="00C86519" w:rsidRDefault="00C86519" w:rsidP="00C86519">
      <w:pPr>
        <w:spacing w:line="276" w:lineRule="auto"/>
        <w:rPr>
          <w:rFonts w:eastAsia="Arial" w:cs="Arial"/>
          <w:color w:val="000000" w:themeColor="text1"/>
        </w:rPr>
      </w:pPr>
      <w:r>
        <w:rPr>
          <w:rFonts w:eastAsia="Arial" w:cs="Arial"/>
          <w:color w:val="000000" w:themeColor="text1"/>
        </w:rPr>
        <w:t>ST</w:t>
      </w:r>
      <w:r w:rsidRPr="23720490">
        <w:rPr>
          <w:rFonts w:eastAsia="Arial" w:cs="Arial"/>
          <w:color w:val="000000" w:themeColor="text1"/>
        </w:rPr>
        <w:t xml:space="preserve"> ist seit einigen Jahren eine Plattform auch für neue und alternative Übernachtungsformen. Die eigene Kategorie der </w:t>
      </w:r>
      <w:r>
        <w:rPr>
          <w:rFonts w:eastAsia="Arial" w:cs="Arial"/>
          <w:color w:val="000000" w:themeColor="text1"/>
        </w:rPr>
        <w:t>«</w:t>
      </w:r>
      <w:r w:rsidRPr="23720490">
        <w:rPr>
          <w:rFonts w:eastAsia="Arial" w:cs="Arial"/>
          <w:color w:val="000000" w:themeColor="text1"/>
        </w:rPr>
        <w:t>Naturnahen Unterkünfte</w:t>
      </w:r>
      <w:r>
        <w:rPr>
          <w:rFonts w:eastAsia="Arial" w:cs="Arial"/>
          <w:color w:val="000000" w:themeColor="text1"/>
        </w:rPr>
        <w:t>»</w:t>
      </w:r>
      <w:r w:rsidRPr="23720490">
        <w:rPr>
          <w:rFonts w:eastAsia="Arial" w:cs="Arial"/>
          <w:color w:val="000000" w:themeColor="text1"/>
        </w:rPr>
        <w:t xml:space="preserve"> und die Pop-up-Hotels im </w:t>
      </w:r>
      <w:r>
        <w:rPr>
          <w:rFonts w:eastAsia="Arial" w:cs="Arial"/>
          <w:color w:val="000000" w:themeColor="text1"/>
        </w:rPr>
        <w:t>2018</w:t>
      </w:r>
      <w:r w:rsidRPr="23720490">
        <w:rPr>
          <w:rFonts w:eastAsia="Arial" w:cs="Arial"/>
          <w:color w:val="000000" w:themeColor="text1"/>
        </w:rPr>
        <w:t xml:space="preserve"> haben die Kreativen bei der Marketingorganisation nun mit dem aktuellen Glamping-Trend zu einem neuen Angebot verschmolzen. Es bietet erstmals schweizweit flächendeckend eine Vielfalt von ungewöhnlichen Übernachtungsmöglichkeiten, die alle über eine einzige Plattform buchbar sind. Der Ideenreichtum der </w:t>
      </w:r>
      <w:r w:rsidRPr="23720490">
        <w:rPr>
          <w:rFonts w:eastAsia="Arial" w:cs="Arial"/>
          <w:color w:val="000000" w:themeColor="text1"/>
        </w:rPr>
        <w:lastRenderedPageBreak/>
        <w:t>Tourismusbranche war dabei so gross, dass viel mehr als die jetzt als Million Stars Hotel zusammengefassten Angebote entstanden sind. Eine Fachjury aus Marketing- und Hotellerie</w:t>
      </w:r>
      <w:r>
        <w:rPr>
          <w:rFonts w:eastAsia="Arial" w:cs="Arial"/>
          <w:color w:val="000000" w:themeColor="text1"/>
        </w:rPr>
        <w:t>-E</w:t>
      </w:r>
      <w:r w:rsidRPr="23720490">
        <w:rPr>
          <w:rFonts w:eastAsia="Arial" w:cs="Arial"/>
          <w:color w:val="000000" w:themeColor="text1"/>
        </w:rPr>
        <w:t>xpert</w:t>
      </w:r>
      <w:r>
        <w:rPr>
          <w:rFonts w:eastAsia="Arial" w:cs="Arial"/>
          <w:color w:val="000000" w:themeColor="text1"/>
        </w:rPr>
        <w:t>*innen</w:t>
      </w:r>
      <w:r w:rsidRPr="23720490">
        <w:rPr>
          <w:rFonts w:eastAsia="Arial" w:cs="Arial"/>
          <w:color w:val="000000" w:themeColor="text1"/>
        </w:rPr>
        <w:t xml:space="preserve"> war deshalb mit der Auswahl der im Projekt berücksichtigten Unterkunftsangebote beauftragt. Mit dabei sind nun Unterkünfte mit freiem Blick auf den Sternenhimmel, von hoher Originalität und spannender Lage, mit sanitären Anlagen in der Nähe und einer ansprechenden alternativen Unterkunft bei schlechtem Wetter – falls nötig. </w:t>
      </w:r>
    </w:p>
    <w:p w:rsidR="00C86519" w:rsidRDefault="00C86519" w:rsidP="00C86519">
      <w:pPr>
        <w:spacing w:line="276" w:lineRule="auto"/>
        <w:rPr>
          <w:rFonts w:eastAsia="Arial" w:cs="Arial"/>
          <w:b/>
          <w:bCs/>
          <w:color w:val="000000" w:themeColor="text1"/>
        </w:rPr>
      </w:pPr>
    </w:p>
    <w:p w:rsidR="00C86519" w:rsidRDefault="00C86519" w:rsidP="00C86519">
      <w:pPr>
        <w:spacing w:line="276" w:lineRule="auto"/>
        <w:rPr>
          <w:rFonts w:eastAsia="Arial" w:cs="Arial"/>
          <w:b/>
          <w:bCs/>
          <w:color w:val="000000" w:themeColor="text1"/>
        </w:rPr>
      </w:pPr>
      <w:r w:rsidRPr="23720490">
        <w:rPr>
          <w:rFonts w:eastAsia="Arial" w:cs="Arial"/>
          <w:b/>
          <w:bCs/>
          <w:color w:val="000000" w:themeColor="text1"/>
        </w:rPr>
        <w:t>Unbekannte Seiten der Schweiz entdecken.</w:t>
      </w:r>
    </w:p>
    <w:p w:rsidR="00C86519" w:rsidRDefault="00C86519" w:rsidP="00C86519">
      <w:pPr>
        <w:spacing w:line="276" w:lineRule="auto"/>
        <w:rPr>
          <w:rFonts w:eastAsia="Arial" w:cs="Arial"/>
          <w:color w:val="000000" w:themeColor="text1"/>
        </w:rPr>
      </w:pPr>
      <w:r w:rsidRPr="23720490">
        <w:rPr>
          <w:rFonts w:eastAsia="Arial" w:cs="Arial"/>
          <w:color w:val="000000" w:themeColor="text1"/>
        </w:rPr>
        <w:t xml:space="preserve">Ein Ziel des Million Stars Hotels ist es, Schweizerinnen und Schweizer auch touristisch weniger bekannte Regionen zu zeigen. Damit werden Logiernächte und Wertschöpfung in Städten </w:t>
      </w:r>
      <w:r w:rsidRPr="004D4E9E">
        <w:rPr>
          <w:rFonts w:eastAsia="Arial" w:cs="Arial"/>
          <w:color w:val="000000" w:themeColor="text1"/>
        </w:rPr>
        <w:t xml:space="preserve">sowie in Bergregionen generiert. Die Projektträger in Berggebieten hatten die Möglichkeit, für die Realisierung ihrer Angebote finanzielle Unterstützung durch eine Pilotmassnahme des Bundes im Rahmen der Neuen Regionalpolitik (NRP) zu beantragen. Zehn Projekte – wie beispielsweise das hölzerne Bienenkorb-Zimmer der Jugendherberge Grindelwald oder das gemütliche </w:t>
      </w:r>
      <w:proofErr w:type="spellStart"/>
      <w:r w:rsidRPr="004D4E9E">
        <w:rPr>
          <w:rFonts w:eastAsia="Arial" w:cs="Arial"/>
          <w:color w:val="000000" w:themeColor="text1"/>
        </w:rPr>
        <w:t>Tiny</w:t>
      </w:r>
      <w:proofErr w:type="spellEnd"/>
      <w:r w:rsidRPr="004D4E9E">
        <w:rPr>
          <w:rFonts w:eastAsia="Arial" w:cs="Arial"/>
          <w:color w:val="000000" w:themeColor="text1"/>
        </w:rPr>
        <w:t xml:space="preserve"> House auf dem </w:t>
      </w:r>
      <w:proofErr w:type="spellStart"/>
      <w:r w:rsidRPr="004D4E9E">
        <w:rPr>
          <w:rFonts w:eastAsia="Arial" w:cs="Arial"/>
          <w:color w:val="000000" w:themeColor="text1"/>
        </w:rPr>
        <w:t>Lukmanierpass</w:t>
      </w:r>
      <w:proofErr w:type="spellEnd"/>
      <w:r w:rsidRPr="23720490">
        <w:rPr>
          <w:rFonts w:eastAsia="Arial" w:cs="Arial"/>
          <w:color w:val="000000" w:themeColor="text1"/>
        </w:rPr>
        <w:t xml:space="preserve"> – wurden so erfolgreich umgesetzt, trotz der schwierigen Rahmenbedingungen diesen Frühling. «Bewilligungen einzuholen oder die Finanzierung zu sichern in Zeiten von Corona – das war für die </w:t>
      </w:r>
      <w:r>
        <w:rPr>
          <w:rFonts w:eastAsia="Arial" w:cs="Arial"/>
          <w:color w:val="000000" w:themeColor="text1"/>
        </w:rPr>
        <w:t>P</w:t>
      </w:r>
      <w:r w:rsidRPr="23720490">
        <w:rPr>
          <w:rFonts w:eastAsia="Arial" w:cs="Arial"/>
          <w:color w:val="000000" w:themeColor="text1"/>
        </w:rPr>
        <w:t>artner eine echte Herausforderung.</w:t>
      </w:r>
      <w:r>
        <w:rPr>
          <w:rFonts w:eastAsia="Arial" w:cs="Arial"/>
          <w:color w:val="000000" w:themeColor="text1"/>
        </w:rPr>
        <w:t xml:space="preserve"> </w:t>
      </w:r>
      <w:r w:rsidRPr="23720490">
        <w:rPr>
          <w:rFonts w:eastAsia="Arial" w:cs="Arial"/>
          <w:color w:val="000000" w:themeColor="text1"/>
        </w:rPr>
        <w:t xml:space="preserve">Es freut mich daher umso mehr, dass wir das Million Stars Hotel mit einer so grossen Anzahl herausragender Angebote lancieren dürfen», so Martin </w:t>
      </w:r>
      <w:proofErr w:type="spellStart"/>
      <w:r w:rsidRPr="23720490">
        <w:rPr>
          <w:rFonts w:eastAsia="Arial" w:cs="Arial"/>
          <w:color w:val="000000" w:themeColor="text1"/>
        </w:rPr>
        <w:t>Nydegger</w:t>
      </w:r>
      <w:proofErr w:type="spellEnd"/>
      <w:r w:rsidRPr="23720490">
        <w:rPr>
          <w:rFonts w:eastAsia="Arial" w:cs="Arial"/>
          <w:color w:val="000000" w:themeColor="text1"/>
        </w:rPr>
        <w:t xml:space="preserve">.  </w:t>
      </w:r>
    </w:p>
    <w:p w:rsidR="00C86519" w:rsidRDefault="00C86519" w:rsidP="00C86519">
      <w:pPr>
        <w:spacing w:line="276" w:lineRule="auto"/>
        <w:rPr>
          <w:rFonts w:eastAsia="Arial" w:cs="Arial"/>
          <w:color w:val="000000" w:themeColor="text1"/>
        </w:rPr>
      </w:pPr>
    </w:p>
    <w:p w:rsidR="00C86519" w:rsidRPr="00C86519" w:rsidRDefault="00C86519" w:rsidP="00C86519">
      <w:pPr>
        <w:rPr>
          <w:rFonts w:eastAsia="Arial" w:cs="Arial"/>
          <w:b/>
          <w:bCs/>
        </w:rPr>
      </w:pPr>
      <w:r w:rsidRPr="00C86519">
        <w:rPr>
          <w:rFonts w:eastAsia="Arial" w:cs="Arial"/>
          <w:b/>
          <w:bCs/>
        </w:rPr>
        <w:t xml:space="preserve">Ausführliche Informationen:  </w:t>
      </w:r>
    </w:p>
    <w:p w:rsidR="00C86519" w:rsidRPr="004470C2" w:rsidRDefault="00957451" w:rsidP="00C86519">
      <w:pPr>
        <w:pStyle w:val="Listenabsatz"/>
        <w:numPr>
          <w:ilvl w:val="0"/>
          <w:numId w:val="1"/>
        </w:numPr>
        <w:rPr>
          <w:rFonts w:eastAsia="Arial" w:cs="Arial"/>
          <w:b/>
          <w:bCs/>
        </w:rPr>
      </w:pPr>
      <w:hyperlink r:id="rId8" w:history="1">
        <w:r w:rsidR="00C86519" w:rsidRPr="002721ED">
          <w:rPr>
            <w:rStyle w:val="Hyperlink"/>
            <w:rFonts w:eastAsia="Arial" w:cs="Arial"/>
          </w:rPr>
          <w:t>MySwitzerland.com/</w:t>
        </w:r>
        <w:proofErr w:type="spellStart"/>
        <w:r w:rsidR="00C86519" w:rsidRPr="002721ED">
          <w:rPr>
            <w:rStyle w:val="Hyperlink"/>
            <w:rFonts w:eastAsia="Arial" w:cs="Arial"/>
          </w:rPr>
          <w:t>millionstarshotel</w:t>
        </w:r>
        <w:proofErr w:type="spellEnd"/>
      </w:hyperlink>
    </w:p>
    <w:p w:rsidR="004470C2" w:rsidRPr="004470C2" w:rsidRDefault="00957451" w:rsidP="00FF0126">
      <w:pPr>
        <w:pStyle w:val="Listenabsatz"/>
        <w:numPr>
          <w:ilvl w:val="0"/>
          <w:numId w:val="1"/>
        </w:numPr>
        <w:rPr>
          <w:rFonts w:eastAsia="Arial" w:cs="Arial"/>
        </w:rPr>
      </w:pPr>
      <w:hyperlink r:id="rId9" w:history="1">
        <w:r w:rsidR="004470C2" w:rsidRPr="004470C2">
          <w:rPr>
            <w:rStyle w:val="Hyperlink"/>
            <w:rFonts w:eastAsia="Arial" w:cs="Arial"/>
          </w:rPr>
          <w:t>https://bit.ly/millionstarshotelphotos</w:t>
        </w:r>
      </w:hyperlink>
    </w:p>
    <w:p w:rsidR="00FF0126" w:rsidRPr="008358F1" w:rsidRDefault="00957451" w:rsidP="00FF0126">
      <w:pPr>
        <w:pStyle w:val="Listenabsatz"/>
        <w:numPr>
          <w:ilvl w:val="0"/>
          <w:numId w:val="1"/>
        </w:numPr>
        <w:rPr>
          <w:rStyle w:val="Hyperlink"/>
          <w:rFonts w:eastAsia="Arial" w:cs="Arial"/>
          <w:color w:val="auto"/>
          <w:u w:val="none"/>
        </w:rPr>
      </w:pPr>
      <w:hyperlink r:id="rId10" w:history="1">
        <w:r w:rsidR="00FF0126" w:rsidRPr="00D47DDF">
          <w:rPr>
            <w:rStyle w:val="Hyperlink"/>
            <w:rFonts w:eastAsia="Arial" w:cs="Arial"/>
          </w:rPr>
          <w:t>Mediendossier mit Überblick aller Zimmer</w:t>
        </w:r>
      </w:hyperlink>
    </w:p>
    <w:p w:rsidR="00C86519" w:rsidRDefault="00C86519" w:rsidP="00C86519">
      <w:pPr>
        <w:rPr>
          <w:rFonts w:eastAsia="Arial" w:cs="Arial"/>
        </w:rPr>
      </w:pPr>
    </w:p>
    <w:p w:rsidR="00165253" w:rsidRPr="00C86519" w:rsidRDefault="00165253" w:rsidP="00165253">
      <w:pPr>
        <w:rPr>
          <w:b/>
          <w:bCs/>
        </w:rPr>
      </w:pPr>
    </w:p>
    <w:p w:rsidR="00165253" w:rsidRPr="00C86519" w:rsidRDefault="00165253" w:rsidP="00165253">
      <w:pPr>
        <w:rPr>
          <w:b/>
          <w:bCs/>
        </w:rPr>
      </w:pPr>
    </w:p>
    <w:p w:rsidR="00165253" w:rsidRPr="00BB313A" w:rsidRDefault="00165253" w:rsidP="00165253">
      <w:r w:rsidRPr="00BB313A">
        <w:rPr>
          <w:b/>
          <w:bCs/>
        </w:rPr>
        <w:t>Weitere Auskünfte an die Medien erteilt:</w:t>
      </w:r>
      <w:r w:rsidRPr="00BB313A">
        <w:t xml:space="preserve"> </w:t>
      </w:r>
    </w:p>
    <w:p w:rsidR="00165253" w:rsidRDefault="00165253" w:rsidP="00165253">
      <w:pPr>
        <w:rPr>
          <w:noProof/>
        </w:rPr>
      </w:pPr>
      <w:r>
        <w:rPr>
          <w:noProof/>
        </w:rPr>
        <w:t>Markus Berger, Leiter</w:t>
      </w:r>
      <w:r w:rsidRPr="00BB313A">
        <w:rPr>
          <w:noProof/>
        </w:rPr>
        <w:t xml:space="preserve"> Unternehmenskommunikation </w:t>
      </w:r>
    </w:p>
    <w:p w:rsidR="00165253" w:rsidRPr="00BB313A" w:rsidRDefault="00165253" w:rsidP="00165253">
      <w:pPr>
        <w:rPr>
          <w:noProof/>
        </w:rPr>
      </w:pPr>
      <w:r w:rsidRPr="00BB313A">
        <w:rPr>
          <w:noProof/>
        </w:rPr>
        <w:t>Telefo</w:t>
      </w:r>
      <w:r>
        <w:rPr>
          <w:noProof/>
        </w:rPr>
        <w:t xml:space="preserve">n: +41 (0)44 288 12 70, E-Mail: </w:t>
      </w:r>
      <w:hyperlink r:id="rId11" w:history="1">
        <w:r>
          <w:rPr>
            <w:rStyle w:val="Hyperlink"/>
            <w:noProof/>
          </w:rPr>
          <w:t>markus.berger@switzerland.com</w:t>
        </w:r>
      </w:hyperlink>
    </w:p>
    <w:p w:rsidR="00165253" w:rsidRPr="00BB313A" w:rsidRDefault="00165253" w:rsidP="00165253">
      <w:pPr>
        <w:rPr>
          <w:noProof/>
        </w:rPr>
      </w:pPr>
      <w:r w:rsidRPr="00BB313A">
        <w:rPr>
          <w:noProof/>
        </w:rPr>
        <w:t xml:space="preserve">Medienmitteilung und weitere Informationen unter: </w:t>
      </w:r>
      <w:hyperlink r:id="rId12" w:history="1">
        <w:r w:rsidRPr="00BB313A">
          <w:rPr>
            <w:rStyle w:val="Hyperlink"/>
            <w:noProof/>
          </w:rPr>
          <w:t>MySwitzerland.com/medien</w:t>
        </w:r>
      </w:hyperlink>
    </w:p>
    <w:p w:rsidR="00A532A5" w:rsidRDefault="00A532A5" w:rsidP="00C86519">
      <w:pPr>
        <w:outlineLvl w:val="0"/>
      </w:pPr>
    </w:p>
    <w:p w:rsidR="00BB313A" w:rsidRDefault="00BB313A" w:rsidP="00C86519"/>
    <w:p w:rsidR="00BB313A" w:rsidRDefault="00BB313A" w:rsidP="00C86519"/>
    <w:p w:rsidR="00BB313A" w:rsidRDefault="00BB313A" w:rsidP="00C86519"/>
    <w:p w:rsidR="00BB313A" w:rsidRDefault="00BB313A" w:rsidP="00C86519"/>
    <w:p w:rsidR="00BB313A" w:rsidRDefault="00BB313A" w:rsidP="00C86519"/>
    <w:p w:rsidR="00BB313A" w:rsidRDefault="00BB313A" w:rsidP="00C86519"/>
    <w:p w:rsidR="00BB313A" w:rsidRDefault="00BB313A" w:rsidP="00C86519"/>
    <w:p w:rsidR="00BB313A" w:rsidRDefault="00BB313A" w:rsidP="00C86519"/>
    <w:p w:rsidR="00D32142" w:rsidRPr="00C86519" w:rsidRDefault="00D32142" w:rsidP="00704818">
      <w:pPr>
        <w:rPr>
          <w:b/>
          <w:bCs/>
        </w:rPr>
      </w:pPr>
    </w:p>
    <w:p w:rsidR="00D32142" w:rsidRPr="00C86519" w:rsidRDefault="00D32142" w:rsidP="00704818">
      <w:pPr>
        <w:rPr>
          <w:b/>
          <w:bCs/>
        </w:rPr>
      </w:pPr>
    </w:p>
    <w:p w:rsidR="00D32142" w:rsidRPr="00C86519" w:rsidRDefault="00D32142" w:rsidP="00704818">
      <w:pPr>
        <w:rPr>
          <w:b/>
          <w:bCs/>
        </w:rPr>
      </w:pPr>
    </w:p>
    <w:p w:rsidR="00D32142" w:rsidRPr="00C86519" w:rsidRDefault="00D32142" w:rsidP="00704818">
      <w:pPr>
        <w:rPr>
          <w:b/>
          <w:bCs/>
        </w:rPr>
      </w:pPr>
    </w:p>
    <w:p w:rsidR="00B56879" w:rsidRDefault="00B56879" w:rsidP="00A532A5"/>
    <w:sectPr w:rsidR="00B56879" w:rsidSect="003B3FC7">
      <w:headerReference w:type="default" r:id="rId13"/>
      <w:headerReference w:type="first" r:id="rId14"/>
      <w:footerReference w:type="first" r:id="rId15"/>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451" w:rsidRDefault="00957451" w:rsidP="00723009">
      <w:pPr>
        <w:spacing w:line="240" w:lineRule="auto"/>
      </w:pPr>
      <w:r>
        <w:separator/>
      </w:r>
    </w:p>
  </w:endnote>
  <w:endnote w:type="continuationSeparator" w:id="0">
    <w:p w:rsidR="00957451" w:rsidRDefault="00957451"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6DF" w:rsidRDefault="009266DF" w:rsidP="00592C7A">
    <w:pPr>
      <w:pStyle w:val="Fuzeile"/>
    </w:pPr>
  </w:p>
  <w:p w:rsidR="009266DF" w:rsidRPr="00592C7A" w:rsidRDefault="009266DF" w:rsidP="00592C7A">
    <w:pPr>
      <w:pStyle w:val="Fuzeile"/>
    </w:pPr>
  </w:p>
  <w:p w:rsidR="009266DF" w:rsidRPr="00592C7A" w:rsidRDefault="009266DF" w:rsidP="00592C7A">
    <w:pPr>
      <w:pStyle w:val="Fuzeile"/>
      <w:rPr>
        <w:b/>
      </w:rPr>
    </w:pPr>
    <w:r w:rsidRPr="00592C7A">
      <w:rPr>
        <w:b/>
      </w:rPr>
      <w:t xml:space="preserve">Suisse </w:t>
    </w:r>
    <w:proofErr w:type="spellStart"/>
    <w:r w:rsidRPr="00592C7A">
      <w:rPr>
        <w:b/>
      </w:rPr>
      <w:t>Tourisme</w:t>
    </w:r>
    <w:proofErr w:type="spellEnd"/>
    <w:r w:rsidRPr="00592C7A">
      <w:rPr>
        <w:b/>
      </w:rPr>
      <w:t xml:space="preserve">. Schweiz Tourismus. </w:t>
    </w:r>
    <w:proofErr w:type="spellStart"/>
    <w:r w:rsidRPr="00592C7A">
      <w:rPr>
        <w:b/>
      </w:rPr>
      <w:t>Svizzera</w:t>
    </w:r>
    <w:proofErr w:type="spellEnd"/>
    <w:r w:rsidRPr="00592C7A">
      <w:rPr>
        <w:b/>
      </w:rPr>
      <w:t xml:space="preserve"> </w:t>
    </w:r>
    <w:proofErr w:type="spellStart"/>
    <w:r w:rsidRPr="00592C7A">
      <w:rPr>
        <w:b/>
      </w:rPr>
      <w:t>Turismo</w:t>
    </w:r>
    <w:proofErr w:type="spellEnd"/>
    <w:r w:rsidRPr="00592C7A">
      <w:rPr>
        <w:b/>
      </w:rPr>
      <w:t xml:space="preserve">.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rsidR="009266DF" w:rsidRDefault="006E3A4F" w:rsidP="00592C7A">
    <w:pPr>
      <w:pStyle w:val="Fuzeile"/>
    </w:pPr>
    <w:r>
      <w:rPr>
        <w:noProof/>
        <w:lang w:val="de-DE" w:eastAsia="de-DE"/>
      </w:rPr>
      <mc:AlternateContent>
        <mc:Choice Requires="wps">
          <w:drawing>
            <wp:anchor distT="0" distB="0" distL="114300" distR="114300" simplePos="0" relativeHeight="251667456" behindDoc="0" locked="1" layoutInCell="1" allowOverlap="1" wp14:anchorId="1731A9E0" wp14:editId="3962661F">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3A4F" w:rsidRDefault="00C86519" w:rsidP="006E3A4F">
                          <w:pPr>
                            <w:pStyle w:val="Fuzeile"/>
                          </w:pPr>
                          <w:proofErr w:type="spellStart"/>
                          <w:r>
                            <w:t>Morgartenstrasse</w:t>
                          </w:r>
                          <w:proofErr w:type="spellEnd"/>
                          <w:r>
                            <w:t xml:space="preserve"> 5a, CH-8004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1A9E0"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AtAeAIAAFo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" filled="f" stroked="f" strokeweight=".5pt">
              <v:textbox inset="0,0,0,0">
                <w:txbxContent>
                  <w:p w:rsidR="006E3A4F" w:rsidRDefault="00C86519" w:rsidP="006E3A4F">
                    <w:pPr>
                      <w:pStyle w:val="Fuzeile"/>
                    </w:pPr>
                    <w:proofErr w:type="spellStart"/>
                    <w:r>
                      <w:t>Morgartenstrasse</w:t>
                    </w:r>
                    <w:proofErr w:type="spellEnd"/>
                    <w:r>
                      <w:t xml:space="preserve"> 5a, CH-8004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451" w:rsidRDefault="00957451" w:rsidP="00723009">
      <w:pPr>
        <w:spacing w:line="240" w:lineRule="auto"/>
      </w:pPr>
      <w:r>
        <w:separator/>
      </w:r>
    </w:p>
  </w:footnote>
  <w:footnote w:type="continuationSeparator" w:id="0">
    <w:p w:rsidR="00957451" w:rsidRDefault="00957451"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6DF" w:rsidRPr="00723009" w:rsidRDefault="009266DF" w:rsidP="00723009">
    <w:pPr>
      <w:pStyle w:val="Kopfzeile"/>
    </w:pPr>
    <w:r>
      <w:rPr>
        <w:noProof/>
        <w:lang w:val="de-DE" w:eastAsia="de-DE"/>
      </w:rPr>
      <w:drawing>
        <wp:anchor distT="0" distB="0" distL="114300" distR="114300" simplePos="0" relativeHeight="251658239" behindDoc="0" locked="1" layoutInCell="1" allowOverlap="1" wp14:anchorId="7E493949" wp14:editId="2445F3EF">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3EAB94EB" wp14:editId="4B6CB419">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67D90F25" wp14:editId="7C079F06">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6DF" w:rsidRDefault="009266DF">
    <w:pPr>
      <w:pStyle w:val="Kopfzeile"/>
    </w:pPr>
    <w:r>
      <w:rPr>
        <w:noProof/>
        <w:lang w:val="de-DE" w:eastAsia="de-DE"/>
      </w:rPr>
      <mc:AlternateContent>
        <mc:Choice Requires="wps">
          <w:drawing>
            <wp:anchor distT="0" distB="0" distL="114300" distR="114300" simplePos="0" relativeHeight="251665408" behindDoc="0" locked="1" layoutInCell="1" allowOverlap="1" wp14:anchorId="3D85D1C0" wp14:editId="51CC9714">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66DF" w:rsidRDefault="00C86519"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5D1C0"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rsidR="009266DF" w:rsidRDefault="00C86519"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30CCBC6C" wp14:editId="590A68E8">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7F32CEEF" wp14:editId="3C5D0EB7">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4C8797C6" wp14:editId="7E55CB16">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6001FB76" wp14:editId="5937BDDA">
          <wp:simplePos x="0" y="0"/>
          <wp:positionH relativeFrom="page">
            <wp:posOffset>4857115</wp:posOffset>
          </wp:positionH>
          <wp:positionV relativeFrom="page">
            <wp:posOffset>612140</wp:posOffset>
          </wp:positionV>
          <wp:extent cx="2285365" cy="1073785"/>
          <wp:effectExtent l="0" t="0" r="635" b="571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4"/>
                  <a:stretch>
                    <a:fillRect/>
                  </a:stretch>
                </pic:blipFill>
                <pic:spPr>
                  <a:xfrm>
                    <a:off x="0" y="0"/>
                    <a:ext cx="2285365" cy="10737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44443"/>
    <w:multiLevelType w:val="hybridMultilevel"/>
    <w:tmpl w:val="13F646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519"/>
    <w:rsid w:val="00026B80"/>
    <w:rsid w:val="000934D0"/>
    <w:rsid w:val="000C2999"/>
    <w:rsid w:val="00136452"/>
    <w:rsid w:val="00165253"/>
    <w:rsid w:val="00170D9E"/>
    <w:rsid w:val="00171BE3"/>
    <w:rsid w:val="001F2269"/>
    <w:rsid w:val="002125A1"/>
    <w:rsid w:val="002502B0"/>
    <w:rsid w:val="00270993"/>
    <w:rsid w:val="002721ED"/>
    <w:rsid w:val="002841FC"/>
    <w:rsid w:val="0029681A"/>
    <w:rsid w:val="002972AC"/>
    <w:rsid w:val="002E4CB2"/>
    <w:rsid w:val="00306A1A"/>
    <w:rsid w:val="00314D27"/>
    <w:rsid w:val="0035699D"/>
    <w:rsid w:val="003805D9"/>
    <w:rsid w:val="003838FC"/>
    <w:rsid w:val="003B3FC7"/>
    <w:rsid w:val="003B66F4"/>
    <w:rsid w:val="003E14BF"/>
    <w:rsid w:val="003F10ED"/>
    <w:rsid w:val="00414822"/>
    <w:rsid w:val="004202F9"/>
    <w:rsid w:val="004470C2"/>
    <w:rsid w:val="004A485B"/>
    <w:rsid w:val="004B1C8A"/>
    <w:rsid w:val="004D5C19"/>
    <w:rsid w:val="004D7D20"/>
    <w:rsid w:val="004F3E2A"/>
    <w:rsid w:val="00502316"/>
    <w:rsid w:val="00541FFD"/>
    <w:rsid w:val="00552732"/>
    <w:rsid w:val="00567422"/>
    <w:rsid w:val="00592C7A"/>
    <w:rsid w:val="005B3D05"/>
    <w:rsid w:val="005C59ED"/>
    <w:rsid w:val="005F7B9E"/>
    <w:rsid w:val="0061355F"/>
    <w:rsid w:val="0061588B"/>
    <w:rsid w:val="00632F62"/>
    <w:rsid w:val="006542BD"/>
    <w:rsid w:val="00676784"/>
    <w:rsid w:val="006940D2"/>
    <w:rsid w:val="0069632F"/>
    <w:rsid w:val="00696FAA"/>
    <w:rsid w:val="006D5F4F"/>
    <w:rsid w:val="006E3A4F"/>
    <w:rsid w:val="006F548B"/>
    <w:rsid w:val="00704818"/>
    <w:rsid w:val="00712D3A"/>
    <w:rsid w:val="00723009"/>
    <w:rsid w:val="00740F1C"/>
    <w:rsid w:val="00747EE9"/>
    <w:rsid w:val="00761683"/>
    <w:rsid w:val="00767E1C"/>
    <w:rsid w:val="00771209"/>
    <w:rsid w:val="00786F4F"/>
    <w:rsid w:val="007B4AC6"/>
    <w:rsid w:val="007D14E4"/>
    <w:rsid w:val="007D6F67"/>
    <w:rsid w:val="0080557A"/>
    <w:rsid w:val="008358F1"/>
    <w:rsid w:val="00882E97"/>
    <w:rsid w:val="008A5D8A"/>
    <w:rsid w:val="008B3B5D"/>
    <w:rsid w:val="008D3A9F"/>
    <w:rsid w:val="008E60AE"/>
    <w:rsid w:val="008F0502"/>
    <w:rsid w:val="00900C9F"/>
    <w:rsid w:val="00905029"/>
    <w:rsid w:val="009161C4"/>
    <w:rsid w:val="009266DF"/>
    <w:rsid w:val="00932C5C"/>
    <w:rsid w:val="00943D7F"/>
    <w:rsid w:val="00944298"/>
    <w:rsid w:val="00946EF1"/>
    <w:rsid w:val="00957451"/>
    <w:rsid w:val="009577BF"/>
    <w:rsid w:val="0097353D"/>
    <w:rsid w:val="009C213F"/>
    <w:rsid w:val="009D5780"/>
    <w:rsid w:val="009F2B54"/>
    <w:rsid w:val="00A368BB"/>
    <w:rsid w:val="00A532A5"/>
    <w:rsid w:val="00A82D95"/>
    <w:rsid w:val="00A86D6C"/>
    <w:rsid w:val="00AA10D7"/>
    <w:rsid w:val="00AD3C46"/>
    <w:rsid w:val="00B36B79"/>
    <w:rsid w:val="00B55491"/>
    <w:rsid w:val="00B56879"/>
    <w:rsid w:val="00B71C9D"/>
    <w:rsid w:val="00BA6813"/>
    <w:rsid w:val="00BB03D7"/>
    <w:rsid w:val="00BB313A"/>
    <w:rsid w:val="00BF7432"/>
    <w:rsid w:val="00C00043"/>
    <w:rsid w:val="00C13894"/>
    <w:rsid w:val="00C307D3"/>
    <w:rsid w:val="00C80778"/>
    <w:rsid w:val="00C83747"/>
    <w:rsid w:val="00C864A5"/>
    <w:rsid w:val="00C86519"/>
    <w:rsid w:val="00CD6093"/>
    <w:rsid w:val="00CD6C07"/>
    <w:rsid w:val="00CF2EC2"/>
    <w:rsid w:val="00D01314"/>
    <w:rsid w:val="00D07384"/>
    <w:rsid w:val="00D14871"/>
    <w:rsid w:val="00D14D76"/>
    <w:rsid w:val="00D17483"/>
    <w:rsid w:val="00D3105A"/>
    <w:rsid w:val="00D32142"/>
    <w:rsid w:val="00D46E3C"/>
    <w:rsid w:val="00D47DDF"/>
    <w:rsid w:val="00DA4F15"/>
    <w:rsid w:val="00DB33CB"/>
    <w:rsid w:val="00DB759D"/>
    <w:rsid w:val="00DE7E5B"/>
    <w:rsid w:val="00E13F86"/>
    <w:rsid w:val="00E16B43"/>
    <w:rsid w:val="00F2640C"/>
    <w:rsid w:val="00F44639"/>
    <w:rsid w:val="00F50BB6"/>
    <w:rsid w:val="00F55E60"/>
    <w:rsid w:val="00F60D46"/>
    <w:rsid w:val="00F763B7"/>
    <w:rsid w:val="00F84A77"/>
    <w:rsid w:val="00F87AF4"/>
    <w:rsid w:val="00F947FB"/>
    <w:rsid w:val="00F97901"/>
    <w:rsid w:val="00FA00EA"/>
    <w:rsid w:val="00FC7CFF"/>
    <w:rsid w:val="00FF0126"/>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39EC37"/>
  <w15:docId w15:val="{8459E677-5A7A-B542-BEFB-839DF7EDD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C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paragraph" w:styleId="Listenabsatz">
    <w:name w:val="List Paragraph"/>
    <w:basedOn w:val="Standard"/>
    <w:uiPriority w:val="34"/>
    <w:rsid w:val="00C86519"/>
    <w:pPr>
      <w:ind w:left="720"/>
      <w:contextualSpacing/>
    </w:pPr>
  </w:style>
  <w:style w:type="character" w:styleId="NichtaufgelsteErwhnung">
    <w:name w:val="Unresolved Mention"/>
    <w:basedOn w:val="Absatz-Standardschriftart"/>
    <w:uiPriority w:val="99"/>
    <w:semiHidden/>
    <w:unhideWhenUsed/>
    <w:rsid w:val="00447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099973">
      <w:bodyDiv w:val="1"/>
      <w:marLeft w:val="0"/>
      <w:marRight w:val="0"/>
      <w:marTop w:val="0"/>
      <w:marBottom w:val="0"/>
      <w:divBdr>
        <w:top w:val="none" w:sz="0" w:space="0" w:color="auto"/>
        <w:left w:val="none" w:sz="0" w:space="0" w:color="auto"/>
        <w:bottom w:val="none" w:sz="0" w:space="0" w:color="auto"/>
        <w:right w:val="none" w:sz="0" w:space="0" w:color="auto"/>
      </w:divBdr>
    </w:div>
    <w:div w:id="132258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switzerland.com/de-ch/unterkuenfte/hotels/million-stars-hote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switzerland.com/de-ch/unterkuenfte/hotels/million-stars-hotel/" TargetMode="External"/><Relationship Id="rId12" Type="http://schemas.openxmlformats.org/officeDocument/2006/relationships/hyperlink" Target="http://www.myswitzerland.com/medi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us.berger@switzerland.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dropbox.com/s/vre7043iqegbzvc/00_Mediendoku_Million%20Stars%20Hotel_200702_DE_final.pdf?dl=0" TargetMode="External"/><Relationship Id="rId4" Type="http://schemas.openxmlformats.org/officeDocument/2006/relationships/webSettings" Target="webSettings.xml"/><Relationship Id="rId9" Type="http://schemas.openxmlformats.org/officeDocument/2006/relationships/hyperlink" Target="https://bit.ly/millionstarshotelphoto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burkard/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0</TotalTime>
  <Pages>2</Pages>
  <Words>789</Words>
  <Characters>4972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Lien Burkard</cp:lastModifiedBy>
  <cp:revision>11</cp:revision>
  <cp:lastPrinted>2013-11-18T14:55:00Z</cp:lastPrinted>
  <dcterms:created xsi:type="dcterms:W3CDTF">2020-07-01T08:20:00Z</dcterms:created>
  <dcterms:modified xsi:type="dcterms:W3CDTF">2020-07-02T06:58:00Z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