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C8F3" w14:textId="790F0EFE" w:rsidR="007D6F67" w:rsidRPr="000575CD" w:rsidRDefault="00DB4599" w:rsidP="00A532A5">
      <w:pPr>
        <w:jc w:val="right"/>
      </w:pPr>
      <w:r w:rsidRPr="000575CD">
        <w:t>Zürich</w:t>
      </w:r>
      <w:r w:rsidR="00A532A5" w:rsidRPr="000575CD">
        <w:t xml:space="preserve">, </w:t>
      </w:r>
      <w:r w:rsidR="007C6035">
        <w:t>31</w:t>
      </w:r>
      <w:r w:rsidRPr="000575CD">
        <w:t xml:space="preserve">. </w:t>
      </w:r>
      <w:r w:rsidR="007C6035">
        <w:t>August</w:t>
      </w:r>
      <w:r w:rsidRPr="000575CD">
        <w:t xml:space="preserve"> 2020</w:t>
      </w:r>
    </w:p>
    <w:p w14:paraId="77DAF7E1" w14:textId="77777777" w:rsidR="00A532A5" w:rsidRPr="000575CD" w:rsidRDefault="00A532A5" w:rsidP="00A532A5"/>
    <w:p w14:paraId="26645845" w14:textId="77777777" w:rsidR="00CC3823" w:rsidRPr="000575CD" w:rsidRDefault="006E2872" w:rsidP="00A532A5">
      <w:pPr>
        <w:rPr>
          <w:b/>
          <w:bCs/>
        </w:rPr>
      </w:pPr>
      <w:r>
        <w:rPr>
          <w:b/>
          <w:bCs/>
        </w:rPr>
        <w:t>Schweiz Tourismus überrascht Deutschland</w:t>
      </w:r>
      <w:r w:rsidR="00B21FAE" w:rsidRPr="000575CD">
        <w:rPr>
          <w:b/>
          <w:bCs/>
        </w:rPr>
        <w:t>.</w:t>
      </w:r>
    </w:p>
    <w:p w14:paraId="729B0756" w14:textId="77777777" w:rsidR="00B21FAE" w:rsidRPr="000575CD" w:rsidRDefault="00B21FAE" w:rsidP="00A532A5">
      <w:pPr>
        <w:rPr>
          <w:b/>
          <w:bCs/>
        </w:rPr>
      </w:pPr>
    </w:p>
    <w:p w14:paraId="407557E4" w14:textId="21E60DD1" w:rsidR="00B21FAE" w:rsidRPr="000575CD" w:rsidRDefault="006E2872" w:rsidP="00A532A5">
      <w:pPr>
        <w:rPr>
          <w:b/>
          <w:bCs/>
        </w:rPr>
      </w:pPr>
      <w:r>
        <w:rPr>
          <w:b/>
          <w:bCs/>
        </w:rPr>
        <w:t xml:space="preserve">Der Schweizer Tourismus kennt im Moment vor allem eine grosse </w:t>
      </w:r>
      <w:r w:rsidRPr="00920288">
        <w:rPr>
          <w:b/>
          <w:bCs/>
        </w:rPr>
        <w:t>Herausforderung: Gäste aus den Nachbarländern zu gewinnen. Schweiz Tourismus</w:t>
      </w:r>
      <w:r w:rsidR="000527C3" w:rsidRPr="00920288">
        <w:rPr>
          <w:b/>
          <w:bCs/>
        </w:rPr>
        <w:t xml:space="preserve"> (ST)</w:t>
      </w:r>
      <w:r w:rsidRPr="00920288">
        <w:rPr>
          <w:b/>
          <w:bCs/>
        </w:rPr>
        <w:t xml:space="preserve"> hat dazu in Deutschland eine überraschende Kampagne mit dem Titel «Swiss Swap» lanciert</w:t>
      </w:r>
      <w:r w:rsidR="00920288" w:rsidRPr="00920288">
        <w:rPr>
          <w:b/>
          <w:bCs/>
        </w:rPr>
        <w:t>.</w:t>
      </w:r>
      <w:r w:rsidRPr="00920288">
        <w:rPr>
          <w:b/>
          <w:bCs/>
        </w:rPr>
        <w:t xml:space="preserve"> Wer</w:t>
      </w:r>
      <w:r>
        <w:rPr>
          <w:b/>
          <w:bCs/>
        </w:rPr>
        <w:t xml:space="preserve"> dringend Ferien in der Schweiz braucht, für den organisiert ST eine Vertretung, die d</w:t>
      </w:r>
      <w:r w:rsidR="000527C3">
        <w:rPr>
          <w:b/>
          <w:bCs/>
        </w:rPr>
        <w:t>ess</w:t>
      </w:r>
      <w:r>
        <w:rPr>
          <w:b/>
          <w:bCs/>
        </w:rPr>
        <w:t>en Arbeit übernimmt. Die Kampagne sorgt online für viel Beachtung und Wohlwollen für die Schweiz.</w:t>
      </w:r>
    </w:p>
    <w:p w14:paraId="70B9A429" w14:textId="77777777" w:rsidR="00D07A6A" w:rsidRPr="000575CD" w:rsidRDefault="00D07A6A" w:rsidP="00A532A5">
      <w:pPr>
        <w:rPr>
          <w:b/>
          <w:bCs/>
        </w:rPr>
      </w:pPr>
    </w:p>
    <w:p w14:paraId="1CDBAD09" w14:textId="77777777" w:rsidR="00C074C2" w:rsidRDefault="00152727" w:rsidP="00A532A5">
      <w:r>
        <w:t>Rund</w:t>
      </w:r>
      <w:r w:rsidR="006E2872">
        <w:t xml:space="preserve"> 10 % aller Übernachtungen stammten im </w:t>
      </w:r>
      <w:r>
        <w:t>Jahr</w:t>
      </w:r>
      <w:r w:rsidR="006E2872">
        <w:t xml:space="preserve"> 2019 von deutschen Gästen, </w:t>
      </w:r>
      <w:r>
        <w:t>etwa</w:t>
      </w:r>
      <w:r w:rsidR="006E2872">
        <w:t xml:space="preserve"> </w:t>
      </w:r>
      <w:r>
        <w:t>3.9 Mio.</w:t>
      </w:r>
      <w:r w:rsidR="006E2872">
        <w:t xml:space="preserve"> Hotellogiernächte</w:t>
      </w:r>
      <w:r w:rsidR="000527C3">
        <w:rPr>
          <w:rStyle w:val="Funotenzeichen"/>
        </w:rPr>
        <w:footnoteReference w:id="1"/>
      </w:r>
      <w:r w:rsidR="006E2872">
        <w:t>.</w:t>
      </w:r>
      <w:r w:rsidR="00FC09B6">
        <w:t xml:space="preserve"> Die Deutschen waren mit Abstand die wichtigste ausländische Gästegruppe. I</w:t>
      </w:r>
      <w:r w:rsidR="0088353E">
        <w:t xml:space="preserve">m </w:t>
      </w:r>
      <w:r w:rsidR="00FC09B6">
        <w:t xml:space="preserve">speziellen </w:t>
      </w:r>
      <w:r w:rsidR="0075533C">
        <w:t>Pandemie-</w:t>
      </w:r>
      <w:r w:rsidR="000527C3">
        <w:t>Jahr</w:t>
      </w:r>
      <w:r w:rsidR="00FC09B6">
        <w:t xml:space="preserve"> dürfte deren Zahl allerdings deutlich tiefer liegen. Schätzungen von Bran</w:t>
      </w:r>
      <w:r w:rsidR="0088353E">
        <w:softHyphen/>
      </w:r>
      <w:r w:rsidR="00FC09B6">
        <w:t>chenvertretern rechnen mit einem Rückgang von bis zu 80 %. ST hat deshalb entschieden, in Deutschland intensivierte Marketinganstrengungen für diesen Herbst zu unternehmen und hat die Kampagne «Swiss Swap» lanciert.</w:t>
      </w:r>
    </w:p>
    <w:p w14:paraId="3289FABA" w14:textId="77777777" w:rsidR="006E2872" w:rsidRPr="000575CD" w:rsidRDefault="006E2872" w:rsidP="00A532A5"/>
    <w:p w14:paraId="72647DD8" w14:textId="77C081BE" w:rsidR="00C074C2" w:rsidRPr="000575CD" w:rsidRDefault="00FC09B6" w:rsidP="00A532A5">
      <w:pPr>
        <w:rPr>
          <w:b/>
          <w:bCs/>
        </w:rPr>
      </w:pPr>
      <w:r>
        <w:rPr>
          <w:b/>
          <w:bCs/>
        </w:rPr>
        <w:t>Schweizer übernehmen die Ferienvertretung</w:t>
      </w:r>
      <w:r w:rsidR="004945B7">
        <w:rPr>
          <w:b/>
          <w:bCs/>
        </w:rPr>
        <w:t>.</w:t>
      </w:r>
    </w:p>
    <w:p w14:paraId="143CC43A" w14:textId="4F25917B" w:rsidR="00054C91" w:rsidRPr="000575CD" w:rsidRDefault="00FC09B6" w:rsidP="00A532A5">
      <w:r>
        <w:t xml:space="preserve">Im Rahmen eines grossen </w:t>
      </w:r>
      <w:r w:rsidR="00C16579">
        <w:t>Castings</w:t>
      </w:r>
      <w:r>
        <w:t xml:space="preserve"> sucht ST </w:t>
      </w:r>
      <w:r w:rsidR="00152727">
        <w:t>deutsche Gäste</w:t>
      </w:r>
      <w:r>
        <w:t xml:space="preserve">, die von sich behaupten: «Ich </w:t>
      </w:r>
      <w:r w:rsidRPr="00920288">
        <w:t>brauch</w:t>
      </w:r>
      <w:r>
        <w:t xml:space="preserve"> Schweiz». </w:t>
      </w:r>
      <w:r w:rsidR="00225BF5">
        <w:t>Diese</w:t>
      </w:r>
      <w:r>
        <w:t xml:space="preserve"> können sich mit einem Video bewerben und ihr besonderes Ferienbedürfnis be</w:t>
      </w:r>
      <w:r w:rsidR="000527C3">
        <w:softHyphen/>
      </w:r>
      <w:r>
        <w:t xml:space="preserve">schreiben. </w:t>
      </w:r>
      <w:r w:rsidR="00225BF5">
        <w:t xml:space="preserve">Wird ihr Video von der Jury ausgewählt, dann erhalten </w:t>
      </w:r>
      <w:r w:rsidR="000527C3">
        <w:t>die Bewerber</w:t>
      </w:r>
      <w:r w:rsidR="00225BF5">
        <w:t xml:space="preserve"> eine Einladung zu einer Woche Ferien im Oktober in der Schweiz für zwei Personen. Und der Clou dabei: ST organisiert für die Gäste die Ferienvertretung an deren Arbeitsplatz. </w:t>
      </w:r>
      <w:r w:rsidR="00024255">
        <w:t>Das Versprechen von ST</w:t>
      </w:r>
      <w:r w:rsidR="00024255" w:rsidRPr="00024255">
        <w:rPr>
          <w:rFonts w:asciiTheme="minorHAnsi" w:hAnsiTheme="minorHAnsi" w:cstheme="minorHAnsi"/>
        </w:rPr>
        <w:t xml:space="preserve">: «Wir machen deinen Job, wenn du Schweiz brauchst.» </w:t>
      </w:r>
      <w:r w:rsidR="00225BF5" w:rsidRPr="00024255">
        <w:rPr>
          <w:rFonts w:asciiTheme="minorHAnsi" w:hAnsiTheme="minorHAnsi" w:cstheme="minorHAnsi"/>
        </w:rPr>
        <w:t>Beworben wird dieser «Swiss Swap» in erster Linie</w:t>
      </w:r>
      <w:r w:rsidR="00225BF5">
        <w:t xml:space="preserve"> mit einem humorvollen Videoclip, der bei allen Betrachtern die Lust auf Ferien in der Schweiz wecken soll. </w:t>
      </w:r>
    </w:p>
    <w:p w14:paraId="7A40A92D" w14:textId="77777777" w:rsidR="003E1C90" w:rsidRPr="000575CD" w:rsidRDefault="003E1C90" w:rsidP="00A532A5"/>
    <w:p w14:paraId="1DA727D3" w14:textId="77777777" w:rsidR="003E1C90" w:rsidRPr="000575CD" w:rsidRDefault="00152727" w:rsidP="00A532A5">
      <w:pPr>
        <w:rPr>
          <w:b/>
          <w:bCs/>
        </w:rPr>
      </w:pPr>
      <w:r>
        <w:rPr>
          <w:b/>
          <w:bCs/>
        </w:rPr>
        <w:t>Video findet grosse Beachtung</w:t>
      </w:r>
      <w:r w:rsidR="00225BF5">
        <w:rPr>
          <w:b/>
          <w:bCs/>
        </w:rPr>
        <w:t>.</w:t>
      </w:r>
    </w:p>
    <w:p w14:paraId="30AF8286" w14:textId="6F4AFA77" w:rsidR="00DE66DE" w:rsidRDefault="00225BF5" w:rsidP="00A532A5">
      <w:r>
        <w:t xml:space="preserve">Das Video weckt aber nicht nur Ferienlust und lädt zum «Swiss Swap» ein, es überrascht auch mit viel Humor in Text und Bild. Die Verantwortlichen von </w:t>
      </w:r>
      <w:r w:rsidR="000527C3">
        <w:t>ST</w:t>
      </w:r>
      <w:r>
        <w:t xml:space="preserve"> </w:t>
      </w:r>
      <w:r w:rsidR="000527C3">
        <w:t>beobachten daher erfreut</w:t>
      </w:r>
      <w:r>
        <w:t xml:space="preserve">, dass </w:t>
      </w:r>
      <w:r w:rsidR="00B43F34">
        <w:t>dieser Videoclip</w:t>
      </w:r>
      <w:r>
        <w:t xml:space="preserve"> zu einem Internet-Renner geworden ist. </w:t>
      </w:r>
      <w:r w:rsidR="00152727">
        <w:t>«Wir wollen mit dieser Aktion für positiven Ge</w:t>
      </w:r>
      <w:r w:rsidR="00152727">
        <w:softHyphen/>
        <w:t xml:space="preserve">sprächsstoff sorgen und das Ferienland Schweiz in Deutschland unkonventionell positionieren. Das scheint uns </w:t>
      </w:r>
      <w:r w:rsidR="00152727" w:rsidRPr="00920288">
        <w:t>zu gelingen»</w:t>
      </w:r>
      <w:r w:rsidR="00920288">
        <w:t>,</w:t>
      </w:r>
      <w:r w:rsidR="00152727" w:rsidRPr="00920288">
        <w:t xml:space="preserve"> freut</w:t>
      </w:r>
      <w:r w:rsidR="00152727">
        <w:t xml:space="preserve"> sich André </w:t>
      </w:r>
      <w:proofErr w:type="spellStart"/>
      <w:r w:rsidR="00152727">
        <w:t>Hefti</w:t>
      </w:r>
      <w:proofErr w:type="spellEnd"/>
      <w:r w:rsidR="00152727">
        <w:t>, Marketingdirektor ST. Der Clip</w:t>
      </w:r>
      <w:r>
        <w:t xml:space="preserve"> wurde bereits </w:t>
      </w:r>
      <w:r w:rsidR="00B43F34">
        <w:t xml:space="preserve">rund </w:t>
      </w:r>
      <w:r w:rsidR="00024255">
        <w:br/>
      </w:r>
      <w:r w:rsidR="00E61C6F">
        <w:t>2.1</w:t>
      </w:r>
      <w:r w:rsidR="00B43F34">
        <w:t xml:space="preserve"> </w:t>
      </w:r>
      <w:r w:rsidR="00152727">
        <w:t>Mio.</w:t>
      </w:r>
      <w:r w:rsidR="00B43F34">
        <w:t xml:space="preserve"> Mal </w:t>
      </w:r>
      <w:r>
        <w:t>angeschaut, vielfach geteilt, positiv kommentiert und mittlerweile auch von klassischen Medien aufgegriffen und präsentiert. Der Protagonist im Video, B</w:t>
      </w:r>
      <w:r w:rsidR="000527C3">
        <w:t>eat</w:t>
      </w:r>
      <w:r>
        <w:t xml:space="preserve">, erfüllt alle Schweizer </w:t>
      </w:r>
      <w:proofErr w:type="spellStart"/>
      <w:r>
        <w:t>Clichés</w:t>
      </w:r>
      <w:proofErr w:type="spellEnd"/>
      <w:r>
        <w:t xml:space="preserve"> auf eine sympathische und humorvolle Weise, und schafft es sogar bei</w:t>
      </w:r>
      <w:r w:rsidR="000527C3">
        <w:t>m</w:t>
      </w:r>
      <w:r>
        <w:t xml:space="preserve"> Schweizer </w:t>
      </w:r>
      <w:r w:rsidR="000527C3">
        <w:t>Publikum</w:t>
      </w:r>
      <w:r>
        <w:t xml:space="preserve"> die Lust auf Ferien in der Schweiz (wieder) zu wecken. </w:t>
      </w:r>
    </w:p>
    <w:p w14:paraId="582F2359" w14:textId="77777777" w:rsidR="00225BF5" w:rsidRDefault="00225BF5" w:rsidP="00A532A5"/>
    <w:p w14:paraId="236BF0EA" w14:textId="31F7D959" w:rsidR="00CC3823" w:rsidRPr="00A61402" w:rsidRDefault="000D7C1B" w:rsidP="00A532A5">
      <w:pPr>
        <w:rPr>
          <w:rFonts w:asciiTheme="minorHAnsi" w:hAnsiTheme="minorHAnsi" w:cstheme="minorHAnsi"/>
          <w:bCs/>
          <w:color w:val="0000FF" w:themeColor="hyperlink"/>
          <w:lang w:val="en-US"/>
        </w:rPr>
      </w:pPr>
      <w:hyperlink r:id="rId7" w:history="1">
        <w:r w:rsidR="00225BF5" w:rsidRPr="00A61402">
          <w:rPr>
            <w:rStyle w:val="Hyperlink"/>
            <w:b/>
            <w:bCs/>
            <w:lang w:val="en-US"/>
          </w:rPr>
          <w:t xml:space="preserve">Link zur Website </w:t>
        </w:r>
        <w:r w:rsidR="00225BF5" w:rsidRPr="00A61402">
          <w:rPr>
            <w:rStyle w:val="Hyperlink"/>
            <w:rFonts w:asciiTheme="minorHAnsi" w:hAnsiTheme="minorHAnsi" w:cstheme="minorHAnsi"/>
            <w:b/>
            <w:lang w:val="en-US"/>
          </w:rPr>
          <w:t>www.swissswap.ch</w:t>
        </w:r>
      </w:hyperlink>
      <w:r w:rsidR="00152727" w:rsidRPr="00A61402">
        <w:rPr>
          <w:rStyle w:val="Hyperlink"/>
          <w:rFonts w:asciiTheme="minorHAnsi" w:hAnsiTheme="minorHAnsi" w:cstheme="minorHAnsi"/>
          <w:b/>
          <w:lang w:val="en-US"/>
        </w:rPr>
        <w:tab/>
      </w:r>
      <w:r w:rsidR="00152727" w:rsidRPr="00A61402">
        <w:rPr>
          <w:rStyle w:val="Hyperlink"/>
          <w:rFonts w:asciiTheme="minorHAnsi" w:hAnsiTheme="minorHAnsi" w:cstheme="minorHAnsi"/>
          <w:b/>
          <w:u w:val="none"/>
          <w:lang w:val="en-US"/>
        </w:rPr>
        <w:tab/>
      </w:r>
      <w:hyperlink r:id="rId8" w:history="1">
        <w:r w:rsidR="00225BF5" w:rsidRPr="00A61402">
          <w:rPr>
            <w:rStyle w:val="Hyperlink"/>
            <w:b/>
            <w:bCs/>
            <w:lang w:val="en-US"/>
          </w:rPr>
          <w:t xml:space="preserve">Link </w:t>
        </w:r>
        <w:proofErr w:type="spellStart"/>
        <w:r w:rsidR="00225BF5" w:rsidRPr="00A61402">
          <w:rPr>
            <w:rStyle w:val="Hyperlink"/>
            <w:b/>
            <w:bCs/>
            <w:lang w:val="en-US"/>
          </w:rPr>
          <w:t>zum</w:t>
        </w:r>
        <w:proofErr w:type="spellEnd"/>
        <w:r w:rsidR="00225BF5" w:rsidRPr="00A61402">
          <w:rPr>
            <w:rStyle w:val="Hyperlink"/>
            <w:b/>
            <w:bCs/>
            <w:lang w:val="en-US"/>
          </w:rPr>
          <w:t xml:space="preserve"> Video</w:t>
        </w:r>
      </w:hyperlink>
      <w:r w:rsidR="00A61402" w:rsidRPr="00A61402">
        <w:rPr>
          <w:rStyle w:val="Hyperlink"/>
          <w:b/>
          <w:bCs/>
          <w:u w:val="none"/>
          <w:lang w:val="en-US"/>
        </w:rPr>
        <w:tab/>
      </w:r>
      <w:hyperlink r:id="rId9" w:history="1">
        <w:r w:rsidR="00A61402" w:rsidRPr="00A61402">
          <w:rPr>
            <w:rStyle w:val="Hyperlink"/>
            <w:b/>
            <w:bCs/>
            <w:lang w:val="en-US"/>
          </w:rPr>
          <w:t>Download Making-of-</w:t>
        </w:r>
        <w:proofErr w:type="spellStart"/>
        <w:r w:rsidR="00A61402" w:rsidRPr="00A61402">
          <w:rPr>
            <w:rStyle w:val="Hyperlink"/>
            <w:b/>
            <w:bCs/>
            <w:lang w:val="en-US"/>
          </w:rPr>
          <w:t>Foto</w:t>
        </w:r>
        <w:proofErr w:type="spellEnd"/>
      </w:hyperlink>
    </w:p>
    <w:p w14:paraId="7F0603D7" w14:textId="77777777" w:rsidR="00225BF5" w:rsidRPr="00A61402" w:rsidRDefault="00225BF5" w:rsidP="00A532A5">
      <w:pPr>
        <w:rPr>
          <w:b/>
          <w:bCs/>
          <w:lang w:val="en-US"/>
        </w:rPr>
      </w:pPr>
    </w:p>
    <w:p w14:paraId="24CE5035" w14:textId="77777777" w:rsidR="00DB4599" w:rsidRPr="000575CD" w:rsidRDefault="00DB4599" w:rsidP="00E71987">
      <w:r w:rsidRPr="000575CD">
        <w:rPr>
          <w:b/>
          <w:bCs/>
        </w:rPr>
        <w:t>Weitere Auskünfte an die Medien erteilt:</w:t>
      </w:r>
      <w:r w:rsidRPr="000575CD">
        <w:t xml:space="preserve"> </w:t>
      </w:r>
    </w:p>
    <w:p w14:paraId="19E7D9E6" w14:textId="77777777" w:rsidR="00DB4599" w:rsidRPr="000575CD" w:rsidRDefault="00DB4599" w:rsidP="00E71987">
      <w:pPr>
        <w:rPr>
          <w:noProof/>
        </w:rPr>
      </w:pPr>
      <w:r w:rsidRPr="000575CD">
        <w:rPr>
          <w:noProof/>
        </w:rPr>
        <w:t xml:space="preserve">Markus Berger, Leiter Unternehmenskommunikation </w:t>
      </w:r>
    </w:p>
    <w:p w14:paraId="6E9EFB75" w14:textId="77777777" w:rsidR="00DB4599" w:rsidRPr="000575CD" w:rsidRDefault="00DB4599" w:rsidP="00E71987">
      <w:pPr>
        <w:rPr>
          <w:noProof/>
        </w:rPr>
      </w:pPr>
      <w:r w:rsidRPr="000575CD">
        <w:rPr>
          <w:noProof/>
        </w:rPr>
        <w:t xml:space="preserve">Telefon: +41 (0)44 288 12 70, E-Mail: </w:t>
      </w:r>
      <w:hyperlink r:id="rId10" w:history="1">
        <w:r w:rsidRPr="000575CD">
          <w:rPr>
            <w:rStyle w:val="Hyperlink"/>
            <w:noProof/>
          </w:rPr>
          <w:t>markus.berger@switzerland.com</w:t>
        </w:r>
      </w:hyperlink>
    </w:p>
    <w:p w14:paraId="6421AC77" w14:textId="77777777" w:rsidR="00B56879" w:rsidRDefault="00DB4599" w:rsidP="00A532A5">
      <w:pPr>
        <w:rPr>
          <w:noProof/>
        </w:rPr>
      </w:pPr>
      <w:r w:rsidRPr="000575CD">
        <w:rPr>
          <w:noProof/>
        </w:rPr>
        <w:t xml:space="preserve">Medienmitteilung und weitere Informationen unter: </w:t>
      </w:r>
      <w:hyperlink r:id="rId11" w:history="1">
        <w:r w:rsidRPr="000575CD">
          <w:rPr>
            <w:rStyle w:val="Hyperlink"/>
            <w:noProof/>
          </w:rPr>
          <w:t>MySwitzerland.com/medien</w:t>
        </w:r>
      </w:hyperlink>
    </w:p>
    <w:sectPr w:rsidR="00B56879" w:rsidSect="00152727">
      <w:headerReference w:type="default" r:id="rId12"/>
      <w:headerReference w:type="first" r:id="rId13"/>
      <w:footerReference w:type="first" r:id="rId14"/>
      <w:pgSz w:w="11906" w:h="16838" w:code="9"/>
      <w:pgMar w:top="3039" w:right="1418" w:bottom="1134" w:left="141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6932B" w14:textId="77777777" w:rsidR="000D7C1B" w:rsidRDefault="000D7C1B" w:rsidP="00723009">
      <w:pPr>
        <w:spacing w:line="240" w:lineRule="auto"/>
      </w:pPr>
      <w:r>
        <w:separator/>
      </w:r>
    </w:p>
  </w:endnote>
  <w:endnote w:type="continuationSeparator" w:id="0">
    <w:p w14:paraId="7A8A2FA7" w14:textId="77777777" w:rsidR="000D7C1B" w:rsidRDefault="000D7C1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AE41A" w14:textId="77777777" w:rsidR="009266DF" w:rsidRPr="00592C7A" w:rsidRDefault="009266DF" w:rsidP="00592C7A">
    <w:pPr>
      <w:pStyle w:val="Fuzeile"/>
    </w:pPr>
  </w:p>
  <w:p w14:paraId="46CD989B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8644002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17FB695" wp14:editId="1B8C196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4E1EF" w14:textId="77777777" w:rsidR="006E3A4F" w:rsidRDefault="00DB4599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DB4599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78DB" w14:textId="77777777" w:rsidR="000D7C1B" w:rsidRDefault="000D7C1B" w:rsidP="00723009">
      <w:pPr>
        <w:spacing w:line="240" w:lineRule="auto"/>
      </w:pPr>
      <w:r>
        <w:separator/>
      </w:r>
    </w:p>
  </w:footnote>
  <w:footnote w:type="continuationSeparator" w:id="0">
    <w:p w14:paraId="668B2C7B" w14:textId="77777777" w:rsidR="000D7C1B" w:rsidRDefault="000D7C1B" w:rsidP="00723009">
      <w:pPr>
        <w:spacing w:line="240" w:lineRule="auto"/>
      </w:pPr>
      <w:r>
        <w:continuationSeparator/>
      </w:r>
    </w:p>
  </w:footnote>
  <w:footnote w:id="1">
    <w:p w14:paraId="68B6F20F" w14:textId="77777777" w:rsidR="000527C3" w:rsidRDefault="000527C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527C3">
        <w:rPr>
          <w:sz w:val="16"/>
          <w:szCs w:val="16"/>
        </w:rPr>
        <w:t>Bundesamt für Statistik, Beherbergungsstatistik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968B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0A7A77E" wp14:editId="1AD179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71400557" wp14:editId="4019BE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6BEB90E" wp14:editId="4DCE2C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799F181A" wp14:editId="676C95A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4BB528D0" wp14:editId="7FEB9FE8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B2ED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627A26" wp14:editId="15F4C8D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E3AB1" w14:textId="77777777" w:rsidR="009266DF" w:rsidRDefault="00DB4599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DB4599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AC8B890" wp14:editId="315D66D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73E5F87" wp14:editId="5EE3A4B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5E3214A8" wp14:editId="424F629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A8755AF" wp14:editId="34EF184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3843A62" wp14:editId="12C0977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3766A"/>
    <w:multiLevelType w:val="hybridMultilevel"/>
    <w:tmpl w:val="89725C94"/>
    <w:lvl w:ilvl="0" w:tplc="46D2610C">
      <w:start w:val="2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99"/>
    <w:rsid w:val="000022CA"/>
    <w:rsid w:val="00002B9C"/>
    <w:rsid w:val="00024255"/>
    <w:rsid w:val="00026B80"/>
    <w:rsid w:val="000527C3"/>
    <w:rsid w:val="00054C91"/>
    <w:rsid w:val="000575CD"/>
    <w:rsid w:val="000934D0"/>
    <w:rsid w:val="000C2999"/>
    <w:rsid w:val="000D7C1B"/>
    <w:rsid w:val="00136452"/>
    <w:rsid w:val="00152727"/>
    <w:rsid w:val="00170D9E"/>
    <w:rsid w:val="00171BE3"/>
    <w:rsid w:val="001D3B15"/>
    <w:rsid w:val="001D42D3"/>
    <w:rsid w:val="001F437B"/>
    <w:rsid w:val="001F5812"/>
    <w:rsid w:val="002125A1"/>
    <w:rsid w:val="00225BF5"/>
    <w:rsid w:val="002502B0"/>
    <w:rsid w:val="00267691"/>
    <w:rsid w:val="00270993"/>
    <w:rsid w:val="0029681A"/>
    <w:rsid w:val="002972AC"/>
    <w:rsid w:val="002C4A0C"/>
    <w:rsid w:val="002E4CB2"/>
    <w:rsid w:val="002F3F5B"/>
    <w:rsid w:val="00306A1A"/>
    <w:rsid w:val="00314D27"/>
    <w:rsid w:val="00344CD1"/>
    <w:rsid w:val="0035699D"/>
    <w:rsid w:val="003838FC"/>
    <w:rsid w:val="003B3FC7"/>
    <w:rsid w:val="003B66F4"/>
    <w:rsid w:val="003C111A"/>
    <w:rsid w:val="003C2787"/>
    <w:rsid w:val="003E14BF"/>
    <w:rsid w:val="003E1C90"/>
    <w:rsid w:val="003F10ED"/>
    <w:rsid w:val="0040038F"/>
    <w:rsid w:val="00414822"/>
    <w:rsid w:val="004202F9"/>
    <w:rsid w:val="0045338E"/>
    <w:rsid w:val="004945B7"/>
    <w:rsid w:val="004A485B"/>
    <w:rsid w:val="004B1C8A"/>
    <w:rsid w:val="004D5C19"/>
    <w:rsid w:val="004D7D20"/>
    <w:rsid w:val="004E123D"/>
    <w:rsid w:val="004F3E2A"/>
    <w:rsid w:val="00502316"/>
    <w:rsid w:val="00541FFD"/>
    <w:rsid w:val="0054211B"/>
    <w:rsid w:val="00552732"/>
    <w:rsid w:val="00567422"/>
    <w:rsid w:val="00592C7A"/>
    <w:rsid w:val="005B3D05"/>
    <w:rsid w:val="005C2B85"/>
    <w:rsid w:val="005C59ED"/>
    <w:rsid w:val="005F7B9E"/>
    <w:rsid w:val="0061355F"/>
    <w:rsid w:val="0061588B"/>
    <w:rsid w:val="00617C6E"/>
    <w:rsid w:val="00632F62"/>
    <w:rsid w:val="006542BD"/>
    <w:rsid w:val="006712BE"/>
    <w:rsid w:val="006931C8"/>
    <w:rsid w:val="006940D2"/>
    <w:rsid w:val="0069632F"/>
    <w:rsid w:val="00696FAA"/>
    <w:rsid w:val="006D5F4F"/>
    <w:rsid w:val="006E2872"/>
    <w:rsid w:val="006E3A4F"/>
    <w:rsid w:val="006F548B"/>
    <w:rsid w:val="00704818"/>
    <w:rsid w:val="00712D3A"/>
    <w:rsid w:val="00723009"/>
    <w:rsid w:val="00740F1C"/>
    <w:rsid w:val="0075533C"/>
    <w:rsid w:val="00761683"/>
    <w:rsid w:val="00767E1C"/>
    <w:rsid w:val="00771209"/>
    <w:rsid w:val="00786F4F"/>
    <w:rsid w:val="007B4AC6"/>
    <w:rsid w:val="007C6035"/>
    <w:rsid w:val="007D14E4"/>
    <w:rsid w:val="007D6F67"/>
    <w:rsid w:val="00800399"/>
    <w:rsid w:val="0080557A"/>
    <w:rsid w:val="00835D99"/>
    <w:rsid w:val="00844F94"/>
    <w:rsid w:val="0088353E"/>
    <w:rsid w:val="008920B6"/>
    <w:rsid w:val="008B3B5D"/>
    <w:rsid w:val="008D3A9F"/>
    <w:rsid w:val="008D58B2"/>
    <w:rsid w:val="008E60AE"/>
    <w:rsid w:val="008F0502"/>
    <w:rsid w:val="00900C9F"/>
    <w:rsid w:val="00905029"/>
    <w:rsid w:val="00906B6B"/>
    <w:rsid w:val="009161C4"/>
    <w:rsid w:val="00920288"/>
    <w:rsid w:val="009266DF"/>
    <w:rsid w:val="00932C5C"/>
    <w:rsid w:val="00943D7F"/>
    <w:rsid w:val="00944298"/>
    <w:rsid w:val="00946C69"/>
    <w:rsid w:val="00946EF1"/>
    <w:rsid w:val="009577BF"/>
    <w:rsid w:val="00967DBA"/>
    <w:rsid w:val="0097353D"/>
    <w:rsid w:val="00996539"/>
    <w:rsid w:val="009C213F"/>
    <w:rsid w:val="009D5780"/>
    <w:rsid w:val="009D5F1F"/>
    <w:rsid w:val="009F2B54"/>
    <w:rsid w:val="00A368BB"/>
    <w:rsid w:val="00A532A5"/>
    <w:rsid w:val="00A61402"/>
    <w:rsid w:val="00A82D95"/>
    <w:rsid w:val="00A86D6C"/>
    <w:rsid w:val="00AA10D7"/>
    <w:rsid w:val="00AC0F44"/>
    <w:rsid w:val="00AD3C46"/>
    <w:rsid w:val="00B21FAE"/>
    <w:rsid w:val="00B36B79"/>
    <w:rsid w:val="00B43F34"/>
    <w:rsid w:val="00B55491"/>
    <w:rsid w:val="00B56879"/>
    <w:rsid w:val="00B71C9D"/>
    <w:rsid w:val="00B97F63"/>
    <w:rsid w:val="00BA6813"/>
    <w:rsid w:val="00BB03D7"/>
    <w:rsid w:val="00BB313A"/>
    <w:rsid w:val="00BE4087"/>
    <w:rsid w:val="00BF7432"/>
    <w:rsid w:val="00C00043"/>
    <w:rsid w:val="00C074C2"/>
    <w:rsid w:val="00C13894"/>
    <w:rsid w:val="00C14A28"/>
    <w:rsid w:val="00C16579"/>
    <w:rsid w:val="00C307D3"/>
    <w:rsid w:val="00C70550"/>
    <w:rsid w:val="00C80778"/>
    <w:rsid w:val="00C8284F"/>
    <w:rsid w:val="00C83747"/>
    <w:rsid w:val="00C864A5"/>
    <w:rsid w:val="00CC3823"/>
    <w:rsid w:val="00CD6093"/>
    <w:rsid w:val="00CD6C07"/>
    <w:rsid w:val="00CF6FD9"/>
    <w:rsid w:val="00D01314"/>
    <w:rsid w:val="00D07384"/>
    <w:rsid w:val="00D07A6A"/>
    <w:rsid w:val="00D14D76"/>
    <w:rsid w:val="00D150B5"/>
    <w:rsid w:val="00D17483"/>
    <w:rsid w:val="00D3105A"/>
    <w:rsid w:val="00D32142"/>
    <w:rsid w:val="00D4501F"/>
    <w:rsid w:val="00D46E3C"/>
    <w:rsid w:val="00D50927"/>
    <w:rsid w:val="00D76DB9"/>
    <w:rsid w:val="00D801E1"/>
    <w:rsid w:val="00D97766"/>
    <w:rsid w:val="00DA4F15"/>
    <w:rsid w:val="00DB33CB"/>
    <w:rsid w:val="00DB4599"/>
    <w:rsid w:val="00DB759D"/>
    <w:rsid w:val="00DE66DE"/>
    <w:rsid w:val="00DE7E5B"/>
    <w:rsid w:val="00DF3B4E"/>
    <w:rsid w:val="00E13F86"/>
    <w:rsid w:val="00E16B43"/>
    <w:rsid w:val="00E61C6F"/>
    <w:rsid w:val="00E87D7D"/>
    <w:rsid w:val="00E94C6A"/>
    <w:rsid w:val="00EB1FAE"/>
    <w:rsid w:val="00F013F2"/>
    <w:rsid w:val="00F2640C"/>
    <w:rsid w:val="00F302A7"/>
    <w:rsid w:val="00F329E2"/>
    <w:rsid w:val="00F50BB6"/>
    <w:rsid w:val="00F55E60"/>
    <w:rsid w:val="00F60D46"/>
    <w:rsid w:val="00F763B7"/>
    <w:rsid w:val="00F84A77"/>
    <w:rsid w:val="00F84F89"/>
    <w:rsid w:val="00F87AF4"/>
    <w:rsid w:val="00F947FB"/>
    <w:rsid w:val="00FA00EA"/>
    <w:rsid w:val="00FB1CD1"/>
    <w:rsid w:val="00FC09B6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CAF7E4"/>
  <w15:docId w15:val="{1DD67D63-01D6-6A4B-93E4-03780AC8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DB459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43F3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27C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27C3"/>
  </w:style>
  <w:style w:type="character" w:styleId="Funotenzeichen">
    <w:name w:val="footnote reference"/>
    <w:basedOn w:val="Absatz-Standardschriftart"/>
    <w:uiPriority w:val="99"/>
    <w:semiHidden/>
    <w:unhideWhenUsed/>
    <w:rsid w:val="000527C3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052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JgiX6Bxyyk0&amp;feature=emb_log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myswitzerland.com/de-ch/forms/swissswap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switzerland.com/medi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kus.berger@switzer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ner.stnet.ch/media-chde/wp-content/uploads/sites/3/2020/08/ST_Makingof_SwissSwapp.p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Olivia Haldimann</cp:lastModifiedBy>
  <cp:revision>31</cp:revision>
  <cp:lastPrinted>2020-08-31T07:38:00Z</cp:lastPrinted>
  <dcterms:created xsi:type="dcterms:W3CDTF">2020-08-07T13:37:00Z</dcterms:created>
  <dcterms:modified xsi:type="dcterms:W3CDTF">2020-08-31T12:37:00Z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