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462A" w14:textId="77777777" w:rsidR="0064491B" w:rsidRDefault="0064491B" w:rsidP="00A8571A">
      <w:pPr>
        <w:pStyle w:val="berschrift1"/>
        <w:numPr>
          <w:ilvl w:val="0"/>
          <w:numId w:val="0"/>
        </w:numPr>
        <w:ind w:left="851" w:hanging="851"/>
      </w:pPr>
      <w:r>
        <w:t xml:space="preserve">Formulaire d’inscription </w:t>
      </w:r>
    </w:p>
    <w:p w14:paraId="5C57E3A0" w14:textId="1506682A" w:rsidR="00E060EB" w:rsidRDefault="00503AE7" w:rsidP="00A8571A">
      <w:pPr>
        <w:pStyle w:val="berschrift1"/>
        <w:numPr>
          <w:ilvl w:val="0"/>
          <w:numId w:val="0"/>
        </w:numPr>
        <w:ind w:left="851" w:hanging="851"/>
      </w:pPr>
      <w:r>
        <w:t>Spot photo Grand Tour.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45A00" w:rsidRPr="00473536" w14:paraId="216F44CC" w14:textId="77777777" w:rsidTr="00E0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3A9896" w14:textId="50B7977C" w:rsidR="00A45A00" w:rsidRPr="00E060EB" w:rsidRDefault="00AB4189" w:rsidP="00262FB3">
            <w:pPr>
              <w:rPr>
                <w:color w:val="000000" w:themeColor="text1"/>
              </w:rPr>
            </w:pPr>
            <w:r>
              <w:rPr>
                <w:color w:val="D71E2F" w:themeColor="accent1"/>
              </w:rPr>
              <w:t>Nom du point d’intérêt (POI)</w:t>
            </w:r>
          </w:p>
        </w:tc>
        <w:tc>
          <w:tcPr>
            <w:tcW w:w="5812" w:type="dxa"/>
          </w:tcPr>
          <w:p w14:paraId="46FC813E" w14:textId="270482FE" w:rsidR="00A45A00" w:rsidRPr="00473536" w:rsidRDefault="00A45A00" w:rsidP="00262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3EE4" w:rsidRPr="00473536" w14:paraId="24E597FD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E140FAB" w14:textId="72A9FC51" w:rsidR="00AB4189" w:rsidRDefault="00AB4189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Qu’est-ce qui rend ce site si spécial?</w:t>
            </w:r>
          </w:p>
          <w:p w14:paraId="659D5802" w14:textId="77777777" w:rsidR="00CB1B25" w:rsidRDefault="00AB4189" w:rsidP="00CB1B25">
            <w:pPr>
              <w:rPr>
                <w:color w:val="auto"/>
              </w:rPr>
            </w:pPr>
            <w:r>
              <w:rPr>
                <w:color w:val="000000" w:themeColor="text1"/>
              </w:rPr>
              <w:sym w:font="Wingdings" w:char="F0E0"/>
            </w:r>
            <w:r>
              <w:t xml:space="preserve"> </w:t>
            </w:r>
            <w:r w:rsidRPr="00963EBE">
              <w:rPr>
                <w:color w:val="auto"/>
              </w:rPr>
              <w:t>Description de la vue à travers le cadre photographique</w:t>
            </w:r>
            <w:r w:rsidR="00CB1B25">
              <w:rPr>
                <w:color w:val="auto"/>
              </w:rPr>
              <w:t xml:space="preserve">. </w:t>
            </w:r>
          </w:p>
          <w:p w14:paraId="21F82D0F" w14:textId="61EAD13A" w:rsidR="00943EE4" w:rsidRPr="00CB1B25" w:rsidRDefault="00CB1B25" w:rsidP="00CB1B25">
            <w:pPr>
              <w:rPr>
                <w:b/>
                <w:color w:val="000000" w:themeColor="text1"/>
              </w:rPr>
            </w:pPr>
            <w:r w:rsidRPr="00CB1B25">
              <w:rPr>
                <w:b/>
                <w:color w:val="auto"/>
              </w:rPr>
              <w:sym w:font="Wingdings" w:char="F0E0"/>
            </w:r>
            <w:r w:rsidRPr="00CB1B25">
              <w:rPr>
                <w:b/>
                <w:color w:val="auto"/>
              </w:rPr>
              <w:t xml:space="preserve"> Ajouter une</w:t>
            </w:r>
            <w:r w:rsidR="00AB4189" w:rsidRPr="00CB1B25">
              <w:rPr>
                <w:b/>
                <w:color w:val="auto"/>
              </w:rPr>
              <w:t xml:space="preserve"> </w:t>
            </w:r>
            <w:r w:rsidRPr="00CB1B25">
              <w:rPr>
                <w:b/>
                <w:color w:val="auto"/>
              </w:rPr>
              <w:t>image A4 de la vue</w:t>
            </w:r>
            <w:r w:rsidR="00AB4189" w:rsidRPr="00CB1B25">
              <w:rPr>
                <w:b/>
                <w:color w:val="auto"/>
              </w:rPr>
              <w:t>.</w:t>
            </w:r>
          </w:p>
        </w:tc>
        <w:tc>
          <w:tcPr>
            <w:tcW w:w="5812" w:type="dxa"/>
          </w:tcPr>
          <w:p w14:paraId="48E56F24" w14:textId="77777777" w:rsidR="00943EE4" w:rsidRDefault="00943EE4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61619CF9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379097" w14:textId="3C240D03" w:rsidR="00AB4189" w:rsidRDefault="00AB4189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Infos sur le POI: </w:t>
            </w:r>
            <w:r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signification historique, culturelle, etc.</w:t>
            </w:r>
            <w:r>
              <w:rPr>
                <w:color w:val="000000" w:themeColor="text1"/>
              </w:rPr>
              <w:br/>
              <w:t>(400-500 signes)</w:t>
            </w:r>
          </w:p>
        </w:tc>
        <w:tc>
          <w:tcPr>
            <w:tcW w:w="5812" w:type="dxa"/>
          </w:tcPr>
          <w:p w14:paraId="37B2CCA5" w14:textId="77777777" w:rsidR="00AB4189" w:rsidRDefault="00AB4189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3BB65757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388574" w14:textId="3A666314" w:rsidR="00AB4189" w:rsidRDefault="00AB4189" w:rsidP="00AB41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Emplacement précis du spot photo:</w:t>
            </w:r>
          </w:p>
          <w:p w14:paraId="3EBEC015" w14:textId="3436918D" w:rsidR="00A45A00" w:rsidRPr="00AB4189" w:rsidRDefault="00AB4189" w:rsidP="00AB4189">
            <w:pPr>
              <w:pStyle w:val="Aufzhlungszeichen"/>
              <w:rPr>
                <w:color w:val="auto"/>
              </w:rPr>
            </w:pPr>
            <w:r>
              <w:rPr>
                <w:color w:val="auto"/>
              </w:rPr>
              <w:t xml:space="preserve">Nom/adresse </w:t>
            </w:r>
          </w:p>
          <w:p w14:paraId="40C429AD" w14:textId="77777777" w:rsidR="00AB4189" w:rsidRPr="00AB4189" w:rsidRDefault="00AB4189" w:rsidP="00AB4189">
            <w:pPr>
              <w:pStyle w:val="Aufzhlungszeichen"/>
              <w:rPr>
                <w:color w:val="auto"/>
              </w:rPr>
            </w:pPr>
            <w:r>
              <w:rPr>
                <w:color w:val="auto"/>
              </w:rPr>
              <w:t>Coordonnées/géolocalisation</w:t>
            </w:r>
          </w:p>
          <w:p w14:paraId="04F3D25B" w14:textId="77777777" w:rsidR="00AB4189" w:rsidRPr="00AB4189" w:rsidRDefault="00AB4189" w:rsidP="00AB4189">
            <w:pPr>
              <w:pStyle w:val="Aufzhlungszeichen"/>
            </w:pPr>
            <w:r>
              <w:rPr>
                <w:color w:val="auto"/>
              </w:rPr>
              <w:t>Altitude</w:t>
            </w:r>
          </w:p>
          <w:p w14:paraId="28B33C01" w14:textId="7F04999D" w:rsidR="00AB4189" w:rsidRPr="00E060EB" w:rsidRDefault="00AB4189" w:rsidP="00AB4189">
            <w:pPr>
              <w:pStyle w:val="Aufzhlungszeichen"/>
            </w:pPr>
            <w:r>
              <w:rPr>
                <w:color w:val="000000" w:themeColor="text1"/>
              </w:rPr>
              <w:t>Échelle d’env. 1:500</w:t>
            </w:r>
          </w:p>
        </w:tc>
        <w:tc>
          <w:tcPr>
            <w:tcW w:w="5812" w:type="dxa"/>
          </w:tcPr>
          <w:p w14:paraId="7F11AB9B" w14:textId="77777777" w:rsidR="00A45A00" w:rsidRDefault="00A45A0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44161BE5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915647" w14:textId="67A7B94F" w:rsidR="00AB4189" w:rsidRDefault="00AB4189" w:rsidP="00AB4189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Distances</w:t>
            </w:r>
          </w:p>
          <w:p w14:paraId="496F3000" w14:textId="2CFE3F09" w:rsidR="00A45A00" w:rsidRPr="00AB4189" w:rsidRDefault="00992587" w:rsidP="00AB4189">
            <w:pPr>
              <w:pStyle w:val="Aufzhlungszeichen"/>
              <w:rPr>
                <w:color w:val="auto"/>
              </w:rPr>
            </w:pPr>
            <w:r>
              <w:rPr>
                <w:color w:val="auto"/>
              </w:rPr>
              <w:t>Distance du GTdS à la place de stationnement (minutes en véhicule)</w:t>
            </w:r>
          </w:p>
          <w:p w14:paraId="48ABB5B0" w14:textId="6A0E5BDE" w:rsidR="00AB4189" w:rsidRPr="00E060EB" w:rsidRDefault="00AB4189" w:rsidP="00AB4189">
            <w:pPr>
              <w:pStyle w:val="Aufzhlungszeichen"/>
            </w:pPr>
            <w:r>
              <w:rPr>
                <w:color w:val="auto"/>
              </w:rPr>
              <w:t>Distance de la place de stationnement au spot photo (minutes à pied)</w:t>
            </w:r>
          </w:p>
        </w:tc>
        <w:tc>
          <w:tcPr>
            <w:tcW w:w="5812" w:type="dxa"/>
          </w:tcPr>
          <w:p w14:paraId="7E65F2C1" w14:textId="7322077D" w:rsidR="00A45A00" w:rsidRPr="00746E7B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754" w:rsidRPr="00473536" w14:paraId="6E649B62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7E62C7" w14:textId="2C7A9D93" w:rsidR="00FB5754" w:rsidRPr="00E060EB" w:rsidRDefault="00917FFB" w:rsidP="00262FB3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Infrastructure du spot photo (places de parc, W.C., approvisionnement, etc.)</w:t>
            </w:r>
          </w:p>
        </w:tc>
        <w:tc>
          <w:tcPr>
            <w:tcW w:w="5812" w:type="dxa"/>
          </w:tcPr>
          <w:p w14:paraId="1BA04430" w14:textId="77777777" w:rsidR="00FB5754" w:rsidRPr="00746E7B" w:rsidRDefault="00FB5754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6" w:rsidRPr="00473536" w14:paraId="02296F39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0D50FE" w14:textId="22151E84" w:rsidR="00F95DC6" w:rsidRDefault="00F95DC6" w:rsidP="00DE324C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Rapports fonciers (à qui appartient le terrain?)</w:t>
            </w:r>
          </w:p>
        </w:tc>
        <w:tc>
          <w:tcPr>
            <w:tcW w:w="5812" w:type="dxa"/>
          </w:tcPr>
          <w:p w14:paraId="0BE8EF1A" w14:textId="77777777" w:rsidR="00F95DC6" w:rsidRDefault="00F95DC6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1FA81ED6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0D2D88" w14:textId="7BB7C1E2" w:rsidR="00A45A00" w:rsidRPr="00E060EB" w:rsidRDefault="00F95DC6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Coordonnées de l’auteur de la demande et de l’interlocuteur</w:t>
            </w:r>
          </w:p>
        </w:tc>
        <w:tc>
          <w:tcPr>
            <w:tcW w:w="5812" w:type="dxa"/>
          </w:tcPr>
          <w:p w14:paraId="1598BD89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36A10A0A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BF2FD3" w14:textId="5B0AFBB2" w:rsidR="00AB4189" w:rsidRDefault="00AB4189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Région/canton CDR</w:t>
            </w:r>
          </w:p>
        </w:tc>
        <w:tc>
          <w:tcPr>
            <w:tcW w:w="5812" w:type="dxa"/>
          </w:tcPr>
          <w:p w14:paraId="1A9A905D" w14:textId="77777777" w:rsidR="00AB4189" w:rsidRDefault="00AB4189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02253264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7C1A6B" w14:textId="680AE364" w:rsidR="00A45A00" w:rsidRPr="00E060EB" w:rsidRDefault="00A45A00" w:rsidP="00A45A00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Remarques</w:t>
            </w:r>
          </w:p>
        </w:tc>
        <w:tc>
          <w:tcPr>
            <w:tcW w:w="5812" w:type="dxa"/>
          </w:tcPr>
          <w:p w14:paraId="650E609F" w14:textId="77777777" w:rsidR="00A45A00" w:rsidRDefault="00A45A00" w:rsidP="00A45A00">
            <w:pPr>
              <w:pStyle w:val="Aufzhlungszeichen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B0EA70" w14:textId="77777777" w:rsidR="00616C6A" w:rsidRDefault="00616C6A" w:rsidP="00E060EB"/>
    <w:p w14:paraId="33EFB21D" w14:textId="49F35474" w:rsidR="00A8571A" w:rsidRPr="00F95DC6" w:rsidRDefault="00A8571A" w:rsidP="00E060EB">
      <w:pPr>
        <w:pStyle w:val="Aufzhlungszeichen"/>
        <w:rPr>
          <w:sz w:val="18"/>
          <w:szCs w:val="18"/>
        </w:rPr>
      </w:pPr>
      <w:r>
        <w:rPr>
          <w:sz w:val="18"/>
          <w:szCs w:val="18"/>
        </w:rPr>
        <w:t xml:space="preserve">Merci de remplir dûment ce formulaire et de nous le retourner à l’adresse </w:t>
      </w:r>
      <w:r w:rsidR="001F2973">
        <w:rPr>
          <w:sz w:val="18"/>
          <w:szCs w:val="18"/>
        </w:rPr>
        <w:t>grandtour</w:t>
      </w:r>
      <w:r>
        <w:rPr>
          <w:sz w:val="18"/>
          <w:szCs w:val="18"/>
        </w:rPr>
        <w:t>@switzerland.com.</w:t>
      </w:r>
    </w:p>
    <w:sectPr w:rsidR="00A8571A" w:rsidRPr="00F95DC6" w:rsidSect="00733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D783" w14:textId="77777777" w:rsidR="00730C7C" w:rsidRDefault="00730C7C" w:rsidP="00DB31EB">
      <w:r>
        <w:separator/>
      </w:r>
    </w:p>
  </w:endnote>
  <w:endnote w:type="continuationSeparator" w:id="0">
    <w:p w14:paraId="2B1809E1" w14:textId="77777777" w:rsidR="00730C7C" w:rsidRDefault="00730C7C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FEE0F" w14:textId="77777777" w:rsidR="00E271C5" w:rsidRDefault="00E271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8557D" w14:textId="3B2F2B2E" w:rsidR="00AB4189" w:rsidRDefault="00AB4189">
    <w:pPr>
      <w:pStyle w:val="Fuzeile"/>
    </w:pPr>
    <w:r>
      <w:rPr>
        <w:rStyle w:val="berschrift4Zchn"/>
        <w:color w:val="D71E2F" w:themeColor="accent1"/>
      </w:rPr>
      <w:t>Histoires clés Grand Tour de Suisse.</w:t>
    </w:r>
    <w:r>
      <w:rPr>
        <w:rStyle w:val="berschrift4Zchn"/>
        <w:color w:val="FF0000"/>
      </w:rPr>
      <w:t xml:space="preserve">   </w:t>
    </w:r>
    <w:r>
      <w:rPr>
        <w:rStyle w:val="berschrift4Zchn"/>
        <w:color w:val="FF0000"/>
        <w:sz w:val="20"/>
        <w:szCs w:val="20"/>
      </w:rPr>
      <w:t xml:space="preserve"> </w:t>
    </w:r>
    <w:r w:rsidRPr="0050613A">
      <w:rPr>
        <w:bCs/>
        <w:sz w:val="20"/>
        <w:szCs w:val="20"/>
      </w:rPr>
      <w:fldChar w:fldCharType="begin"/>
    </w:r>
    <w:r w:rsidRPr="0050613A">
      <w:rPr>
        <w:bCs/>
        <w:sz w:val="20"/>
        <w:szCs w:val="20"/>
      </w:rPr>
      <w:instrText xml:space="preserve"> PAGE  \* Arabic  \* MERGEFORMAT </w:instrText>
    </w:r>
    <w:r w:rsidRPr="0050613A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50613A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717B" w14:textId="77777777" w:rsidR="00AB4189" w:rsidRPr="007A0C32" w:rsidRDefault="00AB4189" w:rsidP="00E060EB">
    <w:pPr>
      <w:pStyle w:val="Fuzeile"/>
      <w:jc w:val="left"/>
      <w:rPr>
        <w:b/>
      </w:rPr>
    </w:pPr>
    <w:r>
      <w:rPr>
        <w:b/>
      </w:rPr>
      <w:t>Association Grand Tour de Suisse</w:t>
    </w:r>
  </w:p>
  <w:p w14:paraId="50D9803B" w14:textId="77777777" w:rsidR="00AB4189" w:rsidRPr="00592C7A" w:rsidRDefault="00AB4189" w:rsidP="00E060EB">
    <w:pPr>
      <w:pStyle w:val="Fuzeile"/>
      <w:jc w:val="left"/>
      <w:rPr>
        <w:b/>
      </w:rPr>
    </w:pPr>
    <w:r>
      <w:rPr>
        <w:b/>
      </w:rPr>
      <w:t>c/o Suisse Tourisme. Schweiz Tourismus. Svizzera Turismo. Switzerland Tourism.</w:t>
    </w:r>
  </w:p>
  <w:p w14:paraId="089F56F8" w14:textId="77777777" w:rsidR="00E271C5" w:rsidRDefault="00E271C5" w:rsidP="00E271C5">
    <w:pPr>
      <w:pStyle w:val="Fuzeile"/>
      <w:jc w:val="left"/>
    </w:pPr>
    <w:r>
      <w:t>Morgartenstrasse 5a, CH-8004 Zürich, Telefon +41 (0)44 288 11 11, MySwitzerland.com/grandtour</w:t>
    </w:r>
  </w:p>
  <w:p w14:paraId="3B4D4BB3" w14:textId="77777777" w:rsidR="00AB4189" w:rsidRPr="00E060EB" w:rsidRDefault="00AB4189" w:rsidP="00E060EB">
    <w:pPr>
      <w:pStyle w:val="Fuzeil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BE38A" w14:textId="77777777" w:rsidR="00730C7C" w:rsidRPr="00F524AE" w:rsidRDefault="00730C7C" w:rsidP="00F524AE">
      <w:pPr>
        <w:pStyle w:val="Fuzeile"/>
      </w:pPr>
    </w:p>
  </w:footnote>
  <w:footnote w:type="continuationSeparator" w:id="0">
    <w:p w14:paraId="2D8B6B2D" w14:textId="77777777" w:rsidR="00730C7C" w:rsidRDefault="00730C7C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F36F" w14:textId="77777777" w:rsidR="00E271C5" w:rsidRDefault="00E271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5240" w14:textId="77777777" w:rsidR="00E271C5" w:rsidRDefault="00E271C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9AD6" w14:textId="7413C73B" w:rsidR="00AB4189" w:rsidRPr="00F00772" w:rsidRDefault="00AB4189" w:rsidP="00F00772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Aufzhlungszeichen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6"/>
          <w:szCs w:val="26"/>
        </w:rPr>
      </w:lvl>
    </w:lvlOverride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52709"/>
    <w:rsid w:val="00053DAD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10143E"/>
    <w:rsid w:val="001053C8"/>
    <w:rsid w:val="00105AFF"/>
    <w:rsid w:val="00116342"/>
    <w:rsid w:val="00117C85"/>
    <w:rsid w:val="0012379A"/>
    <w:rsid w:val="00127560"/>
    <w:rsid w:val="001320F8"/>
    <w:rsid w:val="00134431"/>
    <w:rsid w:val="00137495"/>
    <w:rsid w:val="00145709"/>
    <w:rsid w:val="00146084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E49AA"/>
    <w:rsid w:val="001F2973"/>
    <w:rsid w:val="002043CD"/>
    <w:rsid w:val="00205FB6"/>
    <w:rsid w:val="002103D0"/>
    <w:rsid w:val="00211570"/>
    <w:rsid w:val="00211F4B"/>
    <w:rsid w:val="00213151"/>
    <w:rsid w:val="0021390A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E347D"/>
    <w:rsid w:val="002E436A"/>
    <w:rsid w:val="00304702"/>
    <w:rsid w:val="00307475"/>
    <w:rsid w:val="0031072A"/>
    <w:rsid w:val="00311818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0CA6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73C88"/>
    <w:rsid w:val="00475EB4"/>
    <w:rsid w:val="004820E7"/>
    <w:rsid w:val="00483E36"/>
    <w:rsid w:val="00486A6F"/>
    <w:rsid w:val="00492B52"/>
    <w:rsid w:val="00494538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40367"/>
    <w:rsid w:val="00540F83"/>
    <w:rsid w:val="00543B4C"/>
    <w:rsid w:val="00543C32"/>
    <w:rsid w:val="005465DD"/>
    <w:rsid w:val="0055253C"/>
    <w:rsid w:val="005679D7"/>
    <w:rsid w:val="005707E8"/>
    <w:rsid w:val="0057264C"/>
    <w:rsid w:val="005812E0"/>
    <w:rsid w:val="00581FEC"/>
    <w:rsid w:val="00584418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6F49E1"/>
    <w:rsid w:val="00705F75"/>
    <w:rsid w:val="0070677D"/>
    <w:rsid w:val="00717E34"/>
    <w:rsid w:val="00723438"/>
    <w:rsid w:val="00725F43"/>
    <w:rsid w:val="00727912"/>
    <w:rsid w:val="00727F57"/>
    <w:rsid w:val="00730C7C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48AB"/>
    <w:rsid w:val="007A5407"/>
    <w:rsid w:val="007A54F8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64E8"/>
    <w:rsid w:val="008466D1"/>
    <w:rsid w:val="00852C61"/>
    <w:rsid w:val="00855798"/>
    <w:rsid w:val="00862B8A"/>
    <w:rsid w:val="00870E6A"/>
    <w:rsid w:val="008720A8"/>
    <w:rsid w:val="00872215"/>
    <w:rsid w:val="00872974"/>
    <w:rsid w:val="00883728"/>
    <w:rsid w:val="00884C12"/>
    <w:rsid w:val="008A0E3E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3A73"/>
    <w:rsid w:val="00905A22"/>
    <w:rsid w:val="00906B0C"/>
    <w:rsid w:val="009113E6"/>
    <w:rsid w:val="00913887"/>
    <w:rsid w:val="009155A6"/>
    <w:rsid w:val="00917FFB"/>
    <w:rsid w:val="00925C5C"/>
    <w:rsid w:val="00940EBC"/>
    <w:rsid w:val="009418E8"/>
    <w:rsid w:val="00943529"/>
    <w:rsid w:val="00943EE4"/>
    <w:rsid w:val="009522E5"/>
    <w:rsid w:val="00955A02"/>
    <w:rsid w:val="00956690"/>
    <w:rsid w:val="0095684E"/>
    <w:rsid w:val="009573A6"/>
    <w:rsid w:val="00961EA2"/>
    <w:rsid w:val="00961EC3"/>
    <w:rsid w:val="00963EBE"/>
    <w:rsid w:val="009648AD"/>
    <w:rsid w:val="009714CB"/>
    <w:rsid w:val="00985FE6"/>
    <w:rsid w:val="00987434"/>
    <w:rsid w:val="00987D60"/>
    <w:rsid w:val="009915E2"/>
    <w:rsid w:val="00992587"/>
    <w:rsid w:val="00993910"/>
    <w:rsid w:val="00996311"/>
    <w:rsid w:val="00996710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74BE"/>
    <w:rsid w:val="00AB0BD5"/>
    <w:rsid w:val="00AB0CC2"/>
    <w:rsid w:val="00AB38F1"/>
    <w:rsid w:val="00AB4189"/>
    <w:rsid w:val="00AB576F"/>
    <w:rsid w:val="00AC05F8"/>
    <w:rsid w:val="00AC2712"/>
    <w:rsid w:val="00AD3A50"/>
    <w:rsid w:val="00AD4B38"/>
    <w:rsid w:val="00AE498A"/>
    <w:rsid w:val="00AE74F5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63A1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1B25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734"/>
    <w:rsid w:val="00E248A5"/>
    <w:rsid w:val="00E271C5"/>
    <w:rsid w:val="00E31D68"/>
    <w:rsid w:val="00E35115"/>
    <w:rsid w:val="00E363FB"/>
    <w:rsid w:val="00E4256D"/>
    <w:rsid w:val="00E45036"/>
    <w:rsid w:val="00E462A8"/>
    <w:rsid w:val="00E47D64"/>
    <w:rsid w:val="00E57B26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5751"/>
    <w:rsid w:val="00ED72C2"/>
    <w:rsid w:val="00ED7A4C"/>
    <w:rsid w:val="00EE115D"/>
    <w:rsid w:val="00EE2E1E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35A3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8FE22E0"/>
  <w14:defaultImageDpi w14:val="300"/>
  <w15:docId w15:val="{1012C595-29D2-6949-83BD-1107E415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2"/>
        <w:szCs w:val="22"/>
        <w:lang w:val="fr-CH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F70F1"/>
  </w:style>
  <w:style w:type="paragraph" w:styleId="berschrift1">
    <w:name w:val="heading 1"/>
    <w:basedOn w:val="Standard"/>
    <w:next w:val="Standard"/>
    <w:link w:val="berschrift1Zchn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B31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1E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CF17AC"/>
    <w:rPr>
      <w:sz w:val="15"/>
      <w:szCs w:val="15"/>
    </w:rPr>
  </w:style>
  <w:style w:type="table" w:styleId="Tabellenraster">
    <w:name w:val="Table Grid"/>
    <w:basedOn w:val="NormaleTabelle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enabsatz">
    <w:name w:val="List Paragraph"/>
    <w:basedOn w:val="Standard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Aufzhlungszeichen">
    <w:name w:val="List Bullet"/>
    <w:basedOn w:val="Standard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A2D"/>
    <w:rPr>
      <w:rFonts w:eastAsiaTheme="majorEastAsia" w:cstheme="majorBidi"/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Zitat">
    <w:name w:val="Quote"/>
    <w:basedOn w:val="Standard"/>
    <w:next w:val="Standard"/>
    <w:link w:val="ZitatZchn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ZitatZchn">
    <w:name w:val="Zitat Zchn"/>
    <w:basedOn w:val="Absatz-Standardschriftart"/>
    <w:link w:val="Zitat"/>
    <w:uiPriority w:val="29"/>
    <w:rsid w:val="00F36AD3"/>
    <w:rPr>
      <w:i/>
      <w:iCs/>
      <w:color w:val="7F7F7F" w:themeColor="accent5"/>
      <w:sz w:val="40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524AE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unotentext"/>
    <w:qFormat/>
    <w:rsid w:val="00F524AE"/>
    <w:pPr>
      <w:numPr>
        <w:numId w:val="4"/>
      </w:numPr>
    </w:p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Standard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iveHervorhebung">
    <w:name w:val="Intense Emphasis"/>
    <w:basedOn w:val="Absatz-Standardschriftart"/>
    <w:uiPriority w:val="21"/>
    <w:rsid w:val="008D0E88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E88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8D0E88"/>
    <w:rPr>
      <w:color w:val="DB8F93" w:themeColor="accent2"/>
    </w:rPr>
  </w:style>
  <w:style w:type="character" w:styleId="SchwacheHervorhebung">
    <w:name w:val="Subtle Emphasis"/>
    <w:basedOn w:val="Absatz-Standardschriftart"/>
    <w:uiPriority w:val="19"/>
    <w:rsid w:val="008D0E88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D0E88"/>
    <w:rPr>
      <w:caps w:val="0"/>
      <w:smallCaps/>
      <w:color w:val="auto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E88"/>
    <w:rPr>
      <w:rFonts w:eastAsiaTheme="majorEastAsia" w:cstheme="majorBidi"/>
      <w:b/>
      <w:bCs/>
    </w:rPr>
  </w:style>
  <w:style w:type="paragraph" w:styleId="Verzeichnis4">
    <w:name w:val="toc 4"/>
    <w:basedOn w:val="Standard"/>
    <w:next w:val="Standard"/>
    <w:autoRedefine/>
    <w:uiPriority w:val="39"/>
    <w:unhideWhenUsed/>
    <w:rsid w:val="00D145E4"/>
    <w:pPr>
      <w:ind w:left="660"/>
    </w:pPr>
  </w:style>
  <w:style w:type="paragraph" w:styleId="Verzeichnis1">
    <w:name w:val="toc 1"/>
    <w:basedOn w:val="Standard"/>
    <w:next w:val="Standard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Verzeichnis3">
    <w:name w:val="toc 3"/>
    <w:basedOn w:val="Standard"/>
    <w:next w:val="Standard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Verzeichnis5">
    <w:name w:val="toc 5"/>
    <w:basedOn w:val="Standard"/>
    <w:next w:val="Standard"/>
    <w:autoRedefine/>
    <w:uiPriority w:val="39"/>
    <w:unhideWhenUsed/>
    <w:rsid w:val="00D145E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145E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145E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145E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145E4"/>
    <w:pPr>
      <w:ind w:left="1760"/>
    </w:pPr>
  </w:style>
  <w:style w:type="paragraph" w:styleId="Unterschrift">
    <w:name w:val="Signature"/>
    <w:basedOn w:val="Standard"/>
    <w:link w:val="UnterschriftZchn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Standard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HelleListe">
    <w:name w:val="Light List"/>
    <w:basedOn w:val="NormaleTabelle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HelleSchattierung-Akzent5">
    <w:name w:val="Light Shading Accent 5"/>
    <w:basedOn w:val="NormaleTabelle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HelleSchattierung-Akzent3">
    <w:name w:val="Light Shading Accent 3"/>
    <w:basedOn w:val="NormaleTabelle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HelleSchattierung-Akzent2">
    <w:name w:val="Light Shading Accent 2"/>
    <w:basedOn w:val="NormaleTabelle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Standard"/>
    <w:rsid w:val="00F00772"/>
    <w:pPr>
      <w:spacing w:line="846" w:lineRule="atLeast"/>
    </w:pPr>
    <w:rPr>
      <w:rFonts w:ascii="Arial" w:eastAsia="PMingLiU" w:hAnsi="Arial" w:cs="Arial"/>
      <w:sz w:val="64"/>
      <w:szCs w:val="40"/>
      <w:lang w:eastAsia="zh-TW"/>
    </w:rPr>
  </w:style>
  <w:style w:type="character" w:styleId="Hyperlink">
    <w:name w:val="Hyperlink"/>
    <w:basedOn w:val="Absatz-Standardschriftart"/>
    <w:rsid w:val="00F00772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5C5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5C5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5C5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44C3E"/>
    <w:rPr>
      <w:b/>
      <w:bCs/>
    </w:rPr>
  </w:style>
  <w:style w:type="character" w:customStyle="1" w:styleId="list-item">
    <w:name w:val="list-item"/>
    <w:basedOn w:val="Absatz-Standardschriftart"/>
    <w:rsid w:val="00C44C3E"/>
  </w:style>
  <w:style w:type="character" w:customStyle="1" w:styleId="object">
    <w:name w:val="object"/>
    <w:basedOn w:val="Absatz-Standardschriftar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Absatz-Standardschriftart"/>
    <w:rsid w:val="00AC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1F9F5-246F-B643-B5D5-451FF235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Franziska Amstutz</cp:lastModifiedBy>
  <cp:revision>3</cp:revision>
  <cp:lastPrinted>2016-04-11T13:36:00Z</cp:lastPrinted>
  <dcterms:created xsi:type="dcterms:W3CDTF">2017-10-23T09:43:00Z</dcterms:created>
  <dcterms:modified xsi:type="dcterms:W3CDTF">2019-08-28T15:31:00Z</dcterms:modified>
  <cp:category/>
</cp:coreProperties>
</file>